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072F0" w14:textId="77777777" w:rsidR="00E11562" w:rsidRDefault="00E11562">
      <w:pPr>
        <w:jc w:val="center"/>
        <w:rPr>
          <w:rFonts w:ascii="Book Antiqua" w:eastAsia="Book Antiqua" w:hAnsi="Book Antiqua" w:cs="Book Antiqua"/>
          <w:b/>
        </w:rPr>
      </w:pPr>
    </w:p>
    <w:p w14:paraId="34203B79" w14:textId="3DC180C6" w:rsidR="00E11562" w:rsidRDefault="00884A12">
      <w:pPr>
        <w:jc w:val="center"/>
        <w:rPr>
          <w:rFonts w:ascii="Book Antiqua" w:eastAsia="Book Antiqua" w:hAnsi="Book Antiqua" w:cs="Book Antiqua"/>
          <w:b/>
          <w:sz w:val="28"/>
          <w:szCs w:val="28"/>
        </w:rPr>
      </w:pPr>
      <w:r>
        <w:rPr>
          <w:rFonts w:ascii="Book Antiqua" w:eastAsia="Book Antiqua" w:hAnsi="Book Antiqua" w:cs="Book Antiqua"/>
          <w:b/>
          <w:sz w:val="28"/>
          <w:szCs w:val="28"/>
          <w:highlight w:val="white"/>
        </w:rPr>
        <w:t xml:space="preserve">Bahasa Tabu </w:t>
      </w:r>
      <w:proofErr w:type="spellStart"/>
      <w:r>
        <w:rPr>
          <w:rFonts w:ascii="Book Antiqua" w:eastAsia="Book Antiqua" w:hAnsi="Book Antiqua" w:cs="Book Antiqua"/>
          <w:b/>
          <w:sz w:val="28"/>
          <w:szCs w:val="28"/>
          <w:highlight w:val="white"/>
        </w:rPr>
        <w:t>dalam</w:t>
      </w:r>
      <w:proofErr w:type="spellEnd"/>
      <w:r>
        <w:rPr>
          <w:rFonts w:ascii="Book Antiqua" w:eastAsia="Book Antiqua" w:hAnsi="Book Antiqua" w:cs="Book Antiqua"/>
          <w:b/>
          <w:sz w:val="28"/>
          <w:szCs w:val="28"/>
          <w:highlight w:val="white"/>
        </w:rPr>
        <w:t xml:space="preserve"> Masyarakat Aceh Utara</w:t>
      </w:r>
    </w:p>
    <w:p w14:paraId="06736C23" w14:textId="77777777" w:rsidR="00884A12" w:rsidRDefault="00884A12">
      <w:pPr>
        <w:jc w:val="center"/>
        <w:rPr>
          <w:rFonts w:ascii="Book Antiqua" w:eastAsia="Book Antiqua" w:hAnsi="Book Antiqua" w:cs="Book Antiqua"/>
        </w:rPr>
      </w:pPr>
    </w:p>
    <w:p w14:paraId="5396639A" w14:textId="5DEF5EAB" w:rsidR="00E11562" w:rsidRDefault="00000000">
      <w:pPr>
        <w:jc w:val="center"/>
        <w:rPr>
          <w:rFonts w:ascii="Book Antiqua" w:eastAsia="Book Antiqua" w:hAnsi="Book Antiqua" w:cs="Book Antiqua"/>
          <w:b/>
        </w:rPr>
      </w:pPr>
      <w:proofErr w:type="spellStart"/>
      <w:r>
        <w:rPr>
          <w:rFonts w:ascii="Book Antiqua" w:eastAsia="Book Antiqua" w:hAnsi="Book Antiqua" w:cs="Book Antiqua"/>
          <w:b/>
        </w:rPr>
        <w:t>Khalistia</w:t>
      </w:r>
      <w:proofErr w:type="spellEnd"/>
      <w:r>
        <w:rPr>
          <w:rFonts w:ascii="Book Antiqua" w:eastAsia="Book Antiqua" w:hAnsi="Book Antiqua" w:cs="Book Antiqua"/>
          <w:b/>
        </w:rPr>
        <w:t xml:space="preserve"> </w:t>
      </w:r>
      <w:r w:rsidR="00FC493C">
        <w:rPr>
          <w:rFonts w:ascii="Book Antiqua" w:eastAsia="Book Antiqua" w:hAnsi="Book Antiqua" w:cs="Book Antiqua"/>
          <w:b/>
        </w:rPr>
        <w:t>N</w:t>
      </w:r>
      <w:r>
        <w:rPr>
          <w:rFonts w:ascii="Book Antiqua" w:eastAsia="Book Antiqua" w:hAnsi="Book Antiqua" w:cs="Book Antiqua"/>
          <w:b/>
        </w:rPr>
        <w:t>urrahmi</w:t>
      </w:r>
      <w:r w:rsidR="0081659B">
        <w:rPr>
          <w:rFonts w:ascii="Book Antiqua" w:eastAsia="Book Antiqua" w:hAnsi="Book Antiqua" w:cs="Book Antiqua"/>
          <w:b/>
        </w:rPr>
        <w:t>,</w:t>
      </w:r>
      <w:r>
        <w:rPr>
          <w:rFonts w:ascii="Book Antiqua" w:eastAsia="Book Antiqua" w:hAnsi="Book Antiqua" w:cs="Book Antiqua"/>
          <w:b/>
          <w:vertAlign w:val="superscript"/>
        </w:rPr>
        <w:t>1</w:t>
      </w:r>
      <w:r w:rsidR="00FC493C">
        <w:rPr>
          <w:rFonts w:ascii="Book Antiqua" w:eastAsia="Book Antiqua" w:hAnsi="Book Antiqua" w:cs="Book Antiqua"/>
          <w:b/>
          <w:vertAlign w:val="superscript"/>
        </w:rPr>
        <w:t xml:space="preserve"> </w:t>
      </w:r>
      <w:r w:rsidR="0081659B">
        <w:rPr>
          <w:rFonts w:ascii="Book Antiqua" w:eastAsia="Book Antiqua" w:hAnsi="Book Antiqua" w:cs="Book Antiqua"/>
          <w:b/>
        </w:rPr>
        <w:t xml:space="preserve">Leli </w:t>
      </w:r>
      <w:proofErr w:type="spellStart"/>
      <w:r w:rsidR="0081659B">
        <w:rPr>
          <w:rFonts w:ascii="Book Antiqua" w:eastAsia="Book Antiqua" w:hAnsi="Book Antiqua" w:cs="Book Antiqua"/>
          <w:b/>
        </w:rPr>
        <w:t>Fitri</w:t>
      </w:r>
      <w:proofErr w:type="spellEnd"/>
      <w:r w:rsidR="0081659B">
        <w:rPr>
          <w:rFonts w:ascii="Book Antiqua" w:eastAsia="Book Antiqua" w:hAnsi="Book Antiqua" w:cs="Book Antiqua"/>
          <w:b/>
        </w:rPr>
        <w:t xml:space="preserve"> Hasibuan</w:t>
      </w:r>
      <w:r w:rsidR="0081659B">
        <w:rPr>
          <w:rFonts w:ascii="Book Antiqua" w:eastAsia="Book Antiqua" w:hAnsi="Book Antiqua" w:cs="Book Antiqua"/>
          <w:b/>
          <w:vertAlign w:val="superscript"/>
        </w:rPr>
        <w:t>2</w:t>
      </w:r>
      <w:r>
        <w:rPr>
          <w:rFonts w:ascii="Book Antiqua" w:eastAsia="Book Antiqua" w:hAnsi="Book Antiqua" w:cs="Book Antiqua"/>
          <w:b/>
          <w:vertAlign w:val="superscript"/>
        </w:rPr>
        <w:t>*</w:t>
      </w:r>
    </w:p>
    <w:p w14:paraId="3A2CE039" w14:textId="77777777" w:rsidR="00D705B9" w:rsidRDefault="00000000">
      <w:pPr>
        <w:jc w:val="center"/>
        <w:rPr>
          <w:rFonts w:ascii="Book Antiqua" w:eastAsia="Book Antiqua" w:hAnsi="Book Antiqua" w:cs="Book Antiqua"/>
        </w:rPr>
      </w:pPr>
      <w:proofErr w:type="spellStart"/>
      <w:r>
        <w:rPr>
          <w:rFonts w:ascii="Book Antiqua" w:eastAsia="Book Antiqua" w:hAnsi="Book Antiqua" w:cs="Book Antiqua"/>
        </w:rPr>
        <w:t>Sekolah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Menengah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Kejuruan</w:t>
      </w:r>
      <w:proofErr w:type="spellEnd"/>
      <w:r>
        <w:rPr>
          <w:rFonts w:ascii="Book Antiqua" w:eastAsia="Book Antiqua" w:hAnsi="Book Antiqua" w:cs="Book Antiqua"/>
        </w:rPr>
        <w:t xml:space="preserve"> Negeri 1 </w:t>
      </w:r>
      <w:proofErr w:type="spellStart"/>
      <w:r>
        <w:rPr>
          <w:rFonts w:ascii="Book Antiqua" w:eastAsia="Book Antiqua" w:hAnsi="Book Antiqua" w:cs="Book Antiqua"/>
        </w:rPr>
        <w:t>Ulumuddin</w:t>
      </w:r>
      <w:proofErr w:type="spellEnd"/>
      <w:r w:rsidR="00D705B9">
        <w:rPr>
          <w:rFonts w:ascii="Book Antiqua" w:eastAsia="Book Antiqua" w:hAnsi="Book Antiqua" w:cs="Book Antiqua"/>
        </w:rPr>
        <w:t xml:space="preserve">, </w:t>
      </w:r>
      <w:r>
        <w:rPr>
          <w:rFonts w:ascii="Book Antiqua" w:eastAsia="Book Antiqua" w:hAnsi="Book Antiqua" w:cs="Book Antiqua"/>
        </w:rPr>
        <w:t>Indonesia</w:t>
      </w:r>
      <w:r w:rsidR="00D705B9">
        <w:rPr>
          <w:rFonts w:ascii="Book Antiqua" w:eastAsia="Book Antiqua" w:hAnsi="Book Antiqua" w:cs="Book Antiqua"/>
          <w:vertAlign w:val="superscript"/>
        </w:rPr>
        <w:t>1</w:t>
      </w:r>
      <w:r>
        <w:rPr>
          <w:rFonts w:ascii="Book Antiqua" w:eastAsia="Book Antiqua" w:hAnsi="Book Antiqua" w:cs="Book Antiqua"/>
        </w:rPr>
        <w:t>,</w:t>
      </w:r>
    </w:p>
    <w:p w14:paraId="4B77F232" w14:textId="0CF944EF" w:rsidR="00E11562" w:rsidRDefault="00000000">
      <w:pPr>
        <w:jc w:val="center"/>
        <w:rPr>
          <w:rFonts w:ascii="Book Antiqua" w:eastAsia="Book Antiqua" w:hAnsi="Book Antiqua" w:cs="Book Antiqua"/>
          <w:i/>
        </w:rPr>
      </w:pPr>
      <w:proofErr w:type="spellStart"/>
      <w:r>
        <w:rPr>
          <w:rFonts w:ascii="Book Antiqua" w:eastAsia="Book Antiqua" w:hAnsi="Book Antiqua" w:cs="Book Antiqua"/>
        </w:rPr>
        <w:t>Sekolah</w:t>
      </w:r>
      <w:proofErr w:type="spellEnd"/>
      <w:r>
        <w:rPr>
          <w:rFonts w:ascii="Book Antiqua" w:eastAsia="Book Antiqua" w:hAnsi="Book Antiqua" w:cs="Book Antiqua"/>
        </w:rPr>
        <w:t xml:space="preserve"> Tinggi </w:t>
      </w:r>
      <w:proofErr w:type="spellStart"/>
      <w:r>
        <w:rPr>
          <w:rFonts w:ascii="Book Antiqua" w:eastAsia="Book Antiqua" w:hAnsi="Book Antiqua" w:cs="Book Antiqua"/>
        </w:rPr>
        <w:t>Teknologi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Sinar</w:t>
      </w:r>
      <w:proofErr w:type="spellEnd"/>
      <w:r>
        <w:rPr>
          <w:rFonts w:ascii="Book Antiqua" w:eastAsia="Book Antiqua" w:hAnsi="Book Antiqua" w:cs="Book Antiqua"/>
        </w:rPr>
        <w:t xml:space="preserve"> Husni, Sumatera Utara, Indonesia</w:t>
      </w:r>
      <w:r w:rsidR="00D705B9">
        <w:rPr>
          <w:rFonts w:ascii="Book Antiqua" w:eastAsia="Book Antiqua" w:hAnsi="Book Antiqua" w:cs="Book Antiqua"/>
          <w:vertAlign w:val="superscript"/>
        </w:rPr>
        <w:t>2</w:t>
      </w:r>
      <w:r>
        <w:rPr>
          <w:rFonts w:ascii="Book Antiqua" w:eastAsia="Book Antiqua" w:hAnsi="Book Antiqua" w:cs="Book Antiqua"/>
        </w:rPr>
        <w:t xml:space="preserve"> </w:t>
      </w:r>
    </w:p>
    <w:p w14:paraId="53934D8B" w14:textId="0B4FBB6E" w:rsidR="00E11562" w:rsidRDefault="00000000">
      <w:pPr>
        <w:jc w:val="center"/>
        <w:rPr>
          <w:rFonts w:ascii="Book Antiqua" w:eastAsia="Book Antiqua" w:hAnsi="Book Antiqua" w:cs="Book Antiqua"/>
          <w:i/>
          <w:color w:val="4F81BD"/>
        </w:rPr>
      </w:pPr>
      <w:hyperlink r:id="rId9">
        <w:r>
          <w:rPr>
            <w:rFonts w:ascii="Book Antiqua" w:eastAsia="Book Antiqua" w:hAnsi="Book Antiqua" w:cs="Book Antiqua"/>
            <w:i/>
            <w:color w:val="0000FF"/>
            <w:u w:val="single"/>
          </w:rPr>
          <w:t>Khalistianurrahmi@gmail.com</w:t>
        </w:r>
      </w:hyperlink>
      <w:r w:rsidR="00FC493C">
        <w:rPr>
          <w:rFonts w:ascii="Book Antiqua" w:eastAsia="Book Antiqua" w:hAnsi="Book Antiqua" w:cs="Book Antiqua"/>
          <w:i/>
          <w:color w:val="4F81BD"/>
          <w:vertAlign w:val="superscript"/>
        </w:rPr>
        <w:t>1</w:t>
      </w:r>
      <w:r>
        <w:rPr>
          <w:rFonts w:ascii="Book Antiqua" w:eastAsia="Book Antiqua" w:hAnsi="Book Antiqua" w:cs="Book Antiqua"/>
          <w:i/>
          <w:color w:val="4F81BD"/>
        </w:rPr>
        <w:t xml:space="preserve">, </w:t>
      </w:r>
      <w:hyperlink r:id="rId10">
        <w:r>
          <w:rPr>
            <w:rFonts w:ascii="Book Antiqua" w:eastAsia="Book Antiqua" w:hAnsi="Book Antiqua" w:cs="Book Antiqua"/>
            <w:i/>
            <w:color w:val="1155CC"/>
            <w:u w:val="single"/>
          </w:rPr>
          <w:t>humas@sttsinarhusni.com</w:t>
        </w:r>
      </w:hyperlink>
      <w:r w:rsidR="00FC493C">
        <w:rPr>
          <w:rFonts w:ascii="Book Antiqua" w:eastAsia="Book Antiqua" w:hAnsi="Book Antiqua" w:cs="Book Antiqua"/>
          <w:i/>
          <w:color w:val="1155CC"/>
          <w:u w:val="single"/>
          <w:vertAlign w:val="superscript"/>
        </w:rPr>
        <w:t>2</w:t>
      </w:r>
      <w:r>
        <w:rPr>
          <w:rFonts w:ascii="Book Antiqua" w:eastAsia="Book Antiqua" w:hAnsi="Book Antiqua" w:cs="Book Antiqua"/>
          <w:i/>
          <w:color w:val="4F81BD"/>
        </w:rPr>
        <w:t xml:space="preserve"> </w:t>
      </w:r>
    </w:p>
    <w:p w14:paraId="55129E1E" w14:textId="77777777" w:rsidR="00E11562" w:rsidRDefault="00E11562">
      <w:pPr>
        <w:rPr>
          <w:rFonts w:ascii="Book Antiqua" w:eastAsia="Book Antiqua" w:hAnsi="Book Antiqua" w:cs="Book Antiqua"/>
          <w:b/>
        </w:rPr>
      </w:pPr>
    </w:p>
    <w:tbl>
      <w:tblPr>
        <w:tblStyle w:val="a2"/>
        <w:tblW w:w="9072" w:type="dxa"/>
        <w:tblInd w:w="-223"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804"/>
      </w:tblGrid>
      <w:tr w:rsidR="00E11562" w14:paraId="707D2756" w14:textId="77777777">
        <w:trPr>
          <w:trHeight w:val="72"/>
        </w:trPr>
        <w:tc>
          <w:tcPr>
            <w:tcW w:w="2268" w:type="dxa"/>
            <w:shd w:val="clear" w:color="auto" w:fill="FBD5B5"/>
          </w:tcPr>
          <w:p w14:paraId="4648CFD2" w14:textId="77777777" w:rsidR="00E11562" w:rsidRDefault="00E11562">
            <w:pPr>
              <w:pBdr>
                <w:top w:val="nil"/>
                <w:left w:val="nil"/>
                <w:bottom w:val="nil"/>
                <w:right w:val="nil"/>
                <w:between w:val="nil"/>
              </w:pBdr>
              <w:rPr>
                <w:rFonts w:ascii="Book Antiqua" w:eastAsia="Book Antiqua" w:hAnsi="Book Antiqua" w:cs="Book Antiqua"/>
                <w:b/>
                <w:vertAlign w:val="subscript"/>
              </w:rPr>
            </w:pPr>
          </w:p>
        </w:tc>
        <w:tc>
          <w:tcPr>
            <w:tcW w:w="6804" w:type="dxa"/>
            <w:shd w:val="clear" w:color="auto" w:fill="FBD5B5"/>
          </w:tcPr>
          <w:p w14:paraId="72598CD8" w14:textId="77777777" w:rsidR="00E11562" w:rsidRDefault="00000000">
            <w:pPr>
              <w:pBdr>
                <w:top w:val="nil"/>
                <w:left w:val="nil"/>
                <w:bottom w:val="nil"/>
                <w:right w:val="nil"/>
                <w:between w:val="nil"/>
              </w:pBdr>
              <w:rPr>
                <w:rFonts w:ascii="Book Antiqua" w:eastAsia="Book Antiqua" w:hAnsi="Book Antiqua" w:cs="Book Antiqua"/>
              </w:rPr>
            </w:pPr>
            <w:r>
              <w:rPr>
                <w:rFonts w:ascii="Book Antiqua" w:eastAsia="Book Antiqua" w:hAnsi="Book Antiqua" w:cs="Book Antiqua"/>
              </w:rPr>
              <w:t>ABSTRACT</w:t>
            </w:r>
          </w:p>
        </w:tc>
      </w:tr>
      <w:tr w:rsidR="00E11562" w14:paraId="409F03D6" w14:textId="77777777">
        <w:trPr>
          <w:trHeight w:val="329"/>
        </w:trPr>
        <w:tc>
          <w:tcPr>
            <w:tcW w:w="2268" w:type="dxa"/>
            <w:shd w:val="clear" w:color="auto" w:fill="auto"/>
          </w:tcPr>
          <w:p w14:paraId="0C5B0B9A" w14:textId="77777777" w:rsidR="00E11562" w:rsidRDefault="00000000" w:rsidP="00D220FA">
            <w:pPr>
              <w:pBdr>
                <w:top w:val="nil"/>
                <w:left w:val="nil"/>
                <w:bottom w:val="nil"/>
                <w:right w:val="nil"/>
                <w:between w:val="nil"/>
              </w:pBdr>
              <w:ind w:firstLine="0"/>
              <w:rPr>
                <w:rFonts w:ascii="Book Antiqua" w:eastAsia="Book Antiqua" w:hAnsi="Book Antiqua" w:cs="Book Antiqua"/>
                <w:i/>
              </w:rPr>
            </w:pPr>
            <w:r>
              <w:rPr>
                <w:rFonts w:ascii="Book Antiqua" w:eastAsia="Book Antiqua" w:hAnsi="Book Antiqua" w:cs="Book Antiqua"/>
                <w:i/>
              </w:rPr>
              <w:t xml:space="preserve">Keywords: </w:t>
            </w:r>
          </w:p>
          <w:p w14:paraId="1BD8C214" w14:textId="77777777" w:rsidR="00E11562" w:rsidRDefault="00E11562">
            <w:pPr>
              <w:pBdr>
                <w:top w:val="nil"/>
                <w:left w:val="nil"/>
                <w:bottom w:val="nil"/>
                <w:right w:val="nil"/>
                <w:between w:val="nil"/>
              </w:pBdr>
              <w:rPr>
                <w:rFonts w:ascii="Book Antiqua" w:eastAsia="Book Antiqua" w:hAnsi="Book Antiqua" w:cs="Book Antiqua"/>
                <w:i/>
              </w:rPr>
            </w:pPr>
          </w:p>
          <w:p w14:paraId="659A3668" w14:textId="77777777" w:rsidR="00E11562" w:rsidRDefault="00000000" w:rsidP="00D220FA">
            <w:pPr>
              <w:ind w:firstLine="0"/>
              <w:rPr>
                <w:rFonts w:ascii="Book Antiqua" w:eastAsia="Book Antiqua" w:hAnsi="Book Antiqua" w:cs="Book Antiqua"/>
                <w:i/>
              </w:rPr>
            </w:pPr>
            <w:r>
              <w:rPr>
                <w:rFonts w:ascii="Book Antiqua" w:eastAsia="Book Antiqua" w:hAnsi="Book Antiqua" w:cs="Book Antiqua"/>
                <w:i/>
              </w:rPr>
              <w:t>Taboo language, Context, North Aceh Community</w:t>
            </w:r>
          </w:p>
          <w:p w14:paraId="68261603" w14:textId="77777777" w:rsidR="00E11562" w:rsidRDefault="00E11562">
            <w:pPr>
              <w:pBdr>
                <w:top w:val="nil"/>
                <w:left w:val="nil"/>
                <w:bottom w:val="nil"/>
                <w:right w:val="nil"/>
                <w:between w:val="nil"/>
              </w:pBdr>
              <w:rPr>
                <w:rFonts w:ascii="Book Antiqua" w:eastAsia="Book Antiqua" w:hAnsi="Book Antiqua" w:cs="Book Antiqua"/>
                <w:b/>
                <w:sz w:val="20"/>
                <w:szCs w:val="20"/>
                <w:vertAlign w:val="subscript"/>
              </w:rPr>
            </w:pPr>
          </w:p>
        </w:tc>
        <w:tc>
          <w:tcPr>
            <w:tcW w:w="6804" w:type="dxa"/>
            <w:shd w:val="clear" w:color="auto" w:fill="auto"/>
          </w:tcPr>
          <w:p w14:paraId="18274FF4" w14:textId="77777777" w:rsidR="00E11562" w:rsidRDefault="00E11562">
            <w:pPr>
              <w:pBdr>
                <w:top w:val="nil"/>
                <w:left w:val="nil"/>
                <w:bottom w:val="nil"/>
                <w:right w:val="nil"/>
                <w:between w:val="nil"/>
              </w:pBdr>
              <w:rPr>
                <w:rFonts w:ascii="Book Antiqua" w:eastAsia="Book Antiqua" w:hAnsi="Book Antiqua" w:cs="Book Antiqua"/>
                <w:b/>
                <w:sz w:val="20"/>
                <w:szCs w:val="20"/>
              </w:rPr>
            </w:pPr>
          </w:p>
          <w:p w14:paraId="38FFCE6B" w14:textId="25C1F853" w:rsidR="00E11562" w:rsidRDefault="0095640D" w:rsidP="0095640D">
            <w:pPr>
              <w:pBdr>
                <w:top w:val="nil"/>
                <w:left w:val="nil"/>
                <w:bottom w:val="nil"/>
                <w:right w:val="nil"/>
                <w:between w:val="nil"/>
              </w:pBdr>
              <w:ind w:firstLine="0"/>
              <w:rPr>
                <w:rFonts w:ascii="Book Antiqua" w:eastAsia="Book Antiqua" w:hAnsi="Book Antiqua" w:cs="Book Antiqua"/>
                <w:i/>
                <w:sz w:val="20"/>
                <w:szCs w:val="20"/>
              </w:rPr>
            </w:pPr>
            <w:r w:rsidRPr="0095640D">
              <w:rPr>
                <w:rFonts w:ascii="Book Antiqua" w:eastAsia="Book Antiqua" w:hAnsi="Book Antiqua" w:cs="Book Antiqua"/>
              </w:rPr>
              <w:t xml:space="preserve">The aim of this research is to find out the taboo language that exists in Acehnese society. This research approach uses a qualitative method. The data obtained in this writing represent spoken language that is taboo among the people of North Aceh. The source of research data is the people of North Aceh. After making observations, researchers identified five villages in the North Aceh area to conduct research. Data collection was carried out using structured interview techniques supported by incentive (fishing) techniques. The results of the research found 24 data on taboo languages in North Aceh. The data falls into six categories of taboo: (a) Taboo of certain words: </w:t>
            </w:r>
            <w:proofErr w:type="spellStart"/>
            <w:r w:rsidRPr="0095640D">
              <w:rPr>
                <w:rFonts w:ascii="Book Antiqua" w:eastAsia="Book Antiqua" w:hAnsi="Book Antiqua" w:cs="Book Antiqua"/>
              </w:rPr>
              <w:t>kèe</w:t>
            </w:r>
            <w:proofErr w:type="spellEnd"/>
            <w:r w:rsidRPr="0095640D">
              <w:rPr>
                <w:rFonts w:ascii="Book Antiqua" w:eastAsia="Book Antiqua" w:hAnsi="Book Antiqua" w:cs="Book Antiqua"/>
              </w:rPr>
              <w:t xml:space="preserve">, </w:t>
            </w:r>
            <w:proofErr w:type="spellStart"/>
            <w:r w:rsidRPr="0095640D">
              <w:rPr>
                <w:rFonts w:ascii="Book Antiqua" w:eastAsia="Book Antiqua" w:hAnsi="Book Antiqua" w:cs="Book Antiqua"/>
              </w:rPr>
              <w:t>tôh</w:t>
            </w:r>
            <w:proofErr w:type="spellEnd"/>
            <w:r w:rsidRPr="0095640D">
              <w:rPr>
                <w:rFonts w:ascii="Book Antiqua" w:eastAsia="Book Antiqua" w:hAnsi="Book Antiqua" w:cs="Book Antiqua"/>
              </w:rPr>
              <w:t xml:space="preserve">; (b) taboos on the time and place of conversation: </w:t>
            </w:r>
            <w:proofErr w:type="spellStart"/>
            <w:r w:rsidRPr="0095640D">
              <w:rPr>
                <w:rFonts w:ascii="Book Antiqua" w:eastAsia="Book Antiqua" w:hAnsi="Book Antiqua" w:cs="Book Antiqua"/>
              </w:rPr>
              <w:t>sira</w:t>
            </w:r>
            <w:proofErr w:type="spellEnd"/>
            <w:r w:rsidRPr="0095640D">
              <w:rPr>
                <w:rFonts w:ascii="Book Antiqua" w:eastAsia="Book Antiqua" w:hAnsi="Book Antiqua" w:cs="Book Antiqua"/>
              </w:rPr>
              <w:t xml:space="preserve">, elephant; (c) taboos on death events: maté, </w:t>
            </w:r>
            <w:proofErr w:type="spellStart"/>
            <w:r w:rsidRPr="0095640D">
              <w:rPr>
                <w:rFonts w:ascii="Book Antiqua" w:eastAsia="Book Antiqua" w:hAnsi="Book Antiqua" w:cs="Book Antiqua"/>
              </w:rPr>
              <w:t>tanom</w:t>
            </w:r>
            <w:proofErr w:type="spellEnd"/>
            <w:r w:rsidRPr="0095640D">
              <w:rPr>
                <w:rFonts w:ascii="Book Antiqua" w:eastAsia="Book Antiqua" w:hAnsi="Book Antiqua" w:cs="Book Antiqua"/>
              </w:rPr>
              <w:t xml:space="preserve">; (d) taboo on the purpose or intention of the conversation: </w:t>
            </w:r>
            <w:proofErr w:type="spellStart"/>
            <w:r w:rsidRPr="0095640D">
              <w:rPr>
                <w:rFonts w:ascii="Book Antiqua" w:eastAsia="Book Antiqua" w:hAnsi="Book Antiqua" w:cs="Book Antiqua"/>
              </w:rPr>
              <w:t>neulantak</w:t>
            </w:r>
            <w:proofErr w:type="spellEnd"/>
            <w:r w:rsidRPr="0095640D">
              <w:rPr>
                <w:rFonts w:ascii="Book Antiqua" w:eastAsia="Book Antiqua" w:hAnsi="Book Antiqua" w:cs="Book Antiqua"/>
              </w:rPr>
              <w:t xml:space="preserve">, </w:t>
            </w:r>
            <w:proofErr w:type="spellStart"/>
            <w:r w:rsidRPr="0095640D">
              <w:rPr>
                <w:rFonts w:ascii="Book Antiqua" w:eastAsia="Book Antiqua" w:hAnsi="Book Antiqua" w:cs="Book Antiqua"/>
              </w:rPr>
              <w:t>klo</w:t>
            </w:r>
            <w:proofErr w:type="spellEnd"/>
            <w:r w:rsidRPr="0095640D">
              <w:rPr>
                <w:rFonts w:ascii="Book Antiqua" w:eastAsia="Book Antiqua" w:hAnsi="Book Antiqua" w:cs="Book Antiqua"/>
              </w:rPr>
              <w:t xml:space="preserve">; (e) Taboo on animal names: </w:t>
            </w:r>
            <w:proofErr w:type="spellStart"/>
            <w:r w:rsidRPr="0095640D">
              <w:rPr>
                <w:rFonts w:ascii="Book Antiqua" w:eastAsia="Book Antiqua" w:hAnsi="Book Antiqua" w:cs="Book Antiqua"/>
              </w:rPr>
              <w:t>bui</w:t>
            </w:r>
            <w:proofErr w:type="spellEnd"/>
            <w:r w:rsidRPr="0095640D">
              <w:rPr>
                <w:rFonts w:ascii="Book Antiqua" w:eastAsia="Book Antiqua" w:hAnsi="Book Antiqua" w:cs="Book Antiqua"/>
              </w:rPr>
              <w:t xml:space="preserve">, </w:t>
            </w:r>
            <w:proofErr w:type="spellStart"/>
            <w:r w:rsidRPr="0095640D">
              <w:rPr>
                <w:rFonts w:ascii="Book Antiqua" w:eastAsia="Book Antiqua" w:hAnsi="Book Antiqua" w:cs="Book Antiqua"/>
              </w:rPr>
              <w:t>asèe</w:t>
            </w:r>
            <w:proofErr w:type="spellEnd"/>
            <w:r w:rsidRPr="0095640D">
              <w:rPr>
                <w:rFonts w:ascii="Book Antiqua" w:eastAsia="Book Antiqua" w:hAnsi="Book Antiqua" w:cs="Book Antiqua"/>
              </w:rPr>
              <w:t>; (f) swearing: p**</w:t>
            </w:r>
            <w:proofErr w:type="spellStart"/>
            <w:r w:rsidRPr="0095640D">
              <w:rPr>
                <w:rFonts w:ascii="Book Antiqua" w:eastAsia="Book Antiqua" w:hAnsi="Book Antiqua" w:cs="Book Antiqua"/>
              </w:rPr>
              <w:t>oe</w:t>
            </w:r>
            <w:proofErr w:type="spellEnd"/>
            <w:r w:rsidRPr="0095640D">
              <w:rPr>
                <w:rFonts w:ascii="Book Antiqua" w:eastAsia="Book Antiqua" w:hAnsi="Book Antiqua" w:cs="Book Antiqua"/>
              </w:rPr>
              <w:t xml:space="preserve"> ma </w:t>
            </w:r>
            <w:proofErr w:type="spellStart"/>
            <w:r w:rsidRPr="0095640D">
              <w:rPr>
                <w:rFonts w:ascii="Book Antiqua" w:eastAsia="Book Antiqua" w:hAnsi="Book Antiqua" w:cs="Book Antiqua"/>
              </w:rPr>
              <w:t>keuh</w:t>
            </w:r>
            <w:proofErr w:type="spellEnd"/>
            <w:r w:rsidRPr="0095640D">
              <w:rPr>
                <w:rFonts w:ascii="Book Antiqua" w:eastAsia="Book Antiqua" w:hAnsi="Book Antiqua" w:cs="Book Antiqua"/>
              </w:rPr>
              <w:t>, ka jak p*p ma."</w:t>
            </w:r>
          </w:p>
          <w:p w14:paraId="489E9FD5" w14:textId="77777777" w:rsidR="00E11562" w:rsidRDefault="00E11562">
            <w:pPr>
              <w:pBdr>
                <w:top w:val="nil"/>
                <w:left w:val="nil"/>
                <w:bottom w:val="nil"/>
                <w:right w:val="nil"/>
                <w:between w:val="nil"/>
              </w:pBdr>
              <w:ind w:left="319" w:firstLine="0"/>
              <w:rPr>
                <w:rFonts w:ascii="Book Antiqua" w:eastAsia="Book Antiqua" w:hAnsi="Book Antiqua" w:cs="Book Antiqua"/>
                <w:i/>
                <w:sz w:val="20"/>
                <w:szCs w:val="20"/>
              </w:rPr>
            </w:pPr>
          </w:p>
          <w:p w14:paraId="08669ABB" w14:textId="77777777" w:rsidR="00E11562" w:rsidRDefault="00E11562">
            <w:pPr>
              <w:pBdr>
                <w:top w:val="nil"/>
                <w:left w:val="nil"/>
                <w:bottom w:val="nil"/>
                <w:right w:val="nil"/>
                <w:between w:val="nil"/>
              </w:pBdr>
              <w:ind w:left="319" w:firstLine="0"/>
              <w:rPr>
                <w:rFonts w:ascii="Book Antiqua" w:eastAsia="Book Antiqua" w:hAnsi="Book Antiqua" w:cs="Book Antiqua"/>
                <w:i/>
                <w:sz w:val="20"/>
                <w:szCs w:val="20"/>
              </w:rPr>
            </w:pPr>
          </w:p>
          <w:p w14:paraId="634A9E12" w14:textId="77777777" w:rsidR="00E11562" w:rsidRDefault="00E11562">
            <w:pPr>
              <w:pBdr>
                <w:top w:val="nil"/>
                <w:left w:val="nil"/>
                <w:bottom w:val="nil"/>
                <w:right w:val="nil"/>
                <w:between w:val="nil"/>
              </w:pBdr>
              <w:ind w:left="319" w:firstLine="0"/>
              <w:rPr>
                <w:rFonts w:ascii="Book Antiqua" w:eastAsia="Book Antiqua" w:hAnsi="Book Antiqua" w:cs="Book Antiqua"/>
                <w:b/>
                <w:sz w:val="20"/>
                <w:szCs w:val="20"/>
              </w:rPr>
            </w:pPr>
          </w:p>
        </w:tc>
      </w:tr>
      <w:tr w:rsidR="00E11562" w14:paraId="190BBEBE" w14:textId="77777777">
        <w:trPr>
          <w:trHeight w:val="72"/>
        </w:trPr>
        <w:tc>
          <w:tcPr>
            <w:tcW w:w="2268" w:type="dxa"/>
            <w:shd w:val="clear" w:color="auto" w:fill="FBD5B5"/>
          </w:tcPr>
          <w:p w14:paraId="2F6306C7" w14:textId="77777777" w:rsidR="00E11562" w:rsidRDefault="00E11562">
            <w:pPr>
              <w:pBdr>
                <w:top w:val="nil"/>
                <w:left w:val="nil"/>
                <w:bottom w:val="nil"/>
                <w:right w:val="nil"/>
                <w:between w:val="nil"/>
              </w:pBdr>
              <w:rPr>
                <w:rFonts w:ascii="Book Antiqua" w:eastAsia="Book Antiqua" w:hAnsi="Book Antiqua" w:cs="Book Antiqua"/>
                <w:vertAlign w:val="subscript"/>
              </w:rPr>
            </w:pPr>
          </w:p>
        </w:tc>
        <w:tc>
          <w:tcPr>
            <w:tcW w:w="6804" w:type="dxa"/>
            <w:shd w:val="clear" w:color="auto" w:fill="FBD5B5"/>
          </w:tcPr>
          <w:p w14:paraId="0507D890" w14:textId="77777777" w:rsidR="00E11562" w:rsidRDefault="00000000">
            <w:pPr>
              <w:pBdr>
                <w:top w:val="nil"/>
                <w:left w:val="nil"/>
                <w:bottom w:val="nil"/>
                <w:right w:val="nil"/>
                <w:between w:val="nil"/>
              </w:pBdr>
              <w:rPr>
                <w:rFonts w:ascii="Book Antiqua" w:eastAsia="Book Antiqua" w:hAnsi="Book Antiqua" w:cs="Book Antiqua"/>
                <w:b/>
              </w:rPr>
            </w:pPr>
            <w:r>
              <w:rPr>
                <w:rFonts w:ascii="Book Antiqua" w:eastAsia="Book Antiqua" w:hAnsi="Book Antiqua" w:cs="Book Antiqua"/>
                <w:b/>
              </w:rPr>
              <w:t>ABSTRAK</w:t>
            </w:r>
          </w:p>
        </w:tc>
      </w:tr>
      <w:tr w:rsidR="00E11562" w14:paraId="0E0EA08E" w14:textId="77777777">
        <w:trPr>
          <w:trHeight w:val="72"/>
        </w:trPr>
        <w:tc>
          <w:tcPr>
            <w:tcW w:w="2268" w:type="dxa"/>
            <w:shd w:val="clear" w:color="auto" w:fill="auto"/>
          </w:tcPr>
          <w:p w14:paraId="72A13BDD" w14:textId="77777777" w:rsidR="00E11562" w:rsidRDefault="00000000" w:rsidP="00D220FA">
            <w:pPr>
              <w:pBdr>
                <w:top w:val="nil"/>
                <w:left w:val="nil"/>
                <w:bottom w:val="nil"/>
                <w:right w:val="nil"/>
                <w:between w:val="nil"/>
              </w:pBdr>
              <w:ind w:firstLine="0"/>
              <w:rPr>
                <w:rFonts w:ascii="Book Antiqua" w:eastAsia="Book Antiqua" w:hAnsi="Book Antiqua" w:cs="Book Antiqua"/>
                <w:i/>
              </w:rPr>
            </w:pPr>
            <w:r>
              <w:rPr>
                <w:rFonts w:ascii="Book Antiqua" w:eastAsia="Book Antiqua" w:hAnsi="Book Antiqua" w:cs="Book Antiqua"/>
                <w:i/>
              </w:rPr>
              <w:t xml:space="preserve">Kata </w:t>
            </w:r>
            <w:proofErr w:type="spellStart"/>
            <w:r>
              <w:rPr>
                <w:rFonts w:ascii="Book Antiqua" w:eastAsia="Book Antiqua" w:hAnsi="Book Antiqua" w:cs="Book Antiqua"/>
                <w:i/>
              </w:rPr>
              <w:t>Kunci</w:t>
            </w:r>
            <w:proofErr w:type="spellEnd"/>
            <w:r>
              <w:rPr>
                <w:rFonts w:ascii="Book Antiqua" w:eastAsia="Book Antiqua" w:hAnsi="Book Antiqua" w:cs="Book Antiqua"/>
                <w:i/>
              </w:rPr>
              <w:t>:</w:t>
            </w:r>
          </w:p>
          <w:p w14:paraId="2E827A02" w14:textId="77777777" w:rsidR="00E11562" w:rsidRDefault="00E11562">
            <w:pPr>
              <w:pBdr>
                <w:top w:val="nil"/>
                <w:left w:val="nil"/>
                <w:bottom w:val="nil"/>
                <w:right w:val="nil"/>
                <w:between w:val="nil"/>
              </w:pBdr>
              <w:rPr>
                <w:rFonts w:ascii="Book Antiqua" w:eastAsia="Book Antiqua" w:hAnsi="Book Antiqua" w:cs="Book Antiqua"/>
                <w:i/>
              </w:rPr>
            </w:pPr>
          </w:p>
          <w:p w14:paraId="5E8F67C8" w14:textId="77777777" w:rsidR="00E11562" w:rsidRDefault="00000000" w:rsidP="00D220FA">
            <w:pPr>
              <w:ind w:firstLine="0"/>
              <w:rPr>
                <w:rFonts w:ascii="Times New Roman" w:eastAsia="Times New Roman" w:hAnsi="Times New Roman" w:cs="Times New Roman"/>
                <w:i/>
              </w:rPr>
            </w:pPr>
            <w:r>
              <w:rPr>
                <w:rFonts w:ascii="Times New Roman" w:eastAsia="Times New Roman" w:hAnsi="Times New Roman" w:cs="Times New Roman"/>
                <w:i/>
              </w:rPr>
              <w:t xml:space="preserve">Bahasa tabu, </w:t>
            </w:r>
            <w:proofErr w:type="spellStart"/>
            <w:r>
              <w:rPr>
                <w:rFonts w:ascii="Times New Roman" w:eastAsia="Times New Roman" w:hAnsi="Times New Roman" w:cs="Times New Roman"/>
                <w:i/>
              </w:rPr>
              <w:t>Konteks</w:t>
            </w:r>
            <w:proofErr w:type="spellEnd"/>
            <w:r>
              <w:rPr>
                <w:rFonts w:ascii="Times New Roman" w:eastAsia="Times New Roman" w:hAnsi="Times New Roman" w:cs="Times New Roman"/>
                <w:i/>
              </w:rPr>
              <w:t>, Masyarakat Aceh Utara</w:t>
            </w:r>
          </w:p>
          <w:p w14:paraId="3E8D4151" w14:textId="40767CCE" w:rsidR="00E11562" w:rsidRDefault="00E11562">
            <w:pPr>
              <w:rPr>
                <w:rFonts w:ascii="Times New Roman" w:eastAsia="Times New Roman" w:hAnsi="Times New Roman" w:cs="Times New Roman"/>
                <w:i/>
              </w:rPr>
            </w:pPr>
          </w:p>
          <w:p w14:paraId="4C0F9C36" w14:textId="791EF89F" w:rsidR="00E11562" w:rsidRDefault="0074436B">
            <w:pPr>
              <w:pBdr>
                <w:top w:val="nil"/>
                <w:left w:val="nil"/>
                <w:bottom w:val="nil"/>
                <w:right w:val="nil"/>
                <w:between w:val="nil"/>
              </w:pBdr>
              <w:rPr>
                <w:rFonts w:ascii="Book Antiqua" w:eastAsia="Book Antiqua" w:hAnsi="Book Antiqua" w:cs="Book Antiqua"/>
                <w:i/>
              </w:rPr>
            </w:pPr>
            <w:r>
              <w:rPr>
                <w:rFonts w:ascii="Book Antiqua" w:eastAsia="Book Antiqua" w:hAnsi="Book Antiqua" w:cs="Book Antiqua"/>
                <w:noProof/>
              </w:rPr>
              <w:drawing>
                <wp:anchor distT="0" distB="0" distL="114300" distR="114300" simplePos="0" relativeHeight="251659264" behindDoc="1" locked="0" layoutInCell="1" allowOverlap="1" wp14:anchorId="3AC6EBB8" wp14:editId="65BBB7EC">
                  <wp:simplePos x="0" y="0"/>
                  <wp:positionH relativeFrom="column">
                    <wp:posOffset>69850</wp:posOffset>
                  </wp:positionH>
                  <wp:positionV relativeFrom="paragraph">
                    <wp:posOffset>24765</wp:posOffset>
                  </wp:positionV>
                  <wp:extent cx="1028234" cy="354564"/>
                  <wp:effectExtent l="0" t="0" r="635" b="7620"/>
                  <wp:wrapNone/>
                  <wp:docPr id="10" name="image3.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3.png" descr="C:\Users\IKIP\Pictures\CC_BY-SA_3.0.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1028234" cy="354564"/>
                          </a:xfrm>
                          <a:prstGeom prst="rect">
                            <a:avLst/>
                          </a:prstGeom>
                          <a:ln/>
                        </pic:spPr>
                      </pic:pic>
                    </a:graphicData>
                  </a:graphic>
                </wp:anchor>
              </w:drawing>
            </w:r>
          </w:p>
          <w:p w14:paraId="0DE8B104" w14:textId="3FB01656" w:rsidR="00E11562" w:rsidRDefault="00E11562">
            <w:pPr>
              <w:pBdr>
                <w:top w:val="nil"/>
                <w:left w:val="nil"/>
                <w:bottom w:val="nil"/>
                <w:right w:val="nil"/>
                <w:between w:val="nil"/>
              </w:pBdr>
              <w:rPr>
                <w:rFonts w:ascii="Book Antiqua" w:eastAsia="Book Antiqua" w:hAnsi="Book Antiqua" w:cs="Book Antiqua"/>
                <w:i/>
                <w:sz w:val="20"/>
                <w:szCs w:val="20"/>
              </w:rPr>
            </w:pPr>
          </w:p>
          <w:p w14:paraId="32DBA16C" w14:textId="5FE1AA2B" w:rsidR="00E11562" w:rsidRDefault="00E11562">
            <w:pPr>
              <w:pBdr>
                <w:top w:val="nil"/>
                <w:left w:val="nil"/>
                <w:bottom w:val="nil"/>
                <w:right w:val="nil"/>
                <w:between w:val="nil"/>
              </w:pBdr>
              <w:rPr>
                <w:rFonts w:ascii="Book Antiqua" w:eastAsia="Book Antiqua" w:hAnsi="Book Antiqua" w:cs="Book Antiqua"/>
                <w:i/>
                <w:sz w:val="20"/>
                <w:szCs w:val="20"/>
              </w:rPr>
            </w:pPr>
          </w:p>
          <w:p w14:paraId="6BDA653C" w14:textId="77777777" w:rsidR="0074436B" w:rsidRDefault="0074436B" w:rsidP="0074436B">
            <w:pPr>
              <w:pBdr>
                <w:top w:val="nil"/>
                <w:left w:val="nil"/>
                <w:bottom w:val="nil"/>
                <w:right w:val="nil"/>
                <w:between w:val="nil"/>
              </w:pBdr>
              <w:ind w:firstLine="0"/>
              <w:rPr>
                <w:rFonts w:ascii="Book Antiqua" w:eastAsia="Book Antiqua" w:hAnsi="Book Antiqua" w:cs="Book Antiqua"/>
                <w:sz w:val="20"/>
                <w:szCs w:val="20"/>
              </w:rPr>
            </w:pPr>
          </w:p>
          <w:p w14:paraId="773C3932" w14:textId="77777777" w:rsidR="0074436B" w:rsidRDefault="0074436B" w:rsidP="0074436B">
            <w:pPr>
              <w:pBdr>
                <w:top w:val="nil"/>
                <w:left w:val="nil"/>
                <w:bottom w:val="nil"/>
                <w:right w:val="nil"/>
                <w:between w:val="nil"/>
              </w:pBdr>
              <w:ind w:firstLine="0"/>
              <w:rPr>
                <w:rFonts w:ascii="Book Antiqua" w:eastAsia="Book Antiqua" w:hAnsi="Book Antiqua" w:cs="Book Antiqua"/>
                <w:sz w:val="20"/>
                <w:szCs w:val="20"/>
              </w:rPr>
            </w:pPr>
          </w:p>
          <w:p w14:paraId="16CC986A" w14:textId="77777777" w:rsidR="0074436B" w:rsidRDefault="0074436B" w:rsidP="0074436B">
            <w:pPr>
              <w:pBdr>
                <w:top w:val="nil"/>
                <w:left w:val="nil"/>
                <w:bottom w:val="nil"/>
                <w:right w:val="nil"/>
                <w:between w:val="nil"/>
              </w:pBdr>
              <w:ind w:firstLine="0"/>
              <w:rPr>
                <w:rFonts w:ascii="Book Antiqua" w:eastAsia="Book Antiqua" w:hAnsi="Book Antiqua" w:cs="Book Antiqua"/>
                <w:sz w:val="20"/>
                <w:szCs w:val="20"/>
              </w:rPr>
            </w:pPr>
          </w:p>
          <w:p w14:paraId="0EAAA16B" w14:textId="77777777" w:rsidR="0074436B" w:rsidRDefault="0074436B" w:rsidP="0074436B">
            <w:pPr>
              <w:pBdr>
                <w:top w:val="nil"/>
                <w:left w:val="nil"/>
                <w:bottom w:val="nil"/>
                <w:right w:val="nil"/>
                <w:between w:val="nil"/>
              </w:pBdr>
              <w:ind w:firstLine="0"/>
              <w:rPr>
                <w:rFonts w:ascii="Book Antiqua" w:eastAsia="Book Antiqua" w:hAnsi="Book Antiqua" w:cs="Book Antiqua"/>
                <w:sz w:val="20"/>
                <w:szCs w:val="20"/>
              </w:rPr>
            </w:pPr>
          </w:p>
          <w:p w14:paraId="56502598" w14:textId="77777777" w:rsidR="0074436B" w:rsidRDefault="0074436B" w:rsidP="0074436B">
            <w:pPr>
              <w:pBdr>
                <w:top w:val="nil"/>
                <w:left w:val="nil"/>
                <w:bottom w:val="nil"/>
                <w:right w:val="nil"/>
                <w:between w:val="nil"/>
              </w:pBdr>
              <w:ind w:firstLine="0"/>
              <w:rPr>
                <w:rFonts w:ascii="Book Antiqua" w:eastAsia="Book Antiqua" w:hAnsi="Book Antiqua" w:cs="Book Antiqua"/>
                <w:sz w:val="20"/>
                <w:szCs w:val="20"/>
              </w:rPr>
            </w:pPr>
          </w:p>
          <w:p w14:paraId="4F46970A" w14:textId="77777777" w:rsidR="0074436B" w:rsidRDefault="0074436B" w:rsidP="0074436B">
            <w:pPr>
              <w:pBdr>
                <w:top w:val="nil"/>
                <w:left w:val="nil"/>
                <w:bottom w:val="nil"/>
                <w:right w:val="nil"/>
                <w:between w:val="nil"/>
              </w:pBdr>
              <w:ind w:firstLine="0"/>
              <w:rPr>
                <w:rFonts w:ascii="Book Antiqua" w:eastAsia="Book Antiqua" w:hAnsi="Book Antiqua" w:cs="Book Antiqua"/>
                <w:sz w:val="20"/>
                <w:szCs w:val="20"/>
              </w:rPr>
            </w:pPr>
          </w:p>
          <w:p w14:paraId="7D832129" w14:textId="5BBF26F6" w:rsidR="0074436B" w:rsidRDefault="0074436B" w:rsidP="0074436B">
            <w:pPr>
              <w:pBdr>
                <w:top w:val="nil"/>
                <w:left w:val="nil"/>
                <w:bottom w:val="nil"/>
                <w:right w:val="nil"/>
                <w:between w:val="nil"/>
              </w:pBdr>
              <w:ind w:firstLine="0"/>
              <w:rPr>
                <w:rFonts w:ascii="Book Antiqua" w:eastAsia="Book Antiqua" w:hAnsi="Book Antiqua" w:cs="Book Antiqua"/>
                <w:sz w:val="20"/>
                <w:szCs w:val="20"/>
              </w:rPr>
            </w:pPr>
            <w:r>
              <w:rPr>
                <w:rFonts w:ascii="Book Antiqua" w:eastAsia="Book Antiqua" w:hAnsi="Book Antiqua" w:cs="Book Antiqua"/>
                <w:sz w:val="20"/>
                <w:szCs w:val="20"/>
              </w:rPr>
              <w:t>ARTICLE HISTORY</w:t>
            </w:r>
          </w:p>
          <w:p w14:paraId="2A9C26E5" w14:textId="5B4B7F87" w:rsidR="0074436B" w:rsidRDefault="0074436B" w:rsidP="0074436B">
            <w:pPr>
              <w:pBdr>
                <w:top w:val="nil"/>
                <w:left w:val="nil"/>
                <w:bottom w:val="nil"/>
                <w:right w:val="nil"/>
                <w:between w:val="nil"/>
              </w:pBdr>
              <w:ind w:firstLine="0"/>
              <w:rPr>
                <w:rFonts w:ascii="Book Antiqua" w:eastAsia="Book Antiqua" w:hAnsi="Book Antiqua" w:cs="Book Antiqua"/>
                <w:i/>
                <w:sz w:val="20"/>
                <w:szCs w:val="20"/>
              </w:rPr>
            </w:pPr>
            <w:r>
              <w:rPr>
                <w:rFonts w:ascii="Book Antiqua" w:eastAsia="Book Antiqua" w:hAnsi="Book Antiqua" w:cs="Book Antiqua"/>
                <w:i/>
                <w:sz w:val="20"/>
                <w:szCs w:val="20"/>
              </w:rPr>
              <w:t xml:space="preserve">Received: </w:t>
            </w:r>
            <w:r w:rsidR="0076011B">
              <w:rPr>
                <w:rFonts w:ascii="Book Antiqua" w:eastAsia="Book Antiqua" w:hAnsi="Book Antiqua" w:cs="Book Antiqua"/>
                <w:i/>
                <w:sz w:val="20"/>
                <w:szCs w:val="20"/>
              </w:rPr>
              <w:t>12</w:t>
            </w:r>
            <w:r>
              <w:rPr>
                <w:rFonts w:ascii="Book Antiqua" w:eastAsia="Book Antiqua" w:hAnsi="Book Antiqua" w:cs="Book Antiqua"/>
                <w:i/>
                <w:sz w:val="20"/>
                <w:szCs w:val="20"/>
              </w:rPr>
              <w:t>-</w:t>
            </w:r>
            <w:r w:rsidR="0076011B">
              <w:rPr>
                <w:rFonts w:ascii="Book Antiqua" w:eastAsia="Book Antiqua" w:hAnsi="Book Antiqua" w:cs="Book Antiqua"/>
                <w:i/>
                <w:sz w:val="20"/>
                <w:szCs w:val="20"/>
              </w:rPr>
              <w:t>11</w:t>
            </w:r>
            <w:r>
              <w:rPr>
                <w:rFonts w:ascii="Book Antiqua" w:eastAsia="Book Antiqua" w:hAnsi="Book Antiqua" w:cs="Book Antiqua"/>
                <w:i/>
                <w:sz w:val="20"/>
                <w:szCs w:val="20"/>
              </w:rPr>
              <w:t>-202</w:t>
            </w:r>
            <w:r w:rsidR="0076011B">
              <w:rPr>
                <w:rFonts w:ascii="Book Antiqua" w:eastAsia="Book Antiqua" w:hAnsi="Book Antiqua" w:cs="Book Antiqua"/>
                <w:i/>
                <w:sz w:val="20"/>
                <w:szCs w:val="20"/>
              </w:rPr>
              <w:t>2</w:t>
            </w:r>
          </w:p>
          <w:p w14:paraId="438CE28D" w14:textId="230BA16F" w:rsidR="0074436B" w:rsidRDefault="0074436B" w:rsidP="0074436B">
            <w:pPr>
              <w:pBdr>
                <w:top w:val="nil"/>
                <w:left w:val="nil"/>
                <w:bottom w:val="nil"/>
                <w:right w:val="nil"/>
                <w:between w:val="nil"/>
              </w:pBdr>
              <w:ind w:firstLine="0"/>
              <w:rPr>
                <w:rFonts w:ascii="Book Antiqua" w:eastAsia="Book Antiqua" w:hAnsi="Book Antiqua" w:cs="Book Antiqua"/>
                <w:i/>
                <w:sz w:val="20"/>
                <w:szCs w:val="20"/>
              </w:rPr>
            </w:pPr>
            <w:r>
              <w:rPr>
                <w:rFonts w:ascii="Book Antiqua" w:eastAsia="Book Antiqua" w:hAnsi="Book Antiqua" w:cs="Book Antiqua"/>
                <w:i/>
                <w:sz w:val="20"/>
                <w:szCs w:val="20"/>
              </w:rPr>
              <w:t xml:space="preserve">Accepted: </w:t>
            </w:r>
            <w:r w:rsidR="0076011B">
              <w:rPr>
                <w:rFonts w:ascii="Book Antiqua" w:eastAsia="Book Antiqua" w:hAnsi="Book Antiqua" w:cs="Book Antiqua"/>
                <w:i/>
                <w:sz w:val="20"/>
                <w:szCs w:val="20"/>
              </w:rPr>
              <w:t>1</w:t>
            </w:r>
            <w:r>
              <w:rPr>
                <w:rFonts w:ascii="Book Antiqua" w:eastAsia="Book Antiqua" w:hAnsi="Book Antiqua" w:cs="Book Antiqua"/>
                <w:i/>
                <w:sz w:val="20"/>
                <w:szCs w:val="20"/>
              </w:rPr>
              <w:t>-</w:t>
            </w:r>
            <w:r w:rsidR="0076011B">
              <w:rPr>
                <w:rFonts w:ascii="Book Antiqua" w:eastAsia="Book Antiqua" w:hAnsi="Book Antiqua" w:cs="Book Antiqua"/>
                <w:i/>
                <w:sz w:val="20"/>
                <w:szCs w:val="20"/>
              </w:rPr>
              <w:t>02</w:t>
            </w:r>
            <w:r>
              <w:rPr>
                <w:rFonts w:ascii="Book Antiqua" w:eastAsia="Book Antiqua" w:hAnsi="Book Antiqua" w:cs="Book Antiqua"/>
                <w:i/>
                <w:sz w:val="20"/>
                <w:szCs w:val="20"/>
              </w:rPr>
              <w:t>-202</w:t>
            </w:r>
            <w:r w:rsidR="0076011B">
              <w:rPr>
                <w:rFonts w:ascii="Book Antiqua" w:eastAsia="Book Antiqua" w:hAnsi="Book Antiqua" w:cs="Book Antiqua"/>
                <w:i/>
                <w:sz w:val="20"/>
                <w:szCs w:val="20"/>
              </w:rPr>
              <w:t>3</w:t>
            </w:r>
          </w:p>
          <w:p w14:paraId="3ABECA98" w14:textId="0B840CB5" w:rsidR="0076011B" w:rsidRDefault="0076011B" w:rsidP="0074436B">
            <w:pPr>
              <w:pBdr>
                <w:top w:val="nil"/>
                <w:left w:val="nil"/>
                <w:bottom w:val="nil"/>
                <w:right w:val="nil"/>
                <w:between w:val="nil"/>
              </w:pBdr>
              <w:ind w:firstLine="0"/>
              <w:rPr>
                <w:rFonts w:ascii="Book Antiqua" w:eastAsia="Book Antiqua" w:hAnsi="Book Antiqua" w:cs="Book Antiqua"/>
                <w:i/>
                <w:sz w:val="20"/>
                <w:szCs w:val="20"/>
              </w:rPr>
            </w:pPr>
            <w:r>
              <w:rPr>
                <w:rFonts w:ascii="Book Antiqua" w:eastAsia="Book Antiqua" w:hAnsi="Book Antiqua" w:cs="Book Antiqua"/>
                <w:i/>
                <w:sz w:val="20"/>
                <w:szCs w:val="20"/>
              </w:rPr>
              <w:t>Publishe</w:t>
            </w:r>
            <w:r w:rsidR="00CE6151">
              <w:rPr>
                <w:rFonts w:ascii="Book Antiqua" w:eastAsia="Book Antiqua" w:hAnsi="Book Antiqua" w:cs="Book Antiqua"/>
                <w:i/>
                <w:sz w:val="20"/>
                <w:szCs w:val="20"/>
              </w:rPr>
              <w:t>d</w:t>
            </w:r>
            <w:r>
              <w:rPr>
                <w:rFonts w:ascii="Book Antiqua" w:eastAsia="Book Antiqua" w:hAnsi="Book Antiqua" w:cs="Book Antiqua"/>
                <w:i/>
                <w:sz w:val="20"/>
                <w:szCs w:val="20"/>
              </w:rPr>
              <w:t>: 30-06-2023</w:t>
            </w:r>
          </w:p>
          <w:p w14:paraId="2ECC8434" w14:textId="264D28B2" w:rsidR="00E11562" w:rsidRDefault="00E11562" w:rsidP="0074436B">
            <w:pPr>
              <w:pBdr>
                <w:top w:val="nil"/>
                <w:left w:val="nil"/>
                <w:bottom w:val="nil"/>
                <w:right w:val="nil"/>
                <w:between w:val="nil"/>
              </w:pBdr>
              <w:ind w:firstLine="0"/>
              <w:rPr>
                <w:rFonts w:ascii="Book Antiqua" w:eastAsia="Book Antiqua" w:hAnsi="Book Antiqua" w:cs="Book Antiqua"/>
                <w:b/>
                <w:sz w:val="20"/>
                <w:szCs w:val="20"/>
                <w:vertAlign w:val="subscript"/>
              </w:rPr>
            </w:pPr>
          </w:p>
        </w:tc>
        <w:tc>
          <w:tcPr>
            <w:tcW w:w="6804" w:type="dxa"/>
            <w:shd w:val="clear" w:color="auto" w:fill="auto"/>
          </w:tcPr>
          <w:p w14:paraId="76F87BCE" w14:textId="77777777" w:rsidR="00E11562" w:rsidRDefault="00E11562">
            <w:pPr>
              <w:pBdr>
                <w:top w:val="nil"/>
                <w:left w:val="nil"/>
                <w:bottom w:val="nil"/>
                <w:right w:val="nil"/>
                <w:between w:val="nil"/>
              </w:pBdr>
              <w:ind w:left="319" w:firstLine="0"/>
              <w:rPr>
                <w:rFonts w:ascii="Book Antiqua" w:eastAsia="Book Antiqua" w:hAnsi="Book Antiqua" w:cs="Book Antiqua"/>
                <w:sz w:val="20"/>
                <w:szCs w:val="20"/>
              </w:rPr>
            </w:pPr>
          </w:p>
          <w:p w14:paraId="59E2208F" w14:textId="77777777" w:rsidR="00E11562" w:rsidRDefault="00E50A47" w:rsidP="0095640D">
            <w:pPr>
              <w:ind w:firstLine="0"/>
              <w:rPr>
                <w:rFonts w:ascii="Book Antiqua" w:eastAsia="Book Antiqua" w:hAnsi="Book Antiqua" w:cs="Book Antiqua"/>
                <w:i/>
              </w:rPr>
            </w:pPr>
            <w:r>
              <w:rPr>
                <w:rFonts w:ascii="Book Antiqua" w:eastAsia="Book Antiqua" w:hAnsi="Book Antiqua" w:cs="Book Antiqua"/>
                <w:highlight w:val="white"/>
              </w:rPr>
              <w:t xml:space="preserve">Tujuan </w:t>
            </w:r>
            <w:proofErr w:type="spellStart"/>
            <w:r>
              <w:rPr>
                <w:rFonts w:ascii="Book Antiqua" w:eastAsia="Book Antiqua" w:hAnsi="Book Antiqua" w:cs="Book Antiqua"/>
                <w:highlight w:val="white"/>
              </w:rPr>
              <w:t>penelitian</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ini</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untuk</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mengetahu</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bahasa</w:t>
            </w:r>
            <w:proofErr w:type="spellEnd"/>
            <w:r>
              <w:rPr>
                <w:rFonts w:ascii="Book Antiqua" w:eastAsia="Book Antiqua" w:hAnsi="Book Antiqua" w:cs="Book Antiqua"/>
                <w:highlight w:val="white"/>
              </w:rPr>
              <w:t xml:space="preserve"> tabu yang </w:t>
            </w:r>
            <w:proofErr w:type="spellStart"/>
            <w:r>
              <w:rPr>
                <w:rFonts w:ascii="Book Antiqua" w:eastAsia="Book Antiqua" w:hAnsi="Book Antiqua" w:cs="Book Antiqua"/>
                <w:highlight w:val="white"/>
              </w:rPr>
              <w:t>ada</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dalam</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masyarakat</w:t>
            </w:r>
            <w:proofErr w:type="spellEnd"/>
            <w:r>
              <w:rPr>
                <w:rFonts w:ascii="Book Antiqua" w:eastAsia="Book Antiqua" w:hAnsi="Book Antiqua" w:cs="Book Antiqua"/>
                <w:highlight w:val="white"/>
              </w:rPr>
              <w:t xml:space="preserve"> Aceh.</w:t>
            </w:r>
            <w:r>
              <w:rPr>
                <w:rFonts w:ascii="Book Antiqua" w:eastAsia="Book Antiqua" w:hAnsi="Book Antiqua" w:cs="Book Antiqua"/>
              </w:rPr>
              <w:t xml:space="preserve"> </w:t>
            </w:r>
            <w:proofErr w:type="spellStart"/>
            <w:r>
              <w:rPr>
                <w:rFonts w:ascii="Book Antiqua" w:eastAsia="Book Antiqua" w:hAnsi="Book Antiqua" w:cs="Book Antiqua"/>
              </w:rPr>
              <w:t>Pendekatan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kualitatif</w:t>
            </w:r>
            <w:proofErr w:type="spellEnd"/>
            <w:r>
              <w:rPr>
                <w:rFonts w:ascii="Book Antiqua" w:eastAsia="Book Antiqua" w:hAnsi="Book Antiqua" w:cs="Book Antiqua"/>
              </w:rPr>
              <w:t xml:space="preserve">. Data yang </w:t>
            </w:r>
            <w:proofErr w:type="spellStart"/>
            <w:r>
              <w:rPr>
                <w:rFonts w:ascii="Book Antiqua" w:eastAsia="Book Antiqua" w:hAnsi="Book Antiqua" w:cs="Book Antiqua"/>
              </w:rPr>
              <w:t>diperoleh</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penulisan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lisan</w:t>
            </w:r>
            <w:proofErr w:type="spellEnd"/>
            <w:r>
              <w:rPr>
                <w:rFonts w:ascii="Book Antiqua" w:eastAsia="Book Antiqua" w:hAnsi="Book Antiqua" w:cs="Book Antiqua"/>
              </w:rPr>
              <w:t xml:space="preserve"> yang tabu di </w:t>
            </w:r>
            <w:proofErr w:type="spellStart"/>
            <w:r>
              <w:rPr>
                <w:rFonts w:ascii="Book Antiqua" w:eastAsia="Book Antiqua" w:hAnsi="Book Antiqua" w:cs="Book Antiqua"/>
              </w:rPr>
              <w:t>kalangan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Aceh Utara. </w:t>
            </w:r>
            <w:proofErr w:type="spellStart"/>
            <w:r>
              <w:rPr>
                <w:rFonts w:ascii="Book Antiqua" w:eastAsia="Book Antiqua" w:hAnsi="Book Antiqua" w:cs="Book Antiqua"/>
              </w:rPr>
              <w:t>Sumber</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Aceh Utara. </w:t>
            </w:r>
            <w:proofErr w:type="spellStart"/>
            <w:r>
              <w:rPr>
                <w:rFonts w:ascii="Book Antiqua" w:eastAsia="Book Antiqua" w:hAnsi="Book Antiqua" w:cs="Book Antiqua"/>
              </w:rPr>
              <w:t>Setelah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observasi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menetapkan</w:t>
            </w:r>
            <w:proofErr w:type="spellEnd"/>
            <w:r>
              <w:rPr>
                <w:rFonts w:ascii="Book Antiqua" w:eastAsia="Book Antiqua" w:hAnsi="Book Antiqua" w:cs="Book Antiqua"/>
              </w:rPr>
              <w:t xml:space="preserve"> lima kampung yang </w:t>
            </w:r>
            <w:proofErr w:type="spellStart"/>
            <w:r>
              <w:rPr>
                <w:rFonts w:ascii="Book Antiqua" w:eastAsia="Book Antiqua" w:hAnsi="Book Antiqua" w:cs="Book Antiqua"/>
              </w:rPr>
              <w:t>berada</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kawasan</w:t>
            </w:r>
            <w:proofErr w:type="spellEnd"/>
            <w:r>
              <w:rPr>
                <w:rFonts w:ascii="Book Antiqua" w:eastAsia="Book Antiqua" w:hAnsi="Book Antiqua" w:cs="Book Antiqua"/>
              </w:rPr>
              <w:t xml:space="preserve"> Aceh Utara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Pengumpulan</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dilakukan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teknik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wawancara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terstruktur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didukung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teknik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insentif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pancing</w:t>
            </w:r>
            <w:proofErr w:type="spellEnd"/>
            <w:r>
              <w:rPr>
                <w:rFonts w:ascii="Book Antiqua" w:eastAsia="Book Antiqua" w:hAnsi="Book Antiqua" w:cs="Book Antiqua"/>
              </w:rPr>
              <w:t>).</w:t>
            </w:r>
            <w:r w:rsidR="00131723">
              <w:rPr>
                <w:rFonts w:ascii="Book Antiqua" w:eastAsia="Book Antiqua" w:hAnsi="Book Antiqua" w:cs="Book Antiqua"/>
              </w:rPr>
              <w:t xml:space="preserve"> </w:t>
            </w:r>
            <w:r>
              <w:rPr>
                <w:rFonts w:ascii="Book Antiqua" w:eastAsia="Book Antiqua" w:hAnsi="Book Antiqua" w:cs="Book Antiqua"/>
                <w:highlight w:val="white"/>
              </w:rPr>
              <w:t xml:space="preserve">Hasil </w:t>
            </w:r>
            <w:proofErr w:type="spellStart"/>
            <w:r>
              <w:rPr>
                <w:rFonts w:ascii="Book Antiqua" w:eastAsia="Book Antiqua" w:hAnsi="Book Antiqua" w:cs="Book Antiqua"/>
                <w:highlight w:val="white"/>
              </w:rPr>
              <w:t>penelitian</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ditemukan</w:t>
            </w:r>
            <w:proofErr w:type="spellEnd"/>
            <w:r>
              <w:rPr>
                <w:rFonts w:ascii="Book Antiqua" w:eastAsia="Book Antiqua" w:hAnsi="Book Antiqua" w:cs="Book Antiqua"/>
                <w:highlight w:val="white"/>
              </w:rPr>
              <w:t xml:space="preserve"> 24 data </w:t>
            </w:r>
            <w:proofErr w:type="spellStart"/>
            <w:r>
              <w:rPr>
                <w:rFonts w:ascii="Book Antiqua" w:eastAsia="Book Antiqua" w:hAnsi="Book Antiqua" w:cs="Book Antiqua"/>
                <w:highlight w:val="white"/>
              </w:rPr>
              <w:t>bahasa</w:t>
            </w:r>
            <w:proofErr w:type="spellEnd"/>
            <w:r>
              <w:rPr>
                <w:rFonts w:ascii="Book Antiqua" w:eastAsia="Book Antiqua" w:hAnsi="Book Antiqua" w:cs="Book Antiqua"/>
                <w:highlight w:val="white"/>
              </w:rPr>
              <w:t xml:space="preserve"> tabu Aceh Utara. Data-data </w:t>
            </w:r>
            <w:proofErr w:type="spellStart"/>
            <w:r>
              <w:rPr>
                <w:rFonts w:ascii="Book Antiqua" w:eastAsia="Book Antiqua" w:hAnsi="Book Antiqua" w:cs="Book Antiqua"/>
                <w:highlight w:val="white"/>
              </w:rPr>
              <w:t>tergolong</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dalam</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enam</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penggolongan</w:t>
            </w:r>
            <w:proofErr w:type="spellEnd"/>
            <w:r>
              <w:rPr>
                <w:rFonts w:ascii="Book Antiqua" w:eastAsia="Book Antiqua" w:hAnsi="Book Antiqua" w:cs="Book Antiqua"/>
                <w:highlight w:val="white"/>
              </w:rPr>
              <w:t xml:space="preserve"> tabu</w:t>
            </w:r>
            <w:r w:rsidR="00334E87">
              <w:rPr>
                <w:rFonts w:ascii="Book Antiqua" w:eastAsia="Book Antiqua" w:hAnsi="Book Antiqua" w:cs="Book Antiqua"/>
                <w:highlight w:val="white"/>
              </w:rPr>
              <w:t>:</w:t>
            </w:r>
            <w:r>
              <w:rPr>
                <w:rFonts w:ascii="Book Antiqua" w:eastAsia="Book Antiqua" w:hAnsi="Book Antiqua" w:cs="Book Antiqua"/>
                <w:highlight w:val="white"/>
              </w:rPr>
              <w:t xml:space="preserve"> (a) Tabu kata-kata </w:t>
            </w:r>
            <w:proofErr w:type="spellStart"/>
            <w:r>
              <w:rPr>
                <w:rFonts w:ascii="Book Antiqua" w:eastAsia="Book Antiqua" w:hAnsi="Book Antiqua" w:cs="Book Antiqua"/>
                <w:highlight w:val="white"/>
              </w:rPr>
              <w:t>tertentu</w:t>
            </w:r>
            <w:proofErr w:type="spellEnd"/>
            <w:r w:rsidR="00334E87">
              <w:rPr>
                <w:rFonts w:ascii="Book Antiqua" w:eastAsia="Book Antiqua" w:hAnsi="Book Antiqua" w:cs="Book Antiqua"/>
                <w:highlight w:val="white"/>
              </w:rPr>
              <w:t>:</w:t>
            </w:r>
            <w:r>
              <w:rPr>
                <w:rFonts w:ascii="Book Antiqua" w:eastAsia="Book Antiqua" w:hAnsi="Book Antiqua" w:cs="Book Antiqua"/>
                <w:highlight w:val="white"/>
              </w:rPr>
              <w:t xml:space="preserve"> </w:t>
            </w:r>
            <w:proofErr w:type="spellStart"/>
            <w:r>
              <w:rPr>
                <w:rFonts w:ascii="Book Antiqua" w:eastAsia="Book Antiqua" w:hAnsi="Book Antiqua" w:cs="Book Antiqua"/>
                <w:i/>
              </w:rPr>
              <w:t>kèe</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tôh</w:t>
            </w:r>
            <w:proofErr w:type="spellEnd"/>
            <w:r w:rsidR="00334E87">
              <w:rPr>
                <w:rFonts w:ascii="Book Antiqua" w:eastAsia="Book Antiqua" w:hAnsi="Book Antiqua" w:cs="Book Antiqua"/>
                <w:i/>
              </w:rPr>
              <w:t>;</w:t>
            </w:r>
            <w:r>
              <w:rPr>
                <w:rFonts w:ascii="Book Antiqua" w:eastAsia="Book Antiqua" w:hAnsi="Book Antiqua" w:cs="Book Antiqua"/>
                <w:highlight w:val="white"/>
              </w:rPr>
              <w:t xml:space="preserve"> (b) </w:t>
            </w:r>
            <w:r w:rsidR="00334E87">
              <w:rPr>
                <w:rFonts w:ascii="Book Antiqua" w:eastAsia="Book Antiqua" w:hAnsi="Book Antiqua" w:cs="Book Antiqua"/>
                <w:highlight w:val="white"/>
              </w:rPr>
              <w:t>t</w:t>
            </w:r>
            <w:r>
              <w:rPr>
                <w:rFonts w:ascii="Book Antiqua" w:eastAsia="Book Antiqua" w:hAnsi="Book Antiqua" w:cs="Book Antiqua"/>
                <w:highlight w:val="white"/>
              </w:rPr>
              <w:t xml:space="preserve">abu </w:t>
            </w:r>
            <w:proofErr w:type="spellStart"/>
            <w:r>
              <w:rPr>
                <w:rFonts w:ascii="Book Antiqua" w:eastAsia="Book Antiqua" w:hAnsi="Book Antiqua" w:cs="Book Antiqua"/>
                <w:highlight w:val="white"/>
              </w:rPr>
              <w:t>waktu</w:t>
            </w:r>
            <w:proofErr w:type="spellEnd"/>
            <w:r>
              <w:rPr>
                <w:rFonts w:ascii="Book Antiqua" w:eastAsia="Book Antiqua" w:hAnsi="Book Antiqua" w:cs="Book Antiqua"/>
                <w:highlight w:val="white"/>
              </w:rPr>
              <w:t xml:space="preserve"> dan </w:t>
            </w:r>
            <w:proofErr w:type="spellStart"/>
            <w:r>
              <w:rPr>
                <w:rFonts w:ascii="Book Antiqua" w:eastAsia="Book Antiqua" w:hAnsi="Book Antiqua" w:cs="Book Antiqua"/>
                <w:highlight w:val="white"/>
              </w:rPr>
              <w:t>tempat</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pembicaraan</w:t>
            </w:r>
            <w:proofErr w:type="spellEnd"/>
            <w:r w:rsidR="00334E87">
              <w:rPr>
                <w:rFonts w:ascii="Book Antiqua" w:eastAsia="Book Antiqua" w:hAnsi="Book Antiqua" w:cs="Book Antiqua"/>
                <w:highlight w:val="white"/>
              </w:rPr>
              <w:t>:</w:t>
            </w:r>
            <w:r>
              <w:rPr>
                <w:rFonts w:ascii="Book Antiqua" w:eastAsia="Book Antiqua" w:hAnsi="Book Antiqua" w:cs="Book Antiqua"/>
                <w:highlight w:val="white"/>
              </w:rPr>
              <w:t xml:space="preserve"> </w:t>
            </w:r>
            <w:proofErr w:type="spellStart"/>
            <w:r>
              <w:rPr>
                <w:rFonts w:ascii="Book Antiqua" w:eastAsia="Book Antiqua" w:hAnsi="Book Antiqua" w:cs="Book Antiqua"/>
                <w:i/>
              </w:rPr>
              <w:t>sira,gajah</w:t>
            </w:r>
            <w:proofErr w:type="spellEnd"/>
            <w:r w:rsidR="00334E87">
              <w:rPr>
                <w:rFonts w:ascii="Book Antiqua" w:eastAsia="Book Antiqua" w:hAnsi="Book Antiqua" w:cs="Book Antiqua"/>
                <w:i/>
              </w:rPr>
              <w:t xml:space="preserve">, </w:t>
            </w:r>
            <w:r>
              <w:rPr>
                <w:rFonts w:ascii="Book Antiqua" w:eastAsia="Book Antiqua" w:hAnsi="Book Antiqua" w:cs="Book Antiqua"/>
                <w:highlight w:val="white"/>
              </w:rPr>
              <w:t xml:space="preserve">(c) </w:t>
            </w:r>
            <w:r w:rsidR="00334E87">
              <w:rPr>
                <w:rFonts w:ascii="Book Antiqua" w:eastAsia="Book Antiqua" w:hAnsi="Book Antiqua" w:cs="Book Antiqua"/>
                <w:highlight w:val="white"/>
              </w:rPr>
              <w:t>t</w:t>
            </w:r>
            <w:r>
              <w:rPr>
                <w:rFonts w:ascii="Book Antiqua" w:eastAsia="Book Antiqua" w:hAnsi="Book Antiqua" w:cs="Book Antiqua"/>
                <w:highlight w:val="white"/>
              </w:rPr>
              <w:t xml:space="preserve">abu </w:t>
            </w:r>
            <w:proofErr w:type="spellStart"/>
            <w:r>
              <w:rPr>
                <w:rFonts w:ascii="Book Antiqua" w:eastAsia="Book Antiqua" w:hAnsi="Book Antiqua" w:cs="Book Antiqua"/>
                <w:highlight w:val="white"/>
              </w:rPr>
              <w:t>saat</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peristiwa</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kematian</w:t>
            </w:r>
            <w:proofErr w:type="spellEnd"/>
            <w:r w:rsidR="00334E87">
              <w:rPr>
                <w:rFonts w:ascii="Book Antiqua" w:eastAsia="Book Antiqua" w:hAnsi="Book Antiqua" w:cs="Book Antiqua"/>
                <w:highlight w:val="white"/>
              </w:rPr>
              <w:t>:</w:t>
            </w:r>
            <w:r>
              <w:rPr>
                <w:rFonts w:ascii="Book Antiqua" w:eastAsia="Book Antiqua" w:hAnsi="Book Antiqua" w:cs="Book Antiqua"/>
                <w:highlight w:val="white"/>
              </w:rPr>
              <w:t xml:space="preserve"> </w:t>
            </w:r>
            <w:r>
              <w:rPr>
                <w:rFonts w:ascii="Book Antiqua" w:eastAsia="Book Antiqua" w:hAnsi="Book Antiqua" w:cs="Book Antiqua"/>
                <w:i/>
              </w:rPr>
              <w:t xml:space="preserve">maté, </w:t>
            </w:r>
            <w:proofErr w:type="spellStart"/>
            <w:r>
              <w:rPr>
                <w:rFonts w:ascii="Book Antiqua" w:eastAsia="Book Antiqua" w:hAnsi="Book Antiqua" w:cs="Book Antiqua"/>
                <w:i/>
              </w:rPr>
              <w:t>tanom</w:t>
            </w:r>
            <w:proofErr w:type="spellEnd"/>
            <w:r w:rsidR="00334E87">
              <w:rPr>
                <w:rFonts w:ascii="Book Antiqua" w:eastAsia="Book Antiqua" w:hAnsi="Book Antiqua" w:cs="Book Antiqua"/>
                <w:i/>
              </w:rPr>
              <w:t xml:space="preserve">; </w:t>
            </w:r>
            <w:r>
              <w:rPr>
                <w:rFonts w:ascii="Book Antiqua" w:eastAsia="Book Antiqua" w:hAnsi="Book Antiqua" w:cs="Book Antiqua"/>
                <w:highlight w:val="white"/>
              </w:rPr>
              <w:t xml:space="preserve">(d) </w:t>
            </w:r>
            <w:r w:rsidR="00334E87">
              <w:rPr>
                <w:rFonts w:ascii="Book Antiqua" w:eastAsia="Book Antiqua" w:hAnsi="Book Antiqua" w:cs="Book Antiqua"/>
                <w:highlight w:val="white"/>
              </w:rPr>
              <w:t>t</w:t>
            </w:r>
            <w:r>
              <w:rPr>
                <w:rFonts w:ascii="Book Antiqua" w:eastAsia="Book Antiqua" w:hAnsi="Book Antiqua" w:cs="Book Antiqua"/>
                <w:highlight w:val="white"/>
              </w:rPr>
              <w:t xml:space="preserve">abu </w:t>
            </w:r>
            <w:proofErr w:type="spellStart"/>
            <w:r>
              <w:rPr>
                <w:rFonts w:ascii="Book Antiqua" w:eastAsia="Book Antiqua" w:hAnsi="Book Antiqua" w:cs="Book Antiqua"/>
                <w:highlight w:val="white"/>
              </w:rPr>
              <w:t>tujuan</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atau</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maksud</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pembicaraan</w:t>
            </w:r>
            <w:proofErr w:type="spellEnd"/>
            <w:r w:rsidR="00334E87">
              <w:rPr>
                <w:rFonts w:ascii="Book Antiqua" w:eastAsia="Book Antiqua" w:hAnsi="Book Antiqua" w:cs="Book Antiqua"/>
                <w:highlight w:val="white"/>
              </w:rPr>
              <w:t>:</w:t>
            </w:r>
            <w:r>
              <w:rPr>
                <w:rFonts w:ascii="Book Antiqua" w:eastAsia="Book Antiqua" w:hAnsi="Book Antiqua" w:cs="Book Antiqua"/>
                <w:highlight w:val="white"/>
              </w:rPr>
              <w:t xml:space="preserve"> </w:t>
            </w:r>
            <w:proofErr w:type="spellStart"/>
            <w:r>
              <w:rPr>
                <w:rFonts w:ascii="Book Antiqua" w:eastAsia="Book Antiqua" w:hAnsi="Book Antiqua" w:cs="Book Antiqua"/>
                <w:i/>
              </w:rPr>
              <w:t>neulantak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klo</w:t>
            </w:r>
            <w:proofErr w:type="spellEnd"/>
            <w:r w:rsidR="00334E87">
              <w:rPr>
                <w:rFonts w:ascii="Book Antiqua" w:eastAsia="Book Antiqua" w:hAnsi="Book Antiqua" w:cs="Book Antiqua"/>
                <w:i/>
              </w:rPr>
              <w:t>;</w:t>
            </w:r>
            <w:r>
              <w:rPr>
                <w:rFonts w:ascii="Book Antiqua" w:eastAsia="Book Antiqua" w:hAnsi="Book Antiqua" w:cs="Book Antiqua"/>
                <w:highlight w:val="white"/>
              </w:rPr>
              <w:t xml:space="preserve"> (e) Tabu </w:t>
            </w:r>
            <w:proofErr w:type="spellStart"/>
            <w:r>
              <w:rPr>
                <w:rFonts w:ascii="Book Antiqua" w:eastAsia="Book Antiqua" w:hAnsi="Book Antiqua" w:cs="Book Antiqua"/>
                <w:highlight w:val="white"/>
              </w:rPr>
              <w:t>nama</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binatang</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i/>
                <w:highlight w:val="white"/>
              </w:rPr>
              <w:t>bui</w:t>
            </w:r>
            <w:proofErr w:type="spellEnd"/>
            <w:r>
              <w:rPr>
                <w:rFonts w:ascii="Book Antiqua" w:eastAsia="Book Antiqua" w:hAnsi="Book Antiqua" w:cs="Book Antiqua"/>
                <w:i/>
                <w:highlight w:val="white"/>
              </w:rPr>
              <w:t>,</w:t>
            </w:r>
            <w:r>
              <w:rPr>
                <w:rFonts w:ascii="Book Antiqua" w:eastAsia="Book Antiqua" w:hAnsi="Book Antiqua" w:cs="Book Antiqua"/>
                <w:i/>
              </w:rPr>
              <w:t xml:space="preserve"> </w:t>
            </w:r>
            <w:proofErr w:type="spellStart"/>
            <w:r>
              <w:rPr>
                <w:rFonts w:ascii="Book Antiqua" w:eastAsia="Book Antiqua" w:hAnsi="Book Antiqua" w:cs="Book Antiqua"/>
                <w:i/>
              </w:rPr>
              <w:t>asèe</w:t>
            </w:r>
            <w:proofErr w:type="spellEnd"/>
            <w:r w:rsidR="00334E87">
              <w:rPr>
                <w:rFonts w:ascii="Book Antiqua" w:eastAsia="Book Antiqua" w:hAnsi="Book Antiqua" w:cs="Book Antiqua"/>
                <w:i/>
              </w:rPr>
              <w:t>;</w:t>
            </w:r>
            <w:r>
              <w:rPr>
                <w:rFonts w:ascii="Book Antiqua" w:eastAsia="Book Antiqua" w:hAnsi="Book Antiqua" w:cs="Book Antiqua"/>
                <w:highlight w:val="white"/>
              </w:rPr>
              <w:t xml:space="preserve"> (f) </w:t>
            </w:r>
            <w:proofErr w:type="spellStart"/>
            <w:r w:rsidR="00334E87">
              <w:rPr>
                <w:rFonts w:ascii="Book Antiqua" w:eastAsia="Book Antiqua" w:hAnsi="Book Antiqua" w:cs="Book Antiqua"/>
                <w:highlight w:val="white"/>
              </w:rPr>
              <w:t>s</w:t>
            </w:r>
            <w:r>
              <w:rPr>
                <w:rFonts w:ascii="Book Antiqua" w:eastAsia="Book Antiqua" w:hAnsi="Book Antiqua" w:cs="Book Antiqua"/>
                <w:highlight w:val="white"/>
              </w:rPr>
              <w:t>umpah</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serapah</w:t>
            </w:r>
            <w:proofErr w:type="spellEnd"/>
            <w:r>
              <w:rPr>
                <w:rFonts w:ascii="Book Antiqua" w:eastAsia="Book Antiqua" w:hAnsi="Book Antiqua" w:cs="Book Antiqua"/>
                <w:highlight w:val="white"/>
              </w:rPr>
              <w:t xml:space="preserve">; </w:t>
            </w:r>
            <w:r>
              <w:rPr>
                <w:rFonts w:ascii="Book Antiqua" w:eastAsia="Book Antiqua" w:hAnsi="Book Antiqua" w:cs="Book Antiqua"/>
                <w:i/>
              </w:rPr>
              <w:t>p**</w:t>
            </w:r>
            <w:proofErr w:type="spellStart"/>
            <w:r>
              <w:rPr>
                <w:rFonts w:ascii="Book Antiqua" w:eastAsia="Book Antiqua" w:hAnsi="Book Antiqua" w:cs="Book Antiqua"/>
                <w:i/>
              </w:rPr>
              <w:t>oe</w:t>
            </w:r>
            <w:proofErr w:type="spellEnd"/>
            <w:r>
              <w:rPr>
                <w:rFonts w:ascii="Book Antiqua" w:eastAsia="Book Antiqua" w:hAnsi="Book Antiqua" w:cs="Book Antiqua"/>
                <w:i/>
              </w:rPr>
              <w:t xml:space="preserve"> ma </w:t>
            </w:r>
            <w:proofErr w:type="spellStart"/>
            <w:r>
              <w:rPr>
                <w:rFonts w:ascii="Book Antiqua" w:eastAsia="Book Antiqua" w:hAnsi="Book Antiqua" w:cs="Book Antiqua"/>
                <w:i/>
              </w:rPr>
              <w:t>keuh</w:t>
            </w:r>
            <w:proofErr w:type="spellEnd"/>
            <w:r>
              <w:rPr>
                <w:rFonts w:ascii="Book Antiqua" w:eastAsia="Book Antiqua" w:hAnsi="Book Antiqua" w:cs="Book Antiqua"/>
                <w:i/>
              </w:rPr>
              <w:t>, ka jak p*p ma</w:t>
            </w:r>
          </w:p>
          <w:p w14:paraId="71232440" w14:textId="77777777" w:rsidR="0074436B" w:rsidRDefault="0074436B" w:rsidP="0095640D">
            <w:pPr>
              <w:ind w:firstLine="0"/>
              <w:rPr>
                <w:rFonts w:ascii="Book Antiqua" w:eastAsia="Book Antiqua" w:hAnsi="Book Antiqua" w:cs="Book Antiqua"/>
                <w:i/>
              </w:rPr>
            </w:pPr>
          </w:p>
          <w:p w14:paraId="617E04B4" w14:textId="09BF44CB" w:rsidR="0074436B" w:rsidRDefault="0074436B" w:rsidP="0074436B">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sz w:val="20"/>
                <w:szCs w:val="20"/>
              </w:rPr>
              <w:t>© 202</w:t>
            </w:r>
            <w:r w:rsidR="00FC493C">
              <w:rPr>
                <w:rFonts w:ascii="Book Antiqua" w:eastAsia="Book Antiqua" w:hAnsi="Book Antiqua" w:cs="Book Antiqua"/>
                <w:sz w:val="20"/>
                <w:szCs w:val="20"/>
              </w:rPr>
              <w:t xml:space="preserve">3 </w:t>
            </w:r>
            <w:proofErr w:type="spellStart"/>
            <w:r w:rsidR="00FC493C">
              <w:rPr>
                <w:rFonts w:ascii="Book Antiqua" w:eastAsia="Book Antiqua" w:hAnsi="Book Antiqua" w:cs="Book Antiqua"/>
                <w:sz w:val="20"/>
                <w:szCs w:val="20"/>
              </w:rPr>
              <w:t>Khalistia</w:t>
            </w:r>
            <w:proofErr w:type="spellEnd"/>
            <w:r w:rsidR="00FC493C">
              <w:rPr>
                <w:rFonts w:ascii="Book Antiqua" w:eastAsia="Book Antiqua" w:hAnsi="Book Antiqua" w:cs="Book Antiqua"/>
                <w:sz w:val="20"/>
                <w:szCs w:val="20"/>
              </w:rPr>
              <w:t xml:space="preserve"> </w:t>
            </w:r>
            <w:proofErr w:type="spellStart"/>
            <w:r w:rsidR="00FC493C">
              <w:rPr>
                <w:rFonts w:ascii="Book Antiqua" w:eastAsia="Book Antiqua" w:hAnsi="Book Antiqua" w:cs="Book Antiqua"/>
                <w:sz w:val="20"/>
                <w:szCs w:val="20"/>
              </w:rPr>
              <w:t>Nurrahmi</w:t>
            </w:r>
            <w:proofErr w:type="spellEnd"/>
            <w:r w:rsidR="00FC493C">
              <w:rPr>
                <w:rFonts w:ascii="Book Antiqua" w:eastAsia="Book Antiqua" w:hAnsi="Book Antiqua" w:cs="Book Antiqua"/>
                <w:sz w:val="20"/>
                <w:szCs w:val="20"/>
              </w:rPr>
              <w:t xml:space="preserve">, Leli </w:t>
            </w:r>
            <w:proofErr w:type="spellStart"/>
            <w:r w:rsidR="00FC493C">
              <w:rPr>
                <w:rFonts w:ascii="Book Antiqua" w:eastAsia="Book Antiqua" w:hAnsi="Book Antiqua" w:cs="Book Antiqua"/>
                <w:sz w:val="20"/>
                <w:szCs w:val="20"/>
              </w:rPr>
              <w:t>Fitri</w:t>
            </w:r>
            <w:proofErr w:type="spellEnd"/>
            <w:r w:rsidR="00FC493C">
              <w:rPr>
                <w:rFonts w:ascii="Book Antiqua" w:eastAsia="Book Antiqua" w:hAnsi="Book Antiqua" w:cs="Book Antiqua"/>
                <w:sz w:val="20"/>
                <w:szCs w:val="20"/>
              </w:rPr>
              <w:t xml:space="preserve"> </w:t>
            </w:r>
            <w:proofErr w:type="spellStart"/>
            <w:r w:rsidR="00FC493C">
              <w:rPr>
                <w:rFonts w:ascii="Book Antiqua" w:eastAsia="Book Antiqua" w:hAnsi="Book Antiqua" w:cs="Book Antiqua"/>
                <w:sz w:val="20"/>
                <w:szCs w:val="20"/>
              </w:rPr>
              <w:t>Hasibuan</w:t>
            </w:r>
            <w:proofErr w:type="spellEnd"/>
          </w:p>
          <w:p w14:paraId="3A87692C" w14:textId="77777777" w:rsidR="0074436B" w:rsidRDefault="0074436B" w:rsidP="0074436B">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sz w:val="20"/>
                <w:szCs w:val="20"/>
              </w:rPr>
              <w:t>Under The License CC-BY SA 4.0</w:t>
            </w:r>
          </w:p>
          <w:p w14:paraId="77DA9985" w14:textId="2ADF51EC" w:rsidR="0074436B" w:rsidRDefault="0074436B" w:rsidP="0074436B">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color w:val="366091"/>
                <w:sz w:val="20"/>
                <w:szCs w:val="20"/>
              </w:rPr>
              <w:t>CONTACT</w:t>
            </w:r>
            <w:r>
              <w:rPr>
                <w:rFonts w:ascii="Book Antiqua" w:eastAsia="Book Antiqua" w:hAnsi="Book Antiqua" w:cs="Book Antiqua"/>
                <w:sz w:val="20"/>
                <w:szCs w:val="20"/>
              </w:rPr>
              <w:t xml:space="preserve">: </w:t>
            </w:r>
            <w:r>
              <w:rPr>
                <w:rFonts w:ascii="Noto Sans Symbols" w:eastAsia="Noto Sans Symbols" w:hAnsi="Noto Sans Symbols" w:cs="Noto Sans Symbols"/>
                <w:sz w:val="20"/>
                <w:szCs w:val="20"/>
                <w:vertAlign w:val="superscript"/>
              </w:rPr>
              <w:t>🖂</w:t>
            </w:r>
            <w:r w:rsidR="00FC493C" w:rsidRPr="00FC493C">
              <w:rPr>
                <w:rFonts w:ascii="Book Antiqua" w:eastAsia="Book Antiqua" w:hAnsi="Book Antiqua" w:cs="Book Antiqua"/>
                <w:sz w:val="20"/>
                <w:szCs w:val="20"/>
              </w:rPr>
              <w:t>Khalistianurrahmi@gmail.com</w:t>
            </w:r>
            <w:r>
              <w:rPr>
                <w:noProof/>
              </w:rPr>
              <w:drawing>
                <wp:anchor distT="0" distB="0" distL="114300" distR="114300" simplePos="0" relativeHeight="251661312" behindDoc="0" locked="0" layoutInCell="1" hidden="0" allowOverlap="1" wp14:anchorId="7A22A3C1" wp14:editId="1DF10CC4">
                  <wp:simplePos x="0" y="0"/>
                  <wp:positionH relativeFrom="column">
                    <wp:posOffset>1665717</wp:posOffset>
                  </wp:positionH>
                  <wp:positionV relativeFrom="paragraph">
                    <wp:posOffset>142240</wp:posOffset>
                  </wp:positionV>
                  <wp:extent cx="180975" cy="180975"/>
                  <wp:effectExtent l="0" t="0" r="0" b="0"/>
                  <wp:wrapNone/>
                  <wp:docPr id="8" name="image1.png" descr="C:\Users\IKIP\Pictures\1200px-DOI_logo.svg.png"/>
                  <wp:cNvGraphicFramePr/>
                  <a:graphic xmlns:a="http://schemas.openxmlformats.org/drawingml/2006/main">
                    <a:graphicData uri="http://schemas.openxmlformats.org/drawingml/2006/picture">
                      <pic:pic xmlns:pic="http://schemas.openxmlformats.org/drawingml/2006/picture">
                        <pic:nvPicPr>
                          <pic:cNvPr id="0" name="image1.png" descr="C:\Users\IKIP\Pictures\1200px-DOI_logo.svg.png"/>
                          <pic:cNvPicPr preferRelativeResize="0"/>
                        </pic:nvPicPr>
                        <pic:blipFill>
                          <a:blip r:embed="rId12"/>
                          <a:srcRect/>
                          <a:stretch>
                            <a:fillRect/>
                          </a:stretch>
                        </pic:blipFill>
                        <pic:spPr>
                          <a:xfrm>
                            <a:off x="0" y="0"/>
                            <a:ext cx="180975" cy="180975"/>
                          </a:xfrm>
                          <a:prstGeom prst="rect">
                            <a:avLst/>
                          </a:prstGeom>
                          <a:ln/>
                        </pic:spPr>
                      </pic:pic>
                    </a:graphicData>
                  </a:graphic>
                </wp:anchor>
              </w:drawing>
            </w:r>
          </w:p>
          <w:p w14:paraId="03311C12" w14:textId="5FFBE45D" w:rsidR="0074436B" w:rsidRDefault="001245BB" w:rsidP="0074436B">
            <w:pPr>
              <w:jc w:val="center"/>
              <w:rPr>
                <w:rFonts w:ascii="Book Antiqua" w:eastAsia="Book Antiqua" w:hAnsi="Book Antiqua" w:cs="Book Antiqua"/>
                <w:sz w:val="20"/>
                <w:szCs w:val="20"/>
              </w:rPr>
            </w:pPr>
            <w:r>
              <w:rPr>
                <w:rFonts w:ascii="Book Antiqua" w:eastAsia="Book Antiqua" w:hAnsi="Book Antiqua" w:cs="Book Antiqua"/>
                <w:color w:val="548DD4"/>
                <w:sz w:val="20"/>
                <w:szCs w:val="20"/>
              </w:rPr>
              <w:t xml:space="preserve">                                           </w:t>
            </w:r>
            <w:r w:rsidR="0074436B">
              <w:rPr>
                <w:rFonts w:ascii="Book Antiqua" w:eastAsia="Book Antiqua" w:hAnsi="Book Antiqua" w:cs="Book Antiqua"/>
                <w:color w:val="548DD4"/>
                <w:sz w:val="20"/>
                <w:szCs w:val="20"/>
              </w:rPr>
              <w:t>Link DOI</w:t>
            </w:r>
            <w:r w:rsidR="00FC493C">
              <w:rPr>
                <w:rFonts w:ascii="Book Antiqua" w:eastAsia="Book Antiqua" w:hAnsi="Book Antiqua" w:cs="Book Antiqua"/>
                <w:color w:val="548DD4"/>
                <w:sz w:val="20"/>
                <w:szCs w:val="20"/>
              </w:rPr>
              <w:t xml:space="preserve"> </w:t>
            </w:r>
            <w:r>
              <w:rPr>
                <w:rFonts w:ascii="Book Antiqua" w:eastAsia="Book Antiqua" w:hAnsi="Book Antiqua" w:cs="Book Antiqua"/>
                <w:color w:val="548DD4"/>
                <w:sz w:val="20"/>
                <w:szCs w:val="20"/>
              </w:rPr>
              <w:t xml:space="preserve"> </w:t>
            </w:r>
            <w:r w:rsidRPr="001245BB">
              <w:rPr>
                <w:rFonts w:ascii="Book Antiqua" w:eastAsia="Book Antiqua" w:hAnsi="Book Antiqua" w:cs="Book Antiqua"/>
                <w:color w:val="548DD4"/>
                <w:sz w:val="20"/>
                <w:szCs w:val="20"/>
              </w:rPr>
              <w:t>10.47766/literatur.v5i1.2066</w:t>
            </w:r>
          </w:p>
        </w:tc>
      </w:tr>
    </w:tbl>
    <w:p w14:paraId="31FE0AC0" w14:textId="77777777" w:rsidR="00E11562" w:rsidRDefault="00E11562">
      <w:pPr>
        <w:rPr>
          <w:rFonts w:ascii="Book Antiqua" w:eastAsia="Book Antiqua" w:hAnsi="Book Antiqua" w:cs="Book Antiqua"/>
        </w:rPr>
      </w:pPr>
    </w:p>
    <w:p w14:paraId="79EF2EC7" w14:textId="77777777" w:rsidR="00E11562" w:rsidRDefault="00000000">
      <w:pPr>
        <w:jc w:val="both"/>
        <w:rPr>
          <w:rFonts w:ascii="Book Antiqua" w:eastAsia="Book Antiqua" w:hAnsi="Book Antiqua" w:cs="Book Antiqua"/>
        </w:rPr>
        <w:sectPr w:rsidR="00E11562">
          <w:headerReference w:type="default" r:id="rId13"/>
          <w:footerReference w:type="default" r:id="rId14"/>
          <w:pgSz w:w="11900" w:h="16840"/>
          <w:pgMar w:top="1440" w:right="1800" w:bottom="1440" w:left="1800" w:header="708" w:footer="708" w:gutter="0"/>
          <w:pgNumType w:start="1"/>
          <w:cols w:space="720"/>
        </w:sectPr>
      </w:pPr>
      <w:r>
        <w:rPr>
          <w:rFonts w:ascii="Book Antiqua" w:eastAsia="Book Antiqua" w:hAnsi="Book Antiqua" w:cs="Book Antiqua"/>
        </w:rPr>
        <w:t> </w:t>
      </w:r>
    </w:p>
    <w:p w14:paraId="67E28FFC" w14:textId="77777777" w:rsidR="00E11562" w:rsidRDefault="00000000">
      <w:pPr>
        <w:keepNext/>
        <w:spacing w:line="480" w:lineRule="auto"/>
        <w:rPr>
          <w:rFonts w:ascii="Book Antiqua" w:eastAsia="Book Antiqua" w:hAnsi="Book Antiqua" w:cs="Book Antiqua"/>
          <w:b/>
        </w:rPr>
      </w:pPr>
      <w:r>
        <w:rPr>
          <w:rFonts w:ascii="Book Antiqua" w:eastAsia="Book Antiqua" w:hAnsi="Book Antiqua" w:cs="Book Antiqua"/>
          <w:b/>
          <w:smallCaps/>
        </w:rPr>
        <w:t>PENDAHULUAN</w:t>
      </w:r>
    </w:p>
    <w:p w14:paraId="79BAB4F3" w14:textId="21A0930F" w:rsidR="00E11562" w:rsidRDefault="00CE6151">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Bahasa sangat </w:t>
      </w:r>
      <w:proofErr w:type="spellStart"/>
      <w:r>
        <w:rPr>
          <w:rFonts w:ascii="Book Antiqua" w:eastAsia="Book Antiqua" w:hAnsi="Book Antiqua" w:cs="Book Antiqua"/>
        </w:rPr>
        <w:t>penting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alat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komunikasi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utama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sidR="0063315E">
        <w:rPr>
          <w:rFonts w:ascii="Book Antiqua" w:eastAsia="Book Antiqua" w:hAnsi="Book Antiqua" w:cs="Book Antiqua"/>
        </w:rPr>
        <w:t xml:space="preserve"> </w:t>
      </w:r>
      <w:r w:rsidR="0063315E" w:rsidRPr="0063315E">
        <w:rPr>
          <w:rFonts w:ascii="Book Antiqua" w:eastAsia="Book Antiqua" w:hAnsi="Book Antiqua" w:cs="Book Antiqua"/>
        </w:rPr>
        <w:t>(Leap &amp; Provencher, 2011</w:t>
      </w:r>
      <w:r w:rsidR="0063315E">
        <w:rPr>
          <w:rFonts w:ascii="Book Antiqua" w:eastAsia="Book Antiqua" w:hAnsi="Book Antiqua" w:cs="Book Antiqua"/>
        </w:rPr>
        <w:t>;</w:t>
      </w:r>
      <w:r w:rsidR="0063315E" w:rsidRPr="0063315E">
        <w:t xml:space="preserve"> </w:t>
      </w:r>
      <w:r w:rsidR="0063315E" w:rsidRPr="0063315E">
        <w:rPr>
          <w:rFonts w:ascii="Book Antiqua" w:eastAsia="Book Antiqua" w:hAnsi="Book Antiqua" w:cs="Book Antiqua"/>
        </w:rPr>
        <w:t>Mailani et al., 2022)</w:t>
      </w:r>
      <w:r w:rsidR="0063315E">
        <w:rPr>
          <w:rFonts w:ascii="Book Antiqua" w:eastAsia="Book Antiqua" w:hAnsi="Book Antiqua" w:cs="Book Antiqua"/>
        </w:rPr>
        <w:t xml:space="preserve"> </w:t>
      </w:r>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demikian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pernah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dipisahkan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kehidupan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selalu</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hadir</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segala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aktivitas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Menurut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Sumarsono</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sistem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bunyi</w:t>
      </w:r>
      <w:proofErr w:type="spellEnd"/>
      <w:r>
        <w:rPr>
          <w:rFonts w:ascii="Book Antiqua" w:eastAsia="Book Antiqua" w:hAnsi="Book Antiqua" w:cs="Book Antiqua"/>
        </w:rPr>
        <w:t xml:space="preserve"> yang pada </w:t>
      </w:r>
      <w:proofErr w:type="spellStart"/>
      <w:r>
        <w:rPr>
          <w:rFonts w:ascii="Book Antiqua" w:eastAsia="Book Antiqua" w:hAnsi="Book Antiqua" w:cs="Book Antiqua"/>
        </w:rPr>
        <w:t>hakikatnya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berinteraksi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Sumarsono</w:t>
      </w:r>
      <w:proofErr w:type="spellEnd"/>
      <w:r>
        <w:rPr>
          <w:rFonts w:ascii="Book Antiqua" w:eastAsia="Book Antiqua" w:hAnsi="Book Antiqua" w:cs="Book Antiqua"/>
        </w:rPr>
        <w:t xml:space="preserve">, 2013:18). </w:t>
      </w:r>
    </w:p>
    <w:p w14:paraId="0ABCB887" w14:textId="6EA413AB" w:rsidR="00E11562" w:rsidRDefault="00000000">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Bahasa yang </w:t>
      </w:r>
      <w:proofErr w:type="spellStart"/>
      <w:r>
        <w:rPr>
          <w:rFonts w:ascii="Book Antiqua" w:eastAsia="Book Antiqua" w:hAnsi="Book Antiqua" w:cs="Book Antiqua"/>
        </w:rPr>
        <w:t>baik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berkembang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sistem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seperangkat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uturan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dipatuhioleh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pemakainya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Widjono</w:t>
      </w:r>
      <w:proofErr w:type="spellEnd"/>
      <w:r>
        <w:rPr>
          <w:rFonts w:ascii="Book Antiqua" w:eastAsia="Book Antiqua" w:hAnsi="Book Antiqua" w:cs="Book Antiqua"/>
        </w:rPr>
        <w:t>, 2012:20).</w:t>
      </w:r>
      <w:r w:rsidR="003D0363">
        <w:rPr>
          <w:rFonts w:ascii="Book Antiqua" w:eastAsia="Book Antiqua" w:hAnsi="Book Antiqua" w:cs="Book Antiqua"/>
        </w:rPr>
        <w:t xml:space="preserve"> </w:t>
      </w:r>
      <w:r>
        <w:rPr>
          <w:rFonts w:ascii="Book Antiqua" w:eastAsia="Book Antiqua" w:hAnsi="Book Antiqua" w:cs="Book Antiqua"/>
        </w:rPr>
        <w:t xml:space="preserve">Bahasa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sifat</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sifat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intrinsik</w:t>
      </w:r>
      <w:proofErr w:type="spellEnd"/>
      <w:r w:rsidR="00B17342">
        <w:rPr>
          <w:rFonts w:ascii="Book Antiqua" w:eastAsia="Book Antiqua" w:hAnsi="Book Antiqua" w:cs="Book Antiqua"/>
        </w:rPr>
        <w:t xml:space="preserve"> </w:t>
      </w:r>
      <w:r w:rsidR="00B17342" w:rsidRPr="00B17342">
        <w:rPr>
          <w:rFonts w:ascii="Book Antiqua" w:eastAsia="Book Antiqua" w:hAnsi="Book Antiqua" w:cs="Book Antiqua"/>
        </w:rPr>
        <w:t>(</w:t>
      </w:r>
      <w:proofErr w:type="spellStart"/>
      <w:r w:rsidR="00B17342" w:rsidRPr="00B17342">
        <w:rPr>
          <w:rFonts w:ascii="Book Antiqua" w:eastAsia="Book Antiqua" w:hAnsi="Book Antiqua" w:cs="Book Antiqua"/>
        </w:rPr>
        <w:t>Muhdaliha</w:t>
      </w:r>
      <w:proofErr w:type="spellEnd"/>
      <w:r w:rsidR="00B17342" w:rsidRPr="00B17342">
        <w:rPr>
          <w:rFonts w:ascii="Book Antiqua" w:eastAsia="Book Antiqua" w:hAnsi="Book Antiqua" w:cs="Book Antiqua"/>
        </w:rPr>
        <w:t xml:space="preserve"> &amp; Arlena, 2017</w:t>
      </w:r>
      <w:r w:rsidR="00B17342">
        <w:rPr>
          <w:rFonts w:ascii="Book Antiqua" w:eastAsia="Book Antiqua" w:hAnsi="Book Antiqua" w:cs="Book Antiqua"/>
        </w:rPr>
        <w:t xml:space="preserve">; </w:t>
      </w:r>
      <w:r w:rsidR="00B17342" w:rsidRPr="00B17342">
        <w:rPr>
          <w:rFonts w:ascii="Book Antiqua" w:eastAsia="Book Antiqua" w:hAnsi="Book Antiqua" w:cs="Book Antiqua"/>
        </w:rPr>
        <w:t>Uther &amp; Banks, 2016)</w:t>
      </w:r>
      <w:r w:rsidR="00B17342">
        <w:rPr>
          <w:rFonts w:ascii="Book Antiqua" w:eastAsia="Book Antiqua" w:hAnsi="Book Antiqua" w:cs="Book Antiqua"/>
        </w:rPr>
        <w:t xml:space="preserve">. </w:t>
      </w:r>
      <w:r>
        <w:rPr>
          <w:rFonts w:ascii="Book Antiqua" w:eastAsia="Book Antiqua" w:hAnsi="Book Antiqua" w:cs="Book Antiqua"/>
        </w:rPr>
        <w:t xml:space="preserve"> </w:t>
      </w:r>
      <w:proofErr w:type="spellStart"/>
      <w:r>
        <w:rPr>
          <w:rFonts w:ascii="Book Antiqua" w:eastAsia="Book Antiqua" w:hAnsi="Book Antiqua" w:cs="Book Antiqua"/>
        </w:rPr>
        <w:t>Artinya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sistem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bunyi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arbitrer</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bermakna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konvensional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khas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universal ,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produktif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dinamis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berfungsi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sarana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interaksi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sosial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juga </w:t>
      </w:r>
      <w:proofErr w:type="spellStart"/>
      <w:r>
        <w:rPr>
          <w:rFonts w:ascii="Book Antiqua" w:eastAsia="Book Antiqua" w:hAnsi="Book Antiqua" w:cs="Book Antiqua"/>
        </w:rPr>
        <w:t>dikatakan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identitas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penuturnya</w:t>
      </w:r>
      <w:proofErr w:type="spellEnd"/>
      <w:r>
        <w:rPr>
          <w:rFonts w:ascii="Book Antiqua" w:eastAsia="Book Antiqua" w:hAnsi="Book Antiqua" w:cs="Book Antiqua"/>
        </w:rPr>
        <w:t>. (Abdul Chaer,1994:33</w:t>
      </w:r>
      <w:r w:rsidR="005F7088">
        <w:rPr>
          <w:rFonts w:ascii="Book Antiqua" w:eastAsia="Book Antiqua" w:hAnsi="Book Antiqua" w:cs="Book Antiqua"/>
        </w:rPr>
        <w:t>;</w:t>
      </w:r>
      <w:r w:rsidR="005F7088" w:rsidRPr="005F7088">
        <w:t xml:space="preserve"> </w:t>
      </w:r>
      <w:r w:rsidR="005F7088" w:rsidRPr="005F7088">
        <w:rPr>
          <w:rFonts w:ascii="Book Antiqua" w:eastAsia="Book Antiqua" w:hAnsi="Book Antiqua" w:cs="Book Antiqua"/>
        </w:rPr>
        <w:t>Bouchard, 2018</w:t>
      </w:r>
      <w:r w:rsidR="005F7088">
        <w:rPr>
          <w:rFonts w:ascii="Book Antiqua" w:eastAsia="Book Antiqua" w:hAnsi="Book Antiqua" w:cs="Book Antiqua"/>
        </w:rPr>
        <w:t xml:space="preserve">; </w:t>
      </w:r>
      <w:r w:rsidR="005F7088" w:rsidRPr="005F7088">
        <w:rPr>
          <w:rFonts w:ascii="Book Antiqua" w:eastAsia="Book Antiqua" w:hAnsi="Book Antiqua" w:cs="Book Antiqua"/>
        </w:rPr>
        <w:t>Steadman-Jones, 2006)</w:t>
      </w:r>
      <w:r>
        <w:rPr>
          <w:rFonts w:ascii="Book Antiqua" w:eastAsia="Book Antiqua" w:hAnsi="Book Antiqua" w:cs="Book Antiqua"/>
        </w:rPr>
        <w:t xml:space="preserve">. </w:t>
      </w:r>
    </w:p>
    <w:p w14:paraId="04FFDC67" w14:textId="441E2130" w:rsidR="00E11562" w:rsidRDefault="00000000">
      <w:pPr>
        <w:spacing w:line="480" w:lineRule="auto"/>
        <w:ind w:firstLine="720"/>
        <w:jc w:val="both"/>
        <w:rPr>
          <w:rFonts w:ascii="Book Antiqua" w:eastAsia="Book Antiqua" w:hAnsi="Book Antiqua" w:cs="Book Antiqua"/>
          <w:highlight w:val="white"/>
        </w:rPr>
      </w:pPr>
      <w:proofErr w:type="spellStart"/>
      <w:r>
        <w:rPr>
          <w:rFonts w:ascii="Book Antiqua" w:eastAsia="Book Antiqua" w:hAnsi="Book Antiqua" w:cs="Book Antiqua"/>
        </w:rPr>
        <w:t>Semua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kelompok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budaya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apa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mereka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anggap</w:t>
      </w:r>
      <w:proofErr w:type="spellEnd"/>
      <w:r>
        <w:rPr>
          <w:rFonts w:ascii="Book Antiqua" w:eastAsia="Book Antiqua" w:hAnsi="Book Antiqua" w:cs="Book Antiqua"/>
        </w:rPr>
        <w:t xml:space="preserve"> tabu</w:t>
      </w:r>
      <w:r w:rsidR="00055911" w:rsidRPr="00055911">
        <w:t xml:space="preserve"> </w:t>
      </w:r>
      <w:r w:rsidR="00055911" w:rsidRPr="00055911">
        <w:rPr>
          <w:rFonts w:ascii="Book Antiqua" w:eastAsia="Book Antiqua" w:hAnsi="Book Antiqua" w:cs="Book Antiqua"/>
        </w:rPr>
        <w:t>(Pringle &amp; Collings, 1993</w:t>
      </w:r>
      <w:r w:rsidR="00055911">
        <w:rPr>
          <w:rFonts w:ascii="Book Antiqua" w:eastAsia="Book Antiqua" w:hAnsi="Book Antiqua" w:cs="Book Antiqua"/>
        </w:rPr>
        <w:t xml:space="preserve">; </w:t>
      </w:r>
      <w:proofErr w:type="spellStart"/>
      <w:r w:rsidR="00055911" w:rsidRPr="00055911">
        <w:rPr>
          <w:rFonts w:ascii="Book Antiqua" w:eastAsia="Book Antiqua" w:hAnsi="Book Antiqua" w:cs="Book Antiqua"/>
        </w:rPr>
        <w:t>Damčević</w:t>
      </w:r>
      <w:proofErr w:type="spellEnd"/>
      <w:r w:rsidR="00055911" w:rsidRPr="00055911">
        <w:rPr>
          <w:rFonts w:ascii="Book Antiqua" w:eastAsia="Book Antiqua" w:hAnsi="Book Antiqua" w:cs="Book Antiqua"/>
        </w:rPr>
        <w:t>, 2023)</w:t>
      </w:r>
      <w:r w:rsidR="00055911">
        <w:rPr>
          <w:rFonts w:ascii="Book Antiqua" w:eastAsia="Book Antiqua" w:hAnsi="Book Antiqua" w:cs="Book Antiqua"/>
        </w:rPr>
        <w:t>.</w:t>
      </w:r>
      <w:r>
        <w:rPr>
          <w:rFonts w:ascii="Book Antiqua" w:eastAsia="Book Antiqua" w:hAnsi="Book Antiqua" w:cs="Book Antiqua"/>
        </w:rPr>
        <w:t xml:space="preserve"> Tabu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aturan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dibuat</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nenek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moyang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pemahamannya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terhadap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fenomena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hubungan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sosialnya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organisme</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maupun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hakikatnya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pantangan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sesuatu</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harus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dihindari</w:t>
      </w:r>
      <w:proofErr w:type="spellEnd"/>
      <w:r>
        <w:rPr>
          <w:rFonts w:ascii="Book Antiqua" w:eastAsia="Book Antiqua" w:hAnsi="Book Antiqua" w:cs="Book Antiqua"/>
        </w:rPr>
        <w:t xml:space="preserve"> agar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menimbulkan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ketidaknyamanan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kehidupan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Istilah tabu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bagian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budaya</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lastRenderedPageBreak/>
        <w:t>umumnya</w:t>
      </w:r>
      <w:proofErr w:type="spellEnd"/>
      <w:r w:rsidR="003D0363">
        <w:rPr>
          <w:rFonts w:ascii="Book Antiqua" w:eastAsia="Book Antiqua" w:hAnsi="Book Antiqua" w:cs="Book Antiqua"/>
        </w:rPr>
        <w:t>,</w:t>
      </w:r>
      <w:r>
        <w:rPr>
          <w:rFonts w:ascii="Book Antiqua" w:eastAsia="Book Antiqua" w:hAnsi="Book Antiqua" w:cs="Book Antiqua"/>
        </w:rPr>
        <w:t xml:space="preserve"> tabu </w:t>
      </w:r>
      <w:proofErr w:type="spellStart"/>
      <w:r>
        <w:rPr>
          <w:rFonts w:ascii="Book Antiqua" w:eastAsia="Book Antiqua" w:hAnsi="Book Antiqua" w:cs="Book Antiqua"/>
        </w:rPr>
        <w:t>dianggap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hal</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sakral</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boleh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disentuh</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dibicarakan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dianggap</w:t>
      </w:r>
      <w:proofErr w:type="spellEnd"/>
      <w:r>
        <w:rPr>
          <w:rFonts w:ascii="Book Antiqua" w:eastAsia="Book Antiqua" w:hAnsi="Book Antiqua" w:cs="Book Antiqua"/>
        </w:rPr>
        <w:t xml:space="preserve"> tabu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dilarang</w:t>
      </w:r>
      <w:proofErr w:type="spellEnd"/>
      <w:r>
        <w:rPr>
          <w:rFonts w:ascii="Book Antiqua" w:eastAsia="Book Antiqua" w:hAnsi="Book Antiqua" w:cs="Book Antiqua"/>
        </w:rPr>
        <w:t xml:space="preserve">. Istilah tabu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sendiri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digambarkan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menghina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sopan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senonoh</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kasar</w:t>
      </w:r>
      <w:proofErr w:type="spellEnd"/>
      <w:r>
        <w:rPr>
          <w:rFonts w:ascii="Book Antiqua" w:eastAsia="Book Antiqua" w:hAnsi="Book Antiqua" w:cs="Book Antiqua"/>
        </w:rPr>
        <w:t xml:space="preserve">. Istilah tabu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pembicara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pribadi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maupun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bermasyarakat</w:t>
      </w:r>
      <w:proofErr w:type="spellEnd"/>
      <w:r>
        <w:rPr>
          <w:rFonts w:ascii="Book Antiqua" w:eastAsia="Book Antiqua" w:hAnsi="Book Antiqua" w:cs="Book Antiqua"/>
        </w:rPr>
        <w:t>. (</w:t>
      </w:r>
      <w:r>
        <w:rPr>
          <w:rFonts w:ascii="Book Antiqua" w:eastAsia="Book Antiqua" w:hAnsi="Book Antiqua" w:cs="Book Antiqua"/>
          <w:highlight w:val="white"/>
        </w:rPr>
        <w:t xml:space="preserve">Di </w:t>
      </w:r>
      <w:proofErr w:type="spellStart"/>
      <w:r>
        <w:rPr>
          <w:rFonts w:ascii="Book Antiqua" w:eastAsia="Book Antiqua" w:hAnsi="Book Antiqua" w:cs="Book Antiqua"/>
          <w:highlight w:val="white"/>
        </w:rPr>
        <w:t>Asahan</w:t>
      </w:r>
      <w:proofErr w:type="spellEnd"/>
      <w:r>
        <w:rPr>
          <w:rFonts w:ascii="Book Antiqua" w:eastAsia="Book Antiqua" w:hAnsi="Book Antiqua" w:cs="Book Antiqua"/>
          <w:highlight w:val="white"/>
        </w:rPr>
        <w:t xml:space="preserve">, P. S. E., &amp; </w:t>
      </w:r>
      <w:proofErr w:type="spellStart"/>
      <w:r>
        <w:rPr>
          <w:rFonts w:ascii="Book Antiqua" w:eastAsia="Book Antiqua" w:hAnsi="Book Antiqua" w:cs="Book Antiqua"/>
          <w:highlight w:val="white"/>
        </w:rPr>
        <w:t>Marpaung</w:t>
      </w:r>
      <w:proofErr w:type="spellEnd"/>
      <w:r>
        <w:rPr>
          <w:rFonts w:ascii="Book Antiqua" w:eastAsia="Book Antiqua" w:hAnsi="Book Antiqua" w:cs="Book Antiqua"/>
          <w:highlight w:val="white"/>
        </w:rPr>
        <w:t xml:space="preserve">, S, 2020:1). </w:t>
      </w:r>
    </w:p>
    <w:p w14:paraId="16C36460" w14:textId="3E966840" w:rsidR="00E11562" w:rsidRDefault="00000000" w:rsidP="00907F9D">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Masyarakat Aceh Utara </w:t>
      </w:r>
      <w:proofErr w:type="spellStart"/>
      <w:r>
        <w:rPr>
          <w:rFonts w:ascii="Book Antiqua" w:eastAsia="Book Antiqua" w:hAnsi="Book Antiqua" w:cs="Book Antiqua"/>
        </w:rPr>
        <w:t>percaya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adanya</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tabu. Hal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dikarenakan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Aceh Utara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pandang</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berbeda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terhadap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benda</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sekitarnya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Sekilas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terlihat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istiadat</w:t>
      </w:r>
      <w:proofErr w:type="spellEnd"/>
      <w:r>
        <w:rPr>
          <w:rFonts w:ascii="Book Antiqua" w:eastAsia="Book Antiqua" w:hAnsi="Book Antiqua" w:cs="Book Antiqua"/>
        </w:rPr>
        <w:t xml:space="preserve"> Aceh Utara </w:t>
      </w:r>
      <w:proofErr w:type="spellStart"/>
      <w:r>
        <w:rPr>
          <w:rFonts w:ascii="Book Antiqua" w:eastAsia="Book Antiqua" w:hAnsi="Book Antiqua" w:cs="Book Antiqua"/>
        </w:rPr>
        <w:t>berlandaskan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ekspresi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keislaman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melahirkan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pandangan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hidup</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masyarakatnya</w:t>
      </w:r>
      <w:proofErr w:type="spellEnd"/>
      <w:r>
        <w:rPr>
          <w:rFonts w:ascii="Book Antiqua" w:eastAsia="Book Antiqua" w:hAnsi="Book Antiqua" w:cs="Book Antiqua"/>
        </w:rPr>
        <w:t xml:space="preserve">. Mereka </w:t>
      </w:r>
      <w:proofErr w:type="spellStart"/>
      <w:r>
        <w:rPr>
          <w:rFonts w:ascii="Book Antiqua" w:eastAsia="Book Antiqua" w:hAnsi="Book Antiqua" w:cs="Book Antiqua"/>
        </w:rPr>
        <w:t>percaya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melanggar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larangan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tabu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bencana</w:t>
      </w:r>
      <w:proofErr w:type="spellEnd"/>
      <w:r>
        <w:rPr>
          <w:rFonts w:ascii="Book Antiqua" w:eastAsia="Book Antiqua" w:hAnsi="Book Antiqua" w:cs="Book Antiqua"/>
        </w:rPr>
        <w:t xml:space="preserve">. Masyarakat Aceh Utara </w:t>
      </w:r>
      <w:proofErr w:type="spellStart"/>
      <w:r>
        <w:rPr>
          <w:rFonts w:ascii="Book Antiqua" w:eastAsia="Book Antiqua" w:hAnsi="Book Antiqua" w:cs="Book Antiqua"/>
        </w:rPr>
        <w:t>menyebut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tabu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tabu </w:t>
      </w:r>
      <w:proofErr w:type="spellStart"/>
      <w:r>
        <w:rPr>
          <w:rFonts w:ascii="Book Antiqua" w:eastAsia="Book Antiqua" w:hAnsi="Book Antiqua" w:cs="Book Antiqua"/>
        </w:rPr>
        <w:t>kehidupan</w:t>
      </w:r>
      <w:proofErr w:type="spellEnd"/>
      <w:r>
        <w:rPr>
          <w:rFonts w:ascii="Book Antiqua" w:eastAsia="Book Antiqua" w:hAnsi="Book Antiqua" w:cs="Book Antiqua"/>
        </w:rPr>
        <w:t xml:space="preserve">. Hal yang </w:t>
      </w:r>
      <w:proofErr w:type="spellStart"/>
      <w:r>
        <w:rPr>
          <w:rFonts w:ascii="Book Antiqua" w:eastAsia="Book Antiqua" w:hAnsi="Book Antiqua" w:cs="Book Antiqua"/>
        </w:rPr>
        <w:t>dipantang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terkandung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tabu dan </w:t>
      </w:r>
      <w:proofErr w:type="spellStart"/>
      <w:r>
        <w:rPr>
          <w:rFonts w:ascii="Book Antiqua" w:eastAsia="Book Antiqua" w:hAnsi="Book Antiqua" w:cs="Book Antiqua"/>
        </w:rPr>
        <w:t>budayanya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sehingga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hidup</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berkembang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sepanjang</w:t>
      </w:r>
      <w:proofErr w:type="spellEnd"/>
      <w:r>
        <w:rPr>
          <w:rFonts w:ascii="Book Antiqua" w:eastAsia="Book Antiqua" w:hAnsi="Book Antiqua" w:cs="Book Antiqua"/>
        </w:rPr>
        <w:t xml:space="preserve"> masa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Aceh Utara. </w:t>
      </w:r>
    </w:p>
    <w:p w14:paraId="60EE7F67" w14:textId="77777777" w:rsidR="00E11562" w:rsidRDefault="00000000">
      <w:pPr>
        <w:spacing w:line="480" w:lineRule="auto"/>
        <w:ind w:firstLine="720"/>
        <w:jc w:val="both"/>
        <w:rPr>
          <w:rFonts w:ascii="Book Antiqua" w:eastAsia="Book Antiqua" w:hAnsi="Book Antiqua" w:cs="Book Antiqua"/>
          <w:i/>
        </w:rPr>
      </w:pPr>
      <w:r>
        <w:rPr>
          <w:rFonts w:ascii="Book Antiqua" w:eastAsia="Book Antiqua" w:hAnsi="Book Antiqua" w:cs="Book Antiqua"/>
        </w:rPr>
        <w:t xml:space="preserve">Dalam </w:t>
      </w:r>
      <w:proofErr w:type="spellStart"/>
      <w:r>
        <w:rPr>
          <w:rFonts w:ascii="Book Antiqua" w:eastAsia="Book Antiqua" w:hAnsi="Book Antiqua" w:cs="Book Antiqua"/>
        </w:rPr>
        <w:t>kesehariannya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umum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Aceh Utara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Aceh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ibu</w:t>
      </w:r>
      <w:proofErr w:type="spellEnd"/>
      <w:r>
        <w:rPr>
          <w:rFonts w:ascii="Book Antiqua" w:eastAsia="Book Antiqua" w:hAnsi="Book Antiqua" w:cs="Book Antiqua"/>
        </w:rPr>
        <w:t xml:space="preserve">. Dalam </w:t>
      </w:r>
      <w:proofErr w:type="spellStart"/>
      <w:r>
        <w:rPr>
          <w:rFonts w:ascii="Book Antiqua" w:eastAsia="Book Antiqua" w:hAnsi="Book Antiqua" w:cs="Book Antiqua"/>
        </w:rPr>
        <w:t>bertutur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Aceh Utara </w:t>
      </w:r>
      <w:proofErr w:type="spellStart"/>
      <w:r>
        <w:rPr>
          <w:rFonts w:ascii="Book Antiqua" w:eastAsia="Book Antiqua" w:hAnsi="Book Antiqua" w:cs="Book Antiqua"/>
        </w:rPr>
        <w:t>sama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halnya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Aceh </w:t>
      </w:r>
      <w:proofErr w:type="spellStart"/>
      <w:r>
        <w:rPr>
          <w:rFonts w:ascii="Book Antiqua" w:eastAsia="Book Antiqua" w:hAnsi="Book Antiqua" w:cs="Book Antiqua"/>
        </w:rPr>
        <w:t>lainya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prinsip</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kesantunan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mitra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uraian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disimpulkan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tabu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kaitan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erat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kebudayaan</w:t>
      </w:r>
      <w:proofErr w:type="spellEnd"/>
      <w:r>
        <w:rPr>
          <w:rFonts w:ascii="Book Antiqua" w:eastAsia="Book Antiqua" w:hAnsi="Book Antiqua" w:cs="Book Antiqua"/>
        </w:rPr>
        <w:t xml:space="preserve">. Dalam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banyak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sekali</w:t>
      </w:r>
      <w:proofErr w:type="spellEnd"/>
      <w:r>
        <w:rPr>
          <w:rFonts w:ascii="Book Antiqua" w:eastAsia="Book Antiqua" w:hAnsi="Book Antiqua" w:cs="Book Antiqua"/>
        </w:rPr>
        <w:t xml:space="preserve"> kata yang </w:t>
      </w:r>
      <w:proofErr w:type="spellStart"/>
      <w:r>
        <w:rPr>
          <w:rFonts w:ascii="Book Antiqua" w:eastAsia="Book Antiqua" w:hAnsi="Book Antiqua" w:cs="Book Antiqua"/>
        </w:rPr>
        <w:t>sebenarnya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mengandung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makna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sakral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tetapi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menyentuh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kesakralan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saat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berkomunikasi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misalnya</w:t>
      </w:r>
      <w:proofErr w:type="spellEnd"/>
      <w:r>
        <w:rPr>
          <w:rFonts w:ascii="Book Antiqua" w:eastAsia="Book Antiqua" w:hAnsi="Book Antiqua" w:cs="Book Antiqua"/>
        </w:rPr>
        <w:t xml:space="preserve"> kata </w:t>
      </w:r>
      <w:proofErr w:type="spellStart"/>
      <w:r>
        <w:rPr>
          <w:rFonts w:ascii="Book Antiqua" w:eastAsia="Book Antiqua" w:hAnsi="Book Antiqua" w:cs="Book Antiqua"/>
          <w:i/>
        </w:rPr>
        <w:t>tikôh</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Tikus</w:t>
      </w:r>
      <w:proofErr w:type="spellEnd"/>
      <w:r>
        <w:rPr>
          <w:rFonts w:ascii="Book Antiqua" w:eastAsia="Book Antiqua" w:hAnsi="Book Antiqua" w:cs="Book Antiqua"/>
        </w:rPr>
        <w:t>”.</w:t>
      </w:r>
      <w:proofErr w:type="spellStart"/>
      <w:r>
        <w:rPr>
          <w:rFonts w:ascii="Book Antiqua" w:eastAsia="Book Antiqua" w:hAnsi="Book Antiqua" w:cs="Book Antiqua"/>
          <w:i/>
        </w:rPr>
        <w:t>Tikôh</w:t>
      </w:r>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sebuah</w:t>
      </w:r>
      <w:proofErr w:type="spellEnd"/>
      <w:r>
        <w:rPr>
          <w:rFonts w:ascii="Book Antiqua" w:eastAsia="Book Antiqua" w:hAnsi="Book Antiqua" w:cs="Book Antiqua"/>
        </w:rPr>
        <w:t xml:space="preserve"> kata yang </w:t>
      </w:r>
      <w:proofErr w:type="spellStart"/>
      <w:r>
        <w:rPr>
          <w:rFonts w:ascii="Book Antiqua" w:eastAsia="Book Antiqua" w:hAnsi="Book Antiqua" w:cs="Book Antiqua"/>
        </w:rPr>
        <w:t>mengandung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unsur</w:t>
      </w:r>
      <w:proofErr w:type="spellEnd"/>
      <w:r>
        <w:rPr>
          <w:rFonts w:ascii="Book Antiqua" w:eastAsia="Book Antiqua" w:hAnsi="Book Antiqua" w:cs="Book Antiqua"/>
        </w:rPr>
        <w:t xml:space="preserve"> tabu, </w:t>
      </w:r>
      <w:proofErr w:type="spellStart"/>
      <w:r>
        <w:rPr>
          <w:rFonts w:ascii="Book Antiqua" w:eastAsia="Book Antiqua" w:hAnsi="Book Antiqua" w:cs="Book Antiqua"/>
        </w:rPr>
        <w:t>apabila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diucapkan</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waktu</w:t>
      </w:r>
      <w:proofErr w:type="spellEnd"/>
      <w:r>
        <w:rPr>
          <w:rFonts w:ascii="Book Antiqua" w:eastAsia="Book Antiqua" w:hAnsi="Book Antiqua" w:cs="Book Antiqua"/>
        </w:rPr>
        <w:t xml:space="preserve"> </w:t>
      </w:r>
      <w:proofErr w:type="spellStart"/>
      <w:r>
        <w:rPr>
          <w:rFonts w:ascii="Book Antiqua" w:eastAsia="Book Antiqua" w:hAnsi="Book Antiqua" w:cs="Book Antiqua"/>
        </w:rPr>
        <w:lastRenderedPageBreak/>
        <w:t>tertentu</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tabu,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tepat</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tempatnya</w:t>
      </w:r>
      <w:proofErr w:type="spellEnd"/>
      <w:r>
        <w:rPr>
          <w:rFonts w:ascii="Book Antiqua" w:eastAsia="Book Antiqua" w:hAnsi="Book Antiqua" w:cs="Book Antiqua"/>
        </w:rPr>
        <w:t>.</w:t>
      </w:r>
    </w:p>
    <w:p w14:paraId="389A8C07" w14:textId="77777777" w:rsidR="00E11562" w:rsidRDefault="00000000">
      <w:pPr>
        <w:numPr>
          <w:ilvl w:val="0"/>
          <w:numId w:val="5"/>
        </w:numPr>
        <w:pBdr>
          <w:top w:val="nil"/>
          <w:left w:val="nil"/>
          <w:bottom w:val="nil"/>
          <w:right w:val="nil"/>
          <w:between w:val="nil"/>
        </w:pBdr>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i/>
          <w:color w:val="000000"/>
        </w:rPr>
        <w:t>Tikôh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paléh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kabéh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kapajôh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padé</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lôn</w:t>
      </w:r>
      <w:proofErr w:type="spellEnd"/>
      <w:r>
        <w:rPr>
          <w:rFonts w:ascii="Book Antiqua" w:eastAsia="Book Antiqua" w:hAnsi="Book Antiqua" w:cs="Book Antiqua"/>
          <w:i/>
          <w:color w:val="000000"/>
        </w:rPr>
        <w:t xml:space="preserve">. </w:t>
      </w:r>
      <w:r>
        <w:rPr>
          <w:rFonts w:ascii="Book Antiqua" w:eastAsia="Book Antiqua" w:hAnsi="Book Antiqua" w:cs="Book Antiqua"/>
          <w:color w:val="000000"/>
        </w:rPr>
        <w:t>(</w:t>
      </w:r>
      <w:proofErr w:type="spellStart"/>
      <w:r>
        <w:rPr>
          <w:rFonts w:ascii="Book Antiqua" w:eastAsia="Book Antiqua" w:hAnsi="Book Antiqua" w:cs="Book Antiqua"/>
          <w:color w:val="000000"/>
        </w:rPr>
        <w:t>Tikus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celaka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habis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semua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kamu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saya</w:t>
      </w:r>
      <w:proofErr w:type="spellEnd"/>
      <w:r>
        <w:rPr>
          <w:rFonts w:ascii="Book Antiqua" w:eastAsia="Book Antiqua" w:hAnsi="Book Antiqua" w:cs="Book Antiqua"/>
          <w:color w:val="000000"/>
        </w:rPr>
        <w:t>)</w:t>
      </w:r>
    </w:p>
    <w:p w14:paraId="1BFABAD1" w14:textId="1B072FB6" w:rsidR="00E11562" w:rsidRDefault="00000000">
      <w:pPr>
        <w:spacing w:line="480" w:lineRule="auto"/>
        <w:ind w:firstLine="720"/>
        <w:jc w:val="both"/>
        <w:rPr>
          <w:rFonts w:ascii="Book Antiqua" w:eastAsia="Book Antiqua" w:hAnsi="Book Antiqua" w:cs="Book Antiqua"/>
          <w:highlight w:val="white"/>
        </w:rPr>
      </w:pPr>
      <w:proofErr w:type="spellStart"/>
      <w:r>
        <w:rPr>
          <w:rFonts w:ascii="Book Antiqua" w:eastAsia="Book Antiqua" w:hAnsi="Book Antiqua" w:cs="Book Antiqua"/>
        </w:rPr>
        <w:t>Penyebutan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langsung</w:t>
      </w:r>
      <w:proofErr w:type="spellEnd"/>
      <w:r>
        <w:rPr>
          <w:rFonts w:ascii="Book Antiqua" w:eastAsia="Book Antiqua" w:hAnsi="Book Antiqua" w:cs="Book Antiqua"/>
        </w:rPr>
        <w:t xml:space="preserve"> kata </w:t>
      </w:r>
      <w:proofErr w:type="spellStart"/>
      <w:r>
        <w:rPr>
          <w:rFonts w:ascii="Book Antiqua" w:eastAsia="Book Antiqua" w:hAnsi="Book Antiqua" w:cs="Book Antiqua"/>
          <w:i/>
        </w:rPr>
        <w:t>tikôh</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pernyataan</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pantangan.Karena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dikhawatirkan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penyebutan</w:t>
      </w:r>
      <w:proofErr w:type="spellEnd"/>
      <w:r>
        <w:rPr>
          <w:rFonts w:ascii="Book Antiqua" w:eastAsia="Book Antiqua" w:hAnsi="Book Antiqua" w:cs="Book Antiqua"/>
        </w:rPr>
        <w:t xml:space="preserve"> </w:t>
      </w:r>
      <w:proofErr w:type="spellStart"/>
      <w:r>
        <w:rPr>
          <w:rFonts w:ascii="Book Antiqua" w:eastAsia="Book Antiqua" w:hAnsi="Book Antiqua" w:cs="Book Antiqua"/>
          <w:i/>
        </w:rPr>
        <w:t>tikôh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konteks</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memberikan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alamat</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buruk</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tanaman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seperti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padi</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tanaman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budidaya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lainnya.Petani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Pidie</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percaya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tikus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hewan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suci</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naluri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balas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dendam</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kuat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terhadap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siapa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saja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menyinggung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mengganggu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mereka.seorang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petani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harus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mendorong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meminta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hewan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berhenti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mengganggu</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tanaman</w:t>
      </w:r>
      <w:proofErr w:type="spellEnd"/>
      <w:r>
        <w:rPr>
          <w:rFonts w:ascii="Book Antiqua" w:eastAsia="Book Antiqua" w:hAnsi="Book Antiqua" w:cs="Book Antiqua"/>
        </w:rPr>
        <w:t xml:space="preserve">, </w:t>
      </w:r>
      <w:r>
        <w:rPr>
          <w:rFonts w:ascii="Book Antiqua" w:eastAsia="Book Antiqua" w:hAnsi="Book Antiqua" w:cs="Book Antiqua"/>
          <w:i/>
        </w:rPr>
        <w:t>“</w:t>
      </w:r>
      <w:proofErr w:type="spellStart"/>
      <w:r>
        <w:rPr>
          <w:rFonts w:ascii="Book Antiqua" w:eastAsia="Book Antiqua" w:hAnsi="Book Antiqua" w:cs="Book Antiqua"/>
          <w:i/>
        </w:rPr>
        <w:t>Kasép</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nyoe</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nyakti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meutuah</w:t>
      </w:r>
      <w:proofErr w:type="spellEnd"/>
      <w:r>
        <w:rPr>
          <w:rFonts w:ascii="Book Antiqua" w:eastAsia="Book Antiqua" w:hAnsi="Book Antiqua" w:cs="Book Antiqua"/>
          <w:i/>
        </w:rPr>
        <w:t xml:space="preserve">” </w:t>
      </w:r>
      <w:r>
        <w:rPr>
          <w:rFonts w:ascii="Book Antiqua" w:eastAsia="Book Antiqua" w:hAnsi="Book Antiqua" w:cs="Book Antiqua"/>
        </w:rPr>
        <w:t>(</w:t>
      </w:r>
      <w:proofErr w:type="spellStart"/>
      <w:r>
        <w:rPr>
          <w:rFonts w:ascii="Book Antiqua" w:eastAsia="Book Antiqua" w:hAnsi="Book Antiqua" w:cs="Book Antiqua"/>
        </w:rPr>
        <w:t>Sudah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cukup</w:t>
      </w:r>
      <w:proofErr w:type="spellEnd"/>
      <w:r>
        <w:rPr>
          <w:rFonts w:ascii="Book Antiqua" w:eastAsia="Book Antiqua" w:hAnsi="Book Antiqua" w:cs="Book Antiqua"/>
        </w:rPr>
        <w:t xml:space="preserve"> </w:t>
      </w:r>
      <w:proofErr w:type="spellStart"/>
      <w:r>
        <w:rPr>
          <w:rFonts w:ascii="Book Antiqua" w:eastAsia="Book Antiqua" w:hAnsi="Book Antiqua" w:cs="Book Antiqua"/>
        </w:rPr>
        <w:t>wahai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tikus</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baik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hati</w:t>
      </w:r>
      <w:proofErr w:type="spellEnd"/>
      <w:r>
        <w:rPr>
          <w:rFonts w:ascii="Book Antiqua" w:eastAsia="Book Antiqua" w:hAnsi="Book Antiqua" w:cs="Book Antiqua"/>
        </w:rPr>
        <w:t>)</w:t>
      </w:r>
      <w:r w:rsidR="007A2C08">
        <w:rPr>
          <w:rFonts w:ascii="Book Antiqua" w:eastAsia="Book Antiqua" w:hAnsi="Book Antiqua" w:cs="Book Antiqua"/>
        </w:rPr>
        <w:t xml:space="preserve">. </w:t>
      </w:r>
      <w:r>
        <w:rPr>
          <w:rFonts w:ascii="Book Antiqua" w:eastAsia="Book Antiqua" w:hAnsi="Book Antiqua" w:cs="Book Antiqua"/>
        </w:rPr>
        <w:t>(</w:t>
      </w:r>
      <w:r>
        <w:rPr>
          <w:rFonts w:ascii="Book Antiqua" w:eastAsia="Book Antiqua" w:hAnsi="Book Antiqua" w:cs="Book Antiqua"/>
          <w:highlight w:val="white"/>
        </w:rPr>
        <w:t xml:space="preserve">Junaidi, </w:t>
      </w:r>
      <w:proofErr w:type="spellStart"/>
      <w:r>
        <w:rPr>
          <w:rFonts w:ascii="Book Antiqua" w:eastAsia="Book Antiqua" w:hAnsi="Book Antiqua" w:cs="Book Antiqua"/>
          <w:highlight w:val="white"/>
        </w:rPr>
        <w:t>J.,&amp;Wardani</w:t>
      </w:r>
      <w:proofErr w:type="spellEnd"/>
      <w:r>
        <w:rPr>
          <w:rFonts w:ascii="Book Antiqua" w:eastAsia="Book Antiqua" w:hAnsi="Book Antiqua" w:cs="Book Antiqua"/>
          <w:highlight w:val="white"/>
        </w:rPr>
        <w:t>, V, 2019:08).</w:t>
      </w:r>
    </w:p>
    <w:p w14:paraId="7CDDA855" w14:textId="77777777" w:rsidR="00E11562" w:rsidRDefault="00000000">
      <w:pPr>
        <w:pBdr>
          <w:top w:val="nil"/>
          <w:left w:val="nil"/>
          <w:bottom w:val="nil"/>
          <w:right w:val="nil"/>
          <w:between w:val="nil"/>
        </w:pBd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Proses </w:t>
      </w:r>
      <w:proofErr w:type="spellStart"/>
      <w:r>
        <w:rPr>
          <w:rFonts w:ascii="Book Antiqua" w:eastAsia="Book Antiqua" w:hAnsi="Book Antiqua" w:cs="Book Antiqua"/>
          <w:color w:val="000000"/>
        </w:rPr>
        <w:t>komunikasi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antara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penutur</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mitra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sosial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berjalan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baik</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lancar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penutur</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mitra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hendaknya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mengedepankan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prinsip-prinsip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kerjasama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baik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berkomunikasi</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survei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tujuan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menemukan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tabu di </w:t>
      </w:r>
      <w:proofErr w:type="spellStart"/>
      <w:r>
        <w:rPr>
          <w:rFonts w:ascii="Book Antiqua" w:eastAsia="Book Antiqua" w:hAnsi="Book Antiqua" w:cs="Book Antiqua"/>
          <w:color w:val="000000"/>
        </w:rPr>
        <w:t>kalangan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Aceh Utara.</w:t>
      </w:r>
    </w:p>
    <w:p w14:paraId="5E8FBEDC" w14:textId="04FA3BE3" w:rsidR="00E11562" w:rsidRDefault="00000000">
      <w:pPr>
        <w:pBdr>
          <w:top w:val="nil"/>
          <w:left w:val="nil"/>
          <w:bottom w:val="nil"/>
          <w:right w:val="nil"/>
          <w:between w:val="nil"/>
        </w:pBd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Bahasa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struktur</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makna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bergantung</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penggunanya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sampai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akhir</w:t>
      </w:r>
      <w:proofErr w:type="spellEnd"/>
      <w:r w:rsidR="00942476">
        <w:rPr>
          <w:rFonts w:ascii="Book Antiqua" w:eastAsia="Book Antiqua" w:hAnsi="Book Antiqua" w:cs="Book Antiqua"/>
          <w:color w:val="000000"/>
        </w:rPr>
        <w:t xml:space="preserve"> </w:t>
      </w:r>
      <w:r w:rsidR="00942476" w:rsidRPr="00942476">
        <w:rPr>
          <w:rFonts w:ascii="Book Antiqua" w:eastAsia="Book Antiqua" w:hAnsi="Book Antiqua" w:cs="Book Antiqua"/>
          <w:color w:val="000000"/>
        </w:rPr>
        <w:t>(Lindgren et al., 2017</w:t>
      </w:r>
      <w:r w:rsidR="00942476">
        <w:rPr>
          <w:rFonts w:ascii="Book Antiqua" w:eastAsia="Book Antiqua" w:hAnsi="Book Antiqua" w:cs="Book Antiqua"/>
          <w:color w:val="000000"/>
        </w:rPr>
        <w:t xml:space="preserve">; </w:t>
      </w:r>
      <w:r w:rsidR="00942476" w:rsidRPr="00942476">
        <w:rPr>
          <w:rFonts w:ascii="Book Antiqua" w:eastAsia="Book Antiqua" w:hAnsi="Book Antiqua" w:cs="Book Antiqua"/>
          <w:color w:val="000000"/>
        </w:rPr>
        <w:t>Svalberg, 2018)</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Sedangkan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menurut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kamus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besar</w:t>
      </w:r>
      <w:proofErr w:type="spellEnd"/>
      <w:r>
        <w:rPr>
          <w:rFonts w:ascii="Book Antiqua" w:eastAsia="Book Antiqua" w:hAnsi="Book Antiqua" w:cs="Book Antiqua"/>
          <w:color w:val="000000"/>
        </w:rPr>
        <w:t xml:space="preserve"> Bahasa Indonesia,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lambang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fonetis</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semua</w:t>
      </w:r>
      <w:proofErr w:type="spellEnd"/>
      <w:r>
        <w:rPr>
          <w:rFonts w:ascii="Book Antiqua" w:eastAsia="Book Antiqua" w:hAnsi="Book Antiqua" w:cs="Book Antiqua"/>
          <w:color w:val="000000"/>
        </w:rPr>
        <w:t xml:space="preserve"> orang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anggota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bekerja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berinteraksi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mengidentifikasi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sama</w:t>
      </w:r>
      <w:proofErr w:type="spellEnd"/>
      <w:r>
        <w:rPr>
          <w:rFonts w:ascii="Book Antiqua" w:eastAsia="Book Antiqua" w:hAnsi="Book Antiqua" w:cs="Book Antiqua"/>
          <w:color w:val="000000"/>
        </w:rPr>
        <w:t xml:space="preserve"> lain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lastRenderedPageBreak/>
        <w:t>bentuk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ucapan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baik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perilaku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baik</w:t>
      </w:r>
      <w:proofErr w:type="spellEnd"/>
      <w:r>
        <w:rPr>
          <w:rFonts w:ascii="Book Antiqua" w:eastAsia="Book Antiqua" w:hAnsi="Book Antiqua" w:cs="Book Antiqua"/>
          <w:color w:val="000000"/>
        </w:rPr>
        <w:t xml:space="preserve">, dan tata krama yang </w:t>
      </w:r>
      <w:proofErr w:type="spellStart"/>
      <w:r>
        <w:rPr>
          <w:rFonts w:ascii="Book Antiqua" w:eastAsia="Book Antiqua" w:hAnsi="Book Antiqua" w:cs="Book Antiqua"/>
          <w:color w:val="000000"/>
        </w:rPr>
        <w:t>baik</w:t>
      </w:r>
      <w:proofErr w:type="spellEnd"/>
      <w:r>
        <w:rPr>
          <w:rFonts w:ascii="Book Antiqua" w:eastAsia="Book Antiqua" w:hAnsi="Book Antiqua" w:cs="Book Antiqua"/>
          <w:color w:val="000000"/>
        </w:rPr>
        <w:t xml:space="preserve"> (Rasyid dan Suratno, 2009:126). </w:t>
      </w:r>
    </w:p>
    <w:p w14:paraId="4B99F309" w14:textId="23F8EAF4" w:rsidR="00E11562" w:rsidRDefault="00000000">
      <w:pPr>
        <w:pBdr>
          <w:top w:val="nil"/>
          <w:left w:val="nil"/>
          <w:bottom w:val="nil"/>
          <w:right w:val="nil"/>
          <w:between w:val="nil"/>
        </w:pBd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Etika </w:t>
      </w:r>
      <w:proofErr w:type="spellStart"/>
      <w:r>
        <w:rPr>
          <w:rFonts w:ascii="Book Antiqua" w:eastAsia="Book Antiqua" w:hAnsi="Book Antiqua" w:cs="Book Antiqua"/>
          <w:color w:val="000000"/>
        </w:rPr>
        <w:t>berbahasa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aturan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normatif</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penggunaan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memberikan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pedoman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umum</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pengguna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memastikan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tuturan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sopan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hormat</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sesuai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nilai-nilai</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berlaku</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bersangkutan</w:t>
      </w:r>
      <w:proofErr w:type="spellEnd"/>
      <w:r>
        <w:rPr>
          <w:rFonts w:ascii="Book Antiqua" w:eastAsia="Book Antiqua" w:hAnsi="Book Antiqua" w:cs="Book Antiqua"/>
          <w:color w:val="000000"/>
        </w:rPr>
        <w:t xml:space="preserve">(Mansyur, 2017:4). Etika </w:t>
      </w:r>
      <w:proofErr w:type="spellStart"/>
      <w:r>
        <w:rPr>
          <w:rFonts w:ascii="Book Antiqua" w:eastAsia="Book Antiqua" w:hAnsi="Book Antiqua" w:cs="Book Antiqua"/>
          <w:color w:val="000000"/>
        </w:rPr>
        <w:t>linguistik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terkait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erat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pilihan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kode</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linguistik</w:t>
      </w:r>
      <w:proofErr w:type="spellEnd"/>
      <w:r>
        <w:rPr>
          <w:rFonts w:ascii="Book Antiqua" w:eastAsia="Book Antiqua" w:hAnsi="Book Antiqua" w:cs="Book Antiqua"/>
          <w:color w:val="000000"/>
        </w:rPr>
        <w:t xml:space="preserve">, norma </w:t>
      </w:r>
      <w:proofErr w:type="spellStart"/>
      <w:r>
        <w:rPr>
          <w:rFonts w:ascii="Book Antiqua" w:eastAsia="Book Antiqua" w:hAnsi="Book Antiqua" w:cs="Book Antiqua"/>
          <w:color w:val="000000"/>
        </w:rPr>
        <w:t>sosial</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sistem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budaya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diterapkan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sidR="00A1080D">
        <w:rPr>
          <w:rFonts w:ascii="Book Antiqua" w:eastAsia="Book Antiqua" w:hAnsi="Book Antiqua" w:cs="Book Antiqua"/>
          <w:color w:val="000000"/>
        </w:rPr>
        <w:t xml:space="preserve"> </w:t>
      </w:r>
      <w:r w:rsidR="00A1080D" w:rsidRPr="00A1080D">
        <w:rPr>
          <w:rFonts w:ascii="Book Antiqua" w:eastAsia="Book Antiqua" w:hAnsi="Book Antiqua" w:cs="Book Antiqua"/>
          <w:color w:val="000000"/>
        </w:rPr>
        <w:t>(Alberg, 2021</w:t>
      </w:r>
      <w:r w:rsidR="00A1080D">
        <w:rPr>
          <w:rFonts w:ascii="Book Antiqua" w:eastAsia="Book Antiqua" w:hAnsi="Book Antiqua" w:cs="Book Antiqua"/>
          <w:color w:val="000000"/>
        </w:rPr>
        <w:t xml:space="preserve">; </w:t>
      </w:r>
      <w:r w:rsidR="00A1080D" w:rsidRPr="00A1080D">
        <w:rPr>
          <w:rFonts w:ascii="Book Antiqua" w:eastAsia="Book Antiqua" w:hAnsi="Book Antiqua" w:cs="Book Antiqua"/>
          <w:color w:val="000000"/>
        </w:rPr>
        <w:t>Reilly &amp; Solberg, 2023)</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Seseorang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menjadi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tahu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setelah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menguasai</w:t>
      </w:r>
      <w:proofErr w:type="spellEnd"/>
      <w:r>
        <w:rPr>
          <w:rFonts w:ascii="Book Antiqua" w:eastAsia="Book Antiqua" w:hAnsi="Book Antiqua" w:cs="Book Antiqua"/>
          <w:color w:val="000000"/>
        </w:rPr>
        <w:t xml:space="preserve"> tata </w:t>
      </w:r>
      <w:proofErr w:type="spellStart"/>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etika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berbahasa</w:t>
      </w:r>
      <w:proofErr w:type="spellEnd"/>
      <w:r>
        <w:rPr>
          <w:rFonts w:ascii="Book Antiqua" w:eastAsia="Book Antiqua" w:hAnsi="Book Antiqua" w:cs="Book Antiqua"/>
          <w:color w:val="000000"/>
        </w:rPr>
        <w:t>.</w:t>
      </w:r>
    </w:p>
    <w:p w14:paraId="6C0D766F" w14:textId="77777777" w:rsidR="00E11562" w:rsidRDefault="00000000">
      <w:pPr>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t>Budaya</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dasarnya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begitu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kompleks</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sehingga</w:t>
      </w:r>
      <w:proofErr w:type="spellEnd"/>
      <w:r>
        <w:rPr>
          <w:rFonts w:ascii="Book Antiqua" w:eastAsia="Book Antiqua" w:hAnsi="Book Antiqua" w:cs="Book Antiqua"/>
        </w:rPr>
        <w:t xml:space="preserve"> para </w:t>
      </w:r>
      <w:proofErr w:type="spellStart"/>
      <w:r>
        <w:rPr>
          <w:rFonts w:ascii="Book Antiqua" w:eastAsia="Book Antiqua" w:hAnsi="Book Antiqua" w:cs="Book Antiqua"/>
        </w:rPr>
        <w:t>ahli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terus-menerus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memberikan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pemahaman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batasan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berbeda</w:t>
      </w:r>
      <w:proofErr w:type="spellEnd"/>
      <w:r>
        <w:rPr>
          <w:rFonts w:ascii="Book Antiqua" w:eastAsia="Book Antiqua" w:hAnsi="Book Antiqua" w:cs="Book Antiqua"/>
        </w:rPr>
        <w:t xml:space="preserve">. Ada </w:t>
      </w:r>
      <w:proofErr w:type="spellStart"/>
      <w:r>
        <w:rPr>
          <w:rFonts w:ascii="Book Antiqua" w:eastAsia="Book Antiqua" w:hAnsi="Book Antiqua" w:cs="Book Antiqua"/>
        </w:rPr>
        <w:t>definisi</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berbeda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budaya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berbeda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literatur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studi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antropologi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budaya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Perbedaan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muncul</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kita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melihat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budaya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sudut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pandang</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berbeda</w:t>
      </w:r>
      <w:proofErr w:type="spellEnd"/>
      <w:r>
        <w:rPr>
          <w:rFonts w:ascii="Book Antiqua" w:eastAsia="Book Antiqua" w:hAnsi="Book Antiqua" w:cs="Book Antiqua"/>
        </w:rPr>
        <w:t xml:space="preserve">. (Mujib, 2009:143). Dalam </w:t>
      </w:r>
      <w:proofErr w:type="spellStart"/>
      <w:r>
        <w:rPr>
          <w:rFonts w:ascii="Book Antiqua" w:eastAsia="Book Antiqua" w:hAnsi="Book Antiqua" w:cs="Book Antiqua"/>
        </w:rPr>
        <w:t>istilah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budaya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diartikan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fenomena</w:t>
      </w:r>
      <w:proofErr w:type="spellEnd"/>
      <w:r>
        <w:rPr>
          <w:rFonts w:ascii="Book Antiqua" w:eastAsia="Book Antiqua" w:hAnsi="Book Antiqua" w:cs="Book Antiqua"/>
        </w:rPr>
        <w:t xml:space="preserve"> material, </w:t>
      </w:r>
      <w:proofErr w:type="spellStart"/>
      <w:r>
        <w:rPr>
          <w:rFonts w:ascii="Book Antiqua" w:eastAsia="Book Antiqua" w:hAnsi="Book Antiqua" w:cs="Book Antiqua"/>
        </w:rPr>
        <w:t>sehingga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budaya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sistem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pemikiran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perilaku</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karya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holistik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dikaji</w:t>
      </w:r>
      <w:proofErr w:type="spellEnd"/>
      <w:r>
        <w:rPr>
          <w:rFonts w:ascii="Book Antiqua" w:eastAsia="Book Antiqua" w:hAnsi="Book Antiqua" w:cs="Book Antiqua"/>
        </w:rPr>
        <w:t xml:space="preserve"> </w:t>
      </w:r>
      <w:proofErr w:type="spellStart"/>
      <w:r>
        <w:rPr>
          <w:rFonts w:ascii="Book Antiqua" w:eastAsia="Book Antiqua" w:hAnsi="Book Antiqua" w:cs="Book Antiqua"/>
        </w:rPr>
        <w:t>lebih</w:t>
      </w:r>
      <w:proofErr w:type="spellEnd"/>
      <w:r>
        <w:rPr>
          <w:rFonts w:ascii="Book Antiqua" w:eastAsia="Book Antiqua" w:hAnsi="Book Antiqua" w:cs="Book Antiqua"/>
        </w:rPr>
        <w:t xml:space="preserve"> detail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konteks</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kehidupan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sosial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Masinambouw</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menyebutkan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budaya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dua </w:t>
      </w:r>
      <w:proofErr w:type="spellStart"/>
      <w:r>
        <w:rPr>
          <w:rFonts w:ascii="Book Antiqua" w:eastAsia="Book Antiqua" w:hAnsi="Book Antiqua" w:cs="Book Antiqua"/>
        </w:rPr>
        <w:t>sistem</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melekat</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budaya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sistem</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mengatur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interaksi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sistem</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berfungsi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sarana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mempertahankan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sarana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(Mujib, 2009:145). </w:t>
      </w:r>
    </w:p>
    <w:p w14:paraId="5B857C2E" w14:textId="7F070581" w:rsidR="00E11562" w:rsidRDefault="00000000">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Tabu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larangan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terhadap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perilaku</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mempengaruhi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kehidupan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sehari-hari</w:t>
      </w:r>
      <w:proofErr w:type="spellEnd"/>
      <w:r>
        <w:rPr>
          <w:rFonts w:ascii="Book Antiqua" w:eastAsia="Book Antiqua" w:hAnsi="Book Antiqua" w:cs="Book Antiqua"/>
        </w:rPr>
        <w:t xml:space="preserve">. Tabu </w:t>
      </w:r>
      <w:proofErr w:type="spellStart"/>
      <w:r>
        <w:rPr>
          <w:rFonts w:ascii="Book Antiqua" w:eastAsia="Book Antiqua" w:hAnsi="Book Antiqua" w:cs="Book Antiqua"/>
        </w:rPr>
        <w:t>timbul</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akibat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batasan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sosial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terhadap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perilaku</w:t>
      </w:r>
      <w:proofErr w:type="spellEnd"/>
      <w:r>
        <w:rPr>
          <w:rFonts w:ascii="Book Antiqua" w:eastAsia="Book Antiqua" w:hAnsi="Book Antiqua" w:cs="Book Antiqua"/>
        </w:rPr>
        <w:t xml:space="preserve"> </w:t>
      </w:r>
      <w:proofErr w:type="spellStart"/>
      <w:r>
        <w:rPr>
          <w:rFonts w:ascii="Book Antiqua" w:eastAsia="Book Antiqua" w:hAnsi="Book Antiqua" w:cs="Book Antiqua"/>
        </w:rPr>
        <w:lastRenderedPageBreak/>
        <w:t>individu</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mengakibatkan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ketidaknyamanan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cedera</w:t>
      </w:r>
      <w:proofErr w:type="spellEnd"/>
      <w:r>
        <w:rPr>
          <w:rFonts w:ascii="Book Antiqua" w:eastAsia="Book Antiqua" w:hAnsi="Book Antiqua" w:cs="Book Antiqua"/>
        </w:rPr>
        <w:t xml:space="preserve">. Manusia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mengalami</w:t>
      </w:r>
      <w:proofErr w:type="spellEnd"/>
      <w:r>
        <w:rPr>
          <w:rFonts w:ascii="Book Antiqua" w:eastAsia="Book Antiqua" w:hAnsi="Book Antiqua" w:cs="Book Antiqua"/>
        </w:rPr>
        <w:t xml:space="preserve"> </w:t>
      </w:r>
      <w:proofErr w:type="spellStart"/>
      <w:r>
        <w:rPr>
          <w:rFonts w:ascii="Book Antiqua" w:eastAsia="Book Antiqua" w:hAnsi="Book Antiqua" w:cs="Book Antiqua"/>
        </w:rPr>
        <w:t>resiko</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metafisis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ketika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berhubungan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objek</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tempat</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dianggap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sakral</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mengalami</w:t>
      </w:r>
      <w:proofErr w:type="spellEnd"/>
      <w:r>
        <w:rPr>
          <w:rFonts w:ascii="Book Antiqua" w:eastAsia="Book Antiqua" w:hAnsi="Book Antiqua" w:cs="Book Antiqua"/>
        </w:rPr>
        <w:t xml:space="preserve"> </w:t>
      </w:r>
      <w:proofErr w:type="spellStart"/>
      <w:r>
        <w:rPr>
          <w:rFonts w:ascii="Book Antiqua" w:eastAsia="Book Antiqua" w:hAnsi="Book Antiqua" w:cs="Book Antiqua"/>
        </w:rPr>
        <w:t>resiko</w:t>
      </w:r>
      <w:proofErr w:type="spellEnd"/>
      <w:r>
        <w:rPr>
          <w:rFonts w:ascii="Book Antiqua" w:eastAsia="Book Antiqua" w:hAnsi="Book Antiqua" w:cs="Book Antiqua"/>
        </w:rPr>
        <w:t xml:space="preserve"> </w:t>
      </w:r>
      <w:proofErr w:type="spellStart"/>
      <w:r>
        <w:rPr>
          <w:rFonts w:ascii="Book Antiqua" w:eastAsia="Book Antiqua" w:hAnsi="Book Antiqua" w:cs="Book Antiqua"/>
        </w:rPr>
        <w:t>fisik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apabila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berhubungan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orang yang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kekuatan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kekuasaan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makhluk</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penyakit</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berbahaya</w:t>
      </w:r>
      <w:proofErr w:type="spellEnd"/>
      <w:r>
        <w:rPr>
          <w:rFonts w:ascii="Book Antiqua" w:eastAsia="Book Antiqua" w:hAnsi="Book Antiqua" w:cs="Book Antiqua"/>
        </w:rPr>
        <w:t xml:space="preserve"> (Allan dan Burridge, 2006:1). Bahasa tabu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larangan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tertentu</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dianggap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mendatangkan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malapetaka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melanggar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sopan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santun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mencemarkan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nama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baik</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mendapatkana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amarah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manusia</w:t>
      </w:r>
      <w:proofErr w:type="spellEnd"/>
      <w:r>
        <w:rPr>
          <w:rFonts w:ascii="Book Antiqua" w:eastAsia="Book Antiqua" w:hAnsi="Book Antiqua" w:cs="Book Antiqua"/>
        </w:rPr>
        <w:t xml:space="preserve"> dan sang </w:t>
      </w:r>
      <w:proofErr w:type="spellStart"/>
      <w:r>
        <w:rPr>
          <w:rFonts w:ascii="Book Antiqua" w:eastAsia="Book Antiqua" w:hAnsi="Book Antiqua" w:cs="Book Antiqua"/>
        </w:rPr>
        <w:t>pencipta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Allah </w:t>
      </w:r>
      <w:proofErr w:type="spellStart"/>
      <w:r>
        <w:rPr>
          <w:rFonts w:ascii="Book Antiqua" w:eastAsia="Book Antiqua" w:hAnsi="Book Antiqua" w:cs="Book Antiqua"/>
        </w:rPr>
        <w:t>S</w:t>
      </w:r>
      <w:r w:rsidR="00005BC8">
        <w:rPr>
          <w:rFonts w:ascii="Book Antiqua" w:eastAsia="Book Antiqua" w:hAnsi="Book Antiqua" w:cs="Book Antiqua"/>
        </w:rPr>
        <w:t>wt</w:t>
      </w:r>
      <w:proofErr w:type="spellEnd"/>
      <w:r>
        <w:rPr>
          <w:rFonts w:ascii="Book Antiqua" w:eastAsia="Book Antiqua" w:hAnsi="Book Antiqua" w:cs="Book Antiqua"/>
        </w:rPr>
        <w:t xml:space="preserve">. </w:t>
      </w:r>
    </w:p>
    <w:p w14:paraId="2AF9D44B" w14:textId="12597CCB" w:rsidR="00E11562" w:rsidRDefault="00000000">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Dalam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menggolongkan</w:t>
      </w:r>
      <w:proofErr w:type="spellEnd"/>
      <w:r>
        <w:rPr>
          <w:rFonts w:ascii="Book Antiqua" w:eastAsia="Book Antiqua" w:hAnsi="Book Antiqua" w:cs="Book Antiqua"/>
        </w:rPr>
        <w:t xml:space="preserve"> tabu </w:t>
      </w:r>
      <w:proofErr w:type="spellStart"/>
      <w:r>
        <w:rPr>
          <w:rFonts w:ascii="Book Antiqua" w:eastAsia="Book Antiqua" w:hAnsi="Book Antiqua" w:cs="Book Antiqua"/>
        </w:rPr>
        <w:t>kedalam</w:t>
      </w:r>
      <w:proofErr w:type="spellEnd"/>
      <w:r>
        <w:rPr>
          <w:rFonts w:ascii="Book Antiqua" w:eastAsia="Book Antiqua" w:hAnsi="Book Antiqua" w:cs="Book Antiqua"/>
        </w:rPr>
        <w:t xml:space="preserve"> </w:t>
      </w:r>
      <w:proofErr w:type="spellStart"/>
      <w:r w:rsidR="0081041A">
        <w:rPr>
          <w:rFonts w:ascii="Book Antiqua" w:eastAsia="Book Antiqua" w:hAnsi="Book Antiqua" w:cs="Book Antiqua"/>
        </w:rPr>
        <w:t>enam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golongan</w:t>
      </w:r>
      <w:proofErr w:type="spellEnd"/>
      <w:r w:rsidR="006E6A8E">
        <w:rPr>
          <w:rFonts w:ascii="Book Antiqua" w:eastAsia="Book Antiqua" w:hAnsi="Book Antiqua" w:cs="Book Antiqua"/>
        </w:rPr>
        <w:t>,</w:t>
      </w:r>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(1) Tabu kata-kata </w:t>
      </w:r>
      <w:proofErr w:type="spellStart"/>
      <w:r>
        <w:rPr>
          <w:rFonts w:ascii="Book Antiqua" w:eastAsia="Book Antiqua" w:hAnsi="Book Antiqua" w:cs="Book Antiqua"/>
        </w:rPr>
        <w:t>tertentu</w:t>
      </w:r>
      <w:proofErr w:type="spellEnd"/>
      <w:r>
        <w:rPr>
          <w:rFonts w:ascii="Book Antiqua" w:eastAsia="Book Antiqua" w:hAnsi="Book Antiqua" w:cs="Book Antiqua"/>
        </w:rPr>
        <w:t xml:space="preserve">; (2) tabu </w:t>
      </w:r>
      <w:proofErr w:type="spellStart"/>
      <w:r>
        <w:rPr>
          <w:rFonts w:ascii="Book Antiqua" w:eastAsia="Book Antiqua" w:hAnsi="Book Antiqua" w:cs="Book Antiqua"/>
        </w:rPr>
        <w:t>waktu</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tempat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pembicaraan</w:t>
      </w:r>
      <w:proofErr w:type="spellEnd"/>
      <w:r>
        <w:rPr>
          <w:rFonts w:ascii="Book Antiqua" w:eastAsia="Book Antiqua" w:hAnsi="Book Antiqua" w:cs="Book Antiqua"/>
        </w:rPr>
        <w:t xml:space="preserve">; (3) tabu </w:t>
      </w:r>
      <w:proofErr w:type="spellStart"/>
      <w:r>
        <w:rPr>
          <w:rFonts w:ascii="Book Antiqua" w:eastAsia="Book Antiqua" w:hAnsi="Book Antiqua" w:cs="Book Antiqua"/>
        </w:rPr>
        <w:t>peristiwa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kematian</w:t>
      </w:r>
      <w:proofErr w:type="spellEnd"/>
      <w:r>
        <w:rPr>
          <w:rFonts w:ascii="Book Antiqua" w:eastAsia="Book Antiqua" w:hAnsi="Book Antiqua" w:cs="Book Antiqua"/>
        </w:rPr>
        <w:t xml:space="preserve">; (4) tabu </w:t>
      </w:r>
      <w:proofErr w:type="spellStart"/>
      <w:r>
        <w:rPr>
          <w:rFonts w:ascii="Book Antiqua" w:eastAsia="Book Antiqua" w:hAnsi="Book Antiqua" w:cs="Book Antiqua"/>
        </w:rPr>
        <w:t>tujuan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maksud</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maksud</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pembicaraan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perintah</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menghina</w:t>
      </w:r>
      <w:proofErr w:type="spellEnd"/>
      <w:r>
        <w:rPr>
          <w:rFonts w:ascii="Book Antiqua" w:eastAsia="Book Antiqua" w:hAnsi="Book Antiqua" w:cs="Book Antiqua"/>
        </w:rPr>
        <w:t xml:space="preserve">); (5)  tabu </w:t>
      </w:r>
      <w:proofErr w:type="spellStart"/>
      <w:r>
        <w:rPr>
          <w:rFonts w:ascii="Book Antiqua" w:eastAsia="Book Antiqua" w:hAnsi="Book Antiqua" w:cs="Book Antiqua"/>
        </w:rPr>
        <w:t>nama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binatang</w:t>
      </w:r>
      <w:proofErr w:type="spellEnd"/>
      <w:r>
        <w:rPr>
          <w:rFonts w:ascii="Book Antiqua" w:eastAsia="Book Antiqua" w:hAnsi="Book Antiqua" w:cs="Book Antiqua"/>
        </w:rPr>
        <w:t xml:space="preserve">; dan (6) tabu </w:t>
      </w:r>
      <w:proofErr w:type="spellStart"/>
      <w:r>
        <w:rPr>
          <w:rFonts w:ascii="Book Antiqua" w:eastAsia="Book Antiqua" w:hAnsi="Book Antiqua" w:cs="Book Antiqua"/>
        </w:rPr>
        <w:t>sumpah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serapah</w:t>
      </w:r>
      <w:proofErr w:type="spellEnd"/>
      <w:r>
        <w:rPr>
          <w:rFonts w:ascii="Book Antiqua" w:eastAsia="Book Antiqua" w:hAnsi="Book Antiqua" w:cs="Book Antiqua"/>
        </w:rPr>
        <w:t xml:space="preserve">. </w:t>
      </w:r>
    </w:p>
    <w:p w14:paraId="4D520415" w14:textId="5D5E98EC" w:rsidR="00E11562" w:rsidRDefault="00000000">
      <w:pPr>
        <w:spacing w:line="480" w:lineRule="auto"/>
        <w:ind w:firstLine="720"/>
        <w:jc w:val="both"/>
        <w:rPr>
          <w:rFonts w:ascii="Book Antiqua" w:eastAsia="Book Antiqua" w:hAnsi="Book Antiqua" w:cs="Book Antiqua"/>
          <w:highlight w:val="white"/>
        </w:rPr>
      </w:pPr>
      <w:proofErr w:type="spellStart"/>
      <w:r>
        <w:rPr>
          <w:rFonts w:ascii="Book Antiqua" w:eastAsia="Book Antiqua" w:hAnsi="Book Antiqua" w:cs="Book Antiqua"/>
        </w:rPr>
        <w:t>Konteks</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seperangkat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asumsi</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dibuat</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pembicara</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pendengar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psikologis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tentang</w:t>
      </w:r>
      <w:proofErr w:type="spellEnd"/>
      <w:r>
        <w:rPr>
          <w:rFonts w:ascii="Book Antiqua" w:eastAsia="Book Antiqua" w:hAnsi="Book Antiqua" w:cs="Book Antiqua"/>
        </w:rPr>
        <w:t xml:space="preserve"> dunia. </w:t>
      </w:r>
      <w:proofErr w:type="spellStart"/>
      <w:r>
        <w:rPr>
          <w:rFonts w:ascii="Book Antiqua" w:eastAsia="Book Antiqua" w:hAnsi="Book Antiqua" w:cs="Book Antiqua"/>
        </w:rPr>
        <w:t>Konteks</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1) </w:t>
      </w:r>
      <w:proofErr w:type="spellStart"/>
      <w:r>
        <w:rPr>
          <w:rFonts w:ascii="Book Antiqua" w:eastAsia="Book Antiqua" w:hAnsi="Book Antiqua" w:cs="Book Antiqua"/>
        </w:rPr>
        <w:t>aspek</w:t>
      </w:r>
      <w:proofErr w:type="spellEnd"/>
      <w:r>
        <w:rPr>
          <w:rFonts w:ascii="Book Antiqua" w:eastAsia="Book Antiqua" w:hAnsi="Book Antiqua" w:cs="Book Antiqua"/>
        </w:rPr>
        <w:t xml:space="preserve"> </w:t>
      </w:r>
      <w:proofErr w:type="spellStart"/>
      <w:r>
        <w:rPr>
          <w:rFonts w:ascii="Book Antiqua" w:eastAsia="Book Antiqua" w:hAnsi="Book Antiqua" w:cs="Book Antiqua"/>
        </w:rPr>
        <w:t>lingkungan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fisik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sosial</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relevan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ujaran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tertentu</w:t>
      </w:r>
      <w:proofErr w:type="spellEnd"/>
      <w:r>
        <w:rPr>
          <w:rFonts w:ascii="Book Antiqua" w:eastAsia="Book Antiqua" w:hAnsi="Book Antiqua" w:cs="Book Antiqua"/>
        </w:rPr>
        <w:t xml:space="preserve">, dan 2) </w:t>
      </w:r>
      <w:proofErr w:type="spellStart"/>
      <w:r>
        <w:rPr>
          <w:rFonts w:ascii="Book Antiqua" w:eastAsia="Book Antiqua" w:hAnsi="Book Antiqua" w:cs="Book Antiqua"/>
        </w:rPr>
        <w:t>pengetahuan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dibutuhkan</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pembicara</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pendengar</w:t>
      </w:r>
      <w:proofErr w:type="spellEnd"/>
      <w:r>
        <w:rPr>
          <w:rFonts w:ascii="Book Antiqua" w:eastAsia="Book Antiqua" w:hAnsi="Book Antiqua" w:cs="Book Antiqua"/>
        </w:rPr>
        <w:t xml:space="preserve"> agar </w:t>
      </w:r>
      <w:proofErr w:type="spellStart"/>
      <w:r>
        <w:rPr>
          <w:rFonts w:ascii="Book Antiqua" w:eastAsia="Book Antiqua" w:hAnsi="Book Antiqua" w:cs="Book Antiqua"/>
        </w:rPr>
        <w:t>pendengar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memahami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maksud</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pembicara</w:t>
      </w:r>
      <w:proofErr w:type="spellEnd"/>
      <w:r>
        <w:rPr>
          <w:rFonts w:ascii="Book Antiqua" w:eastAsia="Book Antiqua" w:hAnsi="Book Antiqua" w:cs="Book Antiqua"/>
        </w:rPr>
        <w:t xml:space="preserve"> (</w:t>
      </w:r>
      <w:proofErr w:type="spellStart"/>
      <w:r>
        <w:rPr>
          <w:rFonts w:ascii="Book Antiqua" w:eastAsia="Book Antiqua" w:hAnsi="Book Antiqua" w:cs="Book Antiqua"/>
          <w:highlight w:val="white"/>
        </w:rPr>
        <w:t>Kridalaksana</w:t>
      </w:r>
      <w:proofErr w:type="spellEnd"/>
      <w:r>
        <w:rPr>
          <w:rFonts w:ascii="Book Antiqua" w:eastAsia="Book Antiqua" w:hAnsi="Book Antiqua" w:cs="Book Antiqua"/>
          <w:highlight w:val="white"/>
        </w:rPr>
        <w:t xml:space="preserve">, 2008:134). </w:t>
      </w:r>
    </w:p>
    <w:p w14:paraId="5E73745E" w14:textId="77777777" w:rsidR="00E11562" w:rsidRDefault="00E11562">
      <w:pPr>
        <w:pBdr>
          <w:top w:val="nil"/>
          <w:left w:val="nil"/>
          <w:bottom w:val="nil"/>
          <w:right w:val="nil"/>
          <w:between w:val="nil"/>
        </w:pBdr>
        <w:spacing w:line="480" w:lineRule="auto"/>
        <w:ind w:firstLine="720"/>
        <w:jc w:val="both"/>
        <w:rPr>
          <w:rFonts w:ascii="Book Antiqua" w:eastAsia="Book Antiqua" w:hAnsi="Book Antiqua" w:cs="Book Antiqua"/>
          <w:color w:val="000000"/>
        </w:rPr>
      </w:pPr>
    </w:p>
    <w:p w14:paraId="0E4412B8" w14:textId="77777777" w:rsidR="00E11562" w:rsidRDefault="00000000">
      <w:pPr>
        <w:pBdr>
          <w:top w:val="nil"/>
          <w:left w:val="nil"/>
          <w:bottom w:val="nil"/>
          <w:right w:val="nil"/>
          <w:between w:val="nil"/>
        </w:pBd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METODE PENELITIAN</w:t>
      </w:r>
    </w:p>
    <w:p w14:paraId="648EC4C7" w14:textId="77777777" w:rsidR="00E11562" w:rsidRDefault="00000000">
      <w:pPr>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t>Pendekatan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metode</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pendekatan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kualitatif</w:t>
      </w:r>
      <w:proofErr w:type="spellEnd"/>
      <w:r>
        <w:rPr>
          <w:rFonts w:ascii="Book Antiqua" w:eastAsia="Book Antiqua" w:hAnsi="Book Antiqua" w:cs="Book Antiqua"/>
        </w:rPr>
        <w:t xml:space="preserve">. Metode </w:t>
      </w:r>
      <w:proofErr w:type="spellStart"/>
      <w:r>
        <w:rPr>
          <w:rFonts w:ascii="Book Antiqua" w:eastAsia="Book Antiqua" w:hAnsi="Book Antiqua" w:cs="Book Antiqua"/>
        </w:rPr>
        <w:t>kualitatif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metode</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didesain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dirancang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prosedur-prosedur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statistik</w:t>
      </w:r>
      <w:proofErr w:type="spellEnd"/>
      <w:r>
        <w:rPr>
          <w:rFonts w:ascii="Book Antiqua" w:eastAsia="Book Antiqua" w:hAnsi="Book Antiqua" w:cs="Book Antiqua"/>
        </w:rPr>
        <w:t xml:space="preserve"> (Edy </w:t>
      </w:r>
      <w:r>
        <w:rPr>
          <w:rFonts w:ascii="Book Antiqua" w:eastAsia="Book Antiqua" w:hAnsi="Book Antiqua" w:cs="Book Antiqua"/>
        </w:rPr>
        <w:lastRenderedPageBreak/>
        <w:t xml:space="preserve">Subroto,2007:5). </w:t>
      </w:r>
      <w:proofErr w:type="spellStart"/>
      <w:r>
        <w:rPr>
          <w:rFonts w:ascii="Book Antiqua" w:eastAsia="Book Antiqua" w:hAnsi="Book Antiqua" w:cs="Book Antiqua"/>
        </w:rPr>
        <w:t>Pendekatan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kualitatif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dinilai</w:t>
      </w:r>
      <w:proofErr w:type="spellEnd"/>
      <w:r>
        <w:rPr>
          <w:rFonts w:ascii="Book Antiqua" w:eastAsia="Book Antiqua" w:hAnsi="Book Antiqua" w:cs="Book Antiqua"/>
        </w:rPr>
        <w:t xml:space="preserve"> sangat </w:t>
      </w:r>
      <w:proofErr w:type="spellStart"/>
      <w:r>
        <w:rPr>
          <w:rFonts w:ascii="Book Antiqua" w:eastAsia="Book Antiqua" w:hAnsi="Book Antiqua" w:cs="Book Antiqua"/>
        </w:rPr>
        <w:t>tepat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bertujuan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menemukan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tabu di </w:t>
      </w:r>
      <w:proofErr w:type="spellStart"/>
      <w:r>
        <w:rPr>
          <w:rFonts w:ascii="Book Antiqua" w:eastAsia="Book Antiqua" w:hAnsi="Book Antiqua" w:cs="Book Antiqua"/>
        </w:rPr>
        <w:t>kalangan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Aceh Utara.</w:t>
      </w:r>
    </w:p>
    <w:p w14:paraId="541FFF60" w14:textId="31008F91" w:rsidR="00E11562" w:rsidRDefault="00000000">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Jenis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deskriptif</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bertujuan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semata-mata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fakta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nyata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fenomena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empiris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hidup</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penuturnya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dihasilkan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dicatat</w:t>
      </w:r>
      <w:proofErr w:type="spellEnd"/>
      <w:r>
        <w:rPr>
          <w:rFonts w:ascii="Book Antiqua" w:eastAsia="Book Antiqua" w:hAnsi="Book Antiqua" w:cs="Book Antiqua"/>
        </w:rPr>
        <w:t xml:space="preserve">. Metode </w:t>
      </w:r>
      <w:proofErr w:type="spellStart"/>
      <w:r>
        <w:rPr>
          <w:rFonts w:ascii="Book Antiqua" w:eastAsia="Book Antiqua" w:hAnsi="Book Antiqua" w:cs="Book Antiqua"/>
        </w:rPr>
        <w:t>deskriptif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metode</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menggambarkan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menganalisis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hasil</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tetapi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membuat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kesimpulan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lebih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luas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Sugiyono</w:t>
      </w:r>
      <w:proofErr w:type="spellEnd"/>
      <w:r>
        <w:rPr>
          <w:rFonts w:ascii="Book Antiqua" w:eastAsia="Book Antiqua" w:hAnsi="Book Antiqua" w:cs="Book Antiqua"/>
        </w:rPr>
        <w:t xml:space="preserve">, 2005:21). </w:t>
      </w:r>
    </w:p>
    <w:p w14:paraId="6A94F418" w14:textId="111D6D8E" w:rsidR="00E11562" w:rsidRDefault="00000000">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Data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segala</w:t>
      </w:r>
      <w:proofErr w:type="spellEnd"/>
      <w:r>
        <w:rPr>
          <w:rFonts w:ascii="Book Antiqua" w:eastAsia="Book Antiqua" w:hAnsi="Book Antiqua" w:cs="Book Antiqua"/>
        </w:rPr>
        <w:t xml:space="preserve"> </w:t>
      </w:r>
      <w:proofErr w:type="spellStart"/>
      <w:r>
        <w:rPr>
          <w:rFonts w:ascii="Book Antiqua" w:eastAsia="Book Antiqua" w:hAnsi="Book Antiqua" w:cs="Book Antiqua"/>
        </w:rPr>
        <w:t>fakta</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angka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dijadikan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menyusun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informasi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Arikunto</w:t>
      </w:r>
      <w:proofErr w:type="spellEnd"/>
      <w:r>
        <w:rPr>
          <w:rFonts w:ascii="Book Antiqua" w:eastAsia="Book Antiqua" w:hAnsi="Book Antiqua" w:cs="Book Antiqua"/>
        </w:rPr>
        <w:t xml:space="preserve">, 2006:118). Data </w:t>
      </w:r>
      <w:proofErr w:type="spellStart"/>
      <w:r>
        <w:rPr>
          <w:rFonts w:ascii="Book Antiqua" w:eastAsia="Book Antiqua" w:hAnsi="Book Antiqua" w:cs="Book Antiqua"/>
        </w:rPr>
        <w:t>kualitatif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data  yang paling </w:t>
      </w:r>
      <w:proofErr w:type="spellStart"/>
      <w:r>
        <w:rPr>
          <w:rFonts w:ascii="Book Antiqua" w:eastAsia="Book Antiqua" w:hAnsi="Book Antiqua" w:cs="Book Antiqua"/>
        </w:rPr>
        <w:t>utama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kualitatif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kata-kata, </w:t>
      </w:r>
      <w:proofErr w:type="spellStart"/>
      <w:r>
        <w:rPr>
          <w:rFonts w:ascii="Book Antiqua" w:eastAsia="Book Antiqua" w:hAnsi="Book Antiqua" w:cs="Book Antiqua"/>
        </w:rPr>
        <w:t>ucapan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tindakan</w:t>
      </w:r>
      <w:proofErr w:type="spellEnd"/>
      <w:r>
        <w:rPr>
          <w:rFonts w:ascii="Book Antiqua" w:eastAsia="Book Antiqua" w:hAnsi="Book Antiqua" w:cs="Book Antiqua"/>
        </w:rPr>
        <w:t xml:space="preserve">. Data yang </w:t>
      </w:r>
      <w:proofErr w:type="spellStart"/>
      <w:r>
        <w:rPr>
          <w:rFonts w:ascii="Book Antiqua" w:eastAsia="Book Antiqua" w:hAnsi="Book Antiqua" w:cs="Book Antiqua"/>
        </w:rPr>
        <w:t>diperoleh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juga </w:t>
      </w:r>
      <w:proofErr w:type="spellStart"/>
      <w:r>
        <w:rPr>
          <w:rFonts w:ascii="Book Antiqua" w:eastAsia="Book Antiqua" w:hAnsi="Book Antiqua" w:cs="Book Antiqua"/>
        </w:rPr>
        <w:t>berupa</w:t>
      </w:r>
      <w:proofErr w:type="spellEnd"/>
      <w:r>
        <w:rPr>
          <w:rFonts w:ascii="Book Antiqua" w:eastAsia="Book Antiqua" w:hAnsi="Book Antiqua" w:cs="Book Antiqua"/>
        </w:rPr>
        <w:t xml:space="preserve"> kata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membuat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gambaran</w:t>
      </w:r>
      <w:proofErr w:type="spellEnd"/>
      <w:r>
        <w:rPr>
          <w:rFonts w:ascii="Book Antiqua" w:eastAsia="Book Antiqua" w:hAnsi="Book Antiqua" w:cs="Book Antiqua"/>
        </w:rPr>
        <w:t xml:space="preserve"> agar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melukiskan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memaparkan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sistematis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ketabuan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ada</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di Aceh Utara. Oleh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data yang </w:t>
      </w:r>
      <w:proofErr w:type="spellStart"/>
      <w:r>
        <w:rPr>
          <w:rFonts w:ascii="Book Antiqua" w:eastAsia="Book Antiqua" w:hAnsi="Book Antiqua" w:cs="Book Antiqua"/>
        </w:rPr>
        <w:t>diperoleh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berupa</w:t>
      </w:r>
      <w:proofErr w:type="spellEnd"/>
      <w:r>
        <w:rPr>
          <w:rFonts w:ascii="Book Antiqua" w:eastAsia="Book Antiqua" w:hAnsi="Book Antiqua" w:cs="Book Antiqua"/>
        </w:rPr>
        <w:t xml:space="preserve"> kata-kata  tabu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Aceh </w:t>
      </w:r>
      <w:proofErr w:type="spellStart"/>
      <w:r>
        <w:rPr>
          <w:rFonts w:ascii="Book Antiqua" w:eastAsia="Book Antiqua" w:hAnsi="Book Antiqua" w:cs="Book Antiqua"/>
        </w:rPr>
        <w:t>utara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Sumber</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lingkungan</w:t>
      </w:r>
      <w:proofErr w:type="spellEnd"/>
      <w:r>
        <w:rPr>
          <w:rFonts w:ascii="Book Antiqua" w:eastAsia="Book Antiqua" w:hAnsi="Book Antiqua" w:cs="Book Antiqua"/>
        </w:rPr>
        <w:t xml:space="preserve"> Aceh Utara yang </w:t>
      </w:r>
      <w:proofErr w:type="spellStart"/>
      <w:r>
        <w:rPr>
          <w:rFonts w:ascii="Book Antiqua" w:eastAsia="Book Antiqua" w:hAnsi="Book Antiqua" w:cs="Book Antiqua"/>
        </w:rPr>
        <w:t>mengetahui</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ketabuan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berjumlah</w:t>
      </w:r>
      <w:proofErr w:type="spellEnd"/>
      <w:r>
        <w:rPr>
          <w:rFonts w:ascii="Book Antiqua" w:eastAsia="Book Antiqua" w:hAnsi="Book Antiqua" w:cs="Book Antiqua"/>
        </w:rPr>
        <w:t xml:space="preserve"> 15 orang.</w:t>
      </w:r>
    </w:p>
    <w:p w14:paraId="6F651DF9" w14:textId="77777777" w:rsidR="00E11562" w:rsidRDefault="00000000">
      <w:pPr>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mengambil</w:t>
      </w:r>
      <w:proofErr w:type="spellEnd"/>
      <w:r>
        <w:rPr>
          <w:rFonts w:ascii="Book Antiqua" w:eastAsia="Book Antiqua" w:hAnsi="Book Antiqua" w:cs="Book Antiqua"/>
        </w:rPr>
        <w:t xml:space="preserve"> </w:t>
      </w:r>
      <w:proofErr w:type="spellStart"/>
      <w:r>
        <w:rPr>
          <w:rFonts w:ascii="Book Antiqua" w:eastAsia="Book Antiqua" w:hAnsi="Book Antiqua" w:cs="Book Antiqua"/>
        </w:rPr>
        <w:t>lokasi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di Aceh Utara pada Gampong Tanjong </w:t>
      </w:r>
      <w:proofErr w:type="spellStart"/>
      <w:r>
        <w:rPr>
          <w:rFonts w:ascii="Book Antiqua" w:eastAsia="Book Antiqua" w:hAnsi="Book Antiqua" w:cs="Book Antiqua"/>
        </w:rPr>
        <w:t>tgk</w:t>
      </w:r>
      <w:proofErr w:type="spellEnd"/>
      <w:r>
        <w:rPr>
          <w:rFonts w:ascii="Book Antiqua" w:eastAsia="Book Antiqua" w:hAnsi="Book Antiqua" w:cs="Book Antiqua"/>
        </w:rPr>
        <w:t xml:space="preserve"> haji </w:t>
      </w:r>
      <w:proofErr w:type="spellStart"/>
      <w:r>
        <w:rPr>
          <w:rFonts w:ascii="Book Antiqua" w:eastAsia="Book Antiqua" w:hAnsi="Book Antiqua" w:cs="Book Antiqua"/>
        </w:rPr>
        <w:t>muda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Kecamatan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Matang</w:t>
      </w:r>
      <w:proofErr w:type="spellEnd"/>
      <w:r>
        <w:rPr>
          <w:rFonts w:ascii="Book Antiqua" w:eastAsia="Book Antiqua" w:hAnsi="Book Antiqua" w:cs="Book Antiqua"/>
        </w:rPr>
        <w:t xml:space="preserve"> Kuli, Gampong Kuta </w:t>
      </w:r>
      <w:proofErr w:type="spellStart"/>
      <w:r>
        <w:rPr>
          <w:rFonts w:ascii="Book Antiqua" w:eastAsia="Book Antiqua" w:hAnsi="Book Antiqua" w:cs="Book Antiqua"/>
        </w:rPr>
        <w:t>Lhoksukon</w:t>
      </w:r>
      <w:proofErr w:type="spellEnd"/>
      <w:r>
        <w:rPr>
          <w:rFonts w:ascii="Book Antiqua" w:eastAsia="Book Antiqua" w:hAnsi="Book Antiqua" w:cs="Book Antiqua"/>
        </w:rPr>
        <w:t xml:space="preserve">, Gampong </w:t>
      </w:r>
      <w:proofErr w:type="spellStart"/>
      <w:r>
        <w:rPr>
          <w:rFonts w:ascii="Book Antiqua" w:eastAsia="Book Antiqua" w:hAnsi="Book Antiqua" w:cs="Book Antiqua"/>
        </w:rPr>
        <w:t>Sumbok</w:t>
      </w:r>
      <w:proofErr w:type="spellEnd"/>
      <w:r>
        <w:rPr>
          <w:rFonts w:ascii="Book Antiqua" w:eastAsia="Book Antiqua" w:hAnsi="Book Antiqua" w:cs="Book Antiqua"/>
        </w:rPr>
        <w:t xml:space="preserve"> </w:t>
      </w:r>
      <w:proofErr w:type="spellStart"/>
      <w:r>
        <w:rPr>
          <w:rFonts w:ascii="Book Antiqua" w:eastAsia="Book Antiqua" w:hAnsi="Book Antiqua" w:cs="Book Antiqua"/>
        </w:rPr>
        <w:t>Rayeuk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Kecamatan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Nibong</w:t>
      </w:r>
      <w:proofErr w:type="spellEnd"/>
      <w:r>
        <w:rPr>
          <w:rFonts w:ascii="Book Antiqua" w:eastAsia="Book Antiqua" w:hAnsi="Book Antiqua" w:cs="Book Antiqua"/>
        </w:rPr>
        <w:t xml:space="preserve">, Gampong Bangka Jaya </w:t>
      </w:r>
      <w:proofErr w:type="spellStart"/>
      <w:r>
        <w:rPr>
          <w:rFonts w:ascii="Book Antiqua" w:eastAsia="Book Antiqua" w:hAnsi="Book Antiqua" w:cs="Book Antiqua"/>
        </w:rPr>
        <w:t>Kecamatan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Dewantara</w:t>
      </w:r>
      <w:proofErr w:type="spellEnd"/>
      <w:r>
        <w:rPr>
          <w:rFonts w:ascii="Book Antiqua" w:eastAsia="Book Antiqua" w:hAnsi="Book Antiqua" w:cs="Book Antiqua"/>
        </w:rPr>
        <w:t xml:space="preserve">, Gampong </w:t>
      </w:r>
      <w:proofErr w:type="spellStart"/>
      <w:r>
        <w:rPr>
          <w:rFonts w:ascii="Book Antiqua" w:eastAsia="Book Antiqua" w:hAnsi="Book Antiqua" w:cs="Book Antiqua"/>
        </w:rPr>
        <w:t>Glp</w:t>
      </w:r>
      <w:proofErr w:type="spellEnd"/>
      <w:r>
        <w:rPr>
          <w:rFonts w:ascii="Book Antiqua" w:eastAsia="Book Antiqua" w:hAnsi="Book Antiqua" w:cs="Book Antiqua"/>
        </w:rPr>
        <w:t xml:space="preserve">. Sulu Barat </w:t>
      </w:r>
      <w:proofErr w:type="spellStart"/>
      <w:r>
        <w:rPr>
          <w:rFonts w:ascii="Book Antiqua" w:eastAsia="Book Antiqua" w:hAnsi="Book Antiqua" w:cs="Book Antiqua"/>
        </w:rPr>
        <w:t>Kecamatan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Dewantara</w:t>
      </w:r>
      <w:proofErr w:type="spellEnd"/>
      <w:r>
        <w:rPr>
          <w:rFonts w:ascii="Book Antiqua" w:eastAsia="Book Antiqua" w:hAnsi="Book Antiqua" w:cs="Book Antiqua"/>
        </w:rPr>
        <w:t xml:space="preserve">. Alasan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mengambil</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gampong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lastRenderedPageBreak/>
        <w:t>melakukan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observasi</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gampong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yang mana </w:t>
      </w:r>
      <w:proofErr w:type="spellStart"/>
      <w:r>
        <w:rPr>
          <w:rFonts w:ascii="Book Antiqua" w:eastAsia="Book Antiqua" w:hAnsi="Book Antiqua" w:cs="Book Antiqua"/>
        </w:rPr>
        <w:t>kebudayaan</w:t>
      </w:r>
      <w:proofErr w:type="spellEnd"/>
      <w:r>
        <w:rPr>
          <w:rFonts w:ascii="Book Antiqua" w:eastAsia="Book Antiqua" w:hAnsi="Book Antiqua" w:cs="Book Antiqua"/>
        </w:rPr>
        <w:t xml:space="preserve"> zaman </w:t>
      </w:r>
      <w:proofErr w:type="spellStart"/>
      <w:r>
        <w:rPr>
          <w:rFonts w:ascii="Book Antiqua" w:eastAsia="Book Antiqua" w:hAnsi="Book Antiqua" w:cs="Book Antiqua"/>
        </w:rPr>
        <w:t>dahulu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kerap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seluruh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berada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digampong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w:t>
      </w:r>
    </w:p>
    <w:p w14:paraId="153BD0D2" w14:textId="7D90833E" w:rsidR="00E11562" w:rsidRDefault="00000000">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Teknik </w:t>
      </w:r>
      <w:proofErr w:type="spellStart"/>
      <w:r>
        <w:rPr>
          <w:rFonts w:ascii="Book Antiqua" w:eastAsia="Book Antiqua" w:hAnsi="Book Antiqua" w:cs="Book Antiqua"/>
        </w:rPr>
        <w:t>pengumpulan</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langkah</w:t>
      </w:r>
      <w:proofErr w:type="spellEnd"/>
      <w:r>
        <w:rPr>
          <w:rFonts w:ascii="Book Antiqua" w:eastAsia="Book Antiqua" w:hAnsi="Book Antiqua" w:cs="Book Antiqua"/>
        </w:rPr>
        <w:t xml:space="preserve"> yang paling </w:t>
      </w:r>
      <w:proofErr w:type="spellStart"/>
      <w:r>
        <w:rPr>
          <w:rFonts w:ascii="Book Antiqua" w:eastAsia="Book Antiqua" w:hAnsi="Book Antiqua" w:cs="Book Antiqua"/>
        </w:rPr>
        <w:t>starategis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tujuan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mendapatkan</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Sugiyono</w:t>
      </w:r>
      <w:proofErr w:type="spellEnd"/>
      <w:r>
        <w:rPr>
          <w:rFonts w:ascii="Book Antiqua" w:eastAsia="Book Antiqua" w:hAnsi="Book Antiqua" w:cs="Book Antiqua"/>
        </w:rPr>
        <w:t xml:space="preserve">, 2005:62). Dalam </w:t>
      </w:r>
      <w:proofErr w:type="spellStart"/>
      <w:r>
        <w:rPr>
          <w:rFonts w:ascii="Book Antiqua" w:eastAsia="Book Antiqua" w:hAnsi="Book Antiqua" w:cs="Book Antiqua"/>
        </w:rPr>
        <w:t>mengumpulkan</w:t>
      </w:r>
      <w:proofErr w:type="spellEnd"/>
      <w:r>
        <w:rPr>
          <w:rFonts w:ascii="Book Antiqua" w:eastAsia="Book Antiqua" w:hAnsi="Book Antiqua" w:cs="Book Antiqua"/>
        </w:rPr>
        <w:t xml:space="preserve"> data yang </w:t>
      </w:r>
      <w:proofErr w:type="spellStart"/>
      <w:r>
        <w:rPr>
          <w:rFonts w:ascii="Book Antiqua" w:eastAsia="Book Antiqua" w:hAnsi="Book Antiqua" w:cs="Book Antiqua"/>
        </w:rPr>
        <w:t>dibutuhkan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melibatkan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metode</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pengumpulan</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seperti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wawancara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observasi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teknik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simak</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catat</w:t>
      </w:r>
      <w:proofErr w:type="spellEnd"/>
      <w:r>
        <w:rPr>
          <w:rFonts w:ascii="Book Antiqua" w:eastAsia="Book Antiqua" w:hAnsi="Book Antiqua" w:cs="Book Antiqua"/>
        </w:rPr>
        <w:t>.</w:t>
      </w:r>
    </w:p>
    <w:p w14:paraId="32C6C967" w14:textId="51F76457" w:rsidR="00E11562" w:rsidRDefault="00000000">
      <w:pPr>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t>Menurut</w:t>
      </w:r>
      <w:proofErr w:type="spellEnd"/>
      <w:r>
        <w:rPr>
          <w:rFonts w:ascii="Book Antiqua" w:eastAsia="Book Antiqua" w:hAnsi="Book Antiqua" w:cs="Book Antiqua"/>
        </w:rPr>
        <w:t xml:space="preserve"> </w:t>
      </w:r>
      <w:proofErr w:type="spellStart"/>
      <w:r w:rsidR="000703E4">
        <w:rPr>
          <w:rFonts w:ascii="Book Antiqua" w:eastAsia="Book Antiqua" w:hAnsi="Book Antiqua" w:cs="Book Antiqua"/>
        </w:rPr>
        <w:t>S</w:t>
      </w:r>
      <w:r>
        <w:rPr>
          <w:rFonts w:ascii="Book Antiqua" w:eastAsia="Book Antiqua" w:hAnsi="Book Antiqua" w:cs="Book Antiqua"/>
        </w:rPr>
        <w:t>ugiyono</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kualitatif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kegiatan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setelah</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sumber</w:t>
      </w:r>
      <w:proofErr w:type="spellEnd"/>
      <w:r>
        <w:rPr>
          <w:rFonts w:ascii="Book Antiqua" w:eastAsia="Book Antiqua" w:hAnsi="Book Antiqua" w:cs="Book Antiqua"/>
        </w:rPr>
        <w:t xml:space="preserve"> data lain </w:t>
      </w:r>
      <w:proofErr w:type="spellStart"/>
      <w:r>
        <w:rPr>
          <w:rFonts w:ascii="Book Antiqua" w:eastAsia="Book Antiqua" w:hAnsi="Book Antiqua" w:cs="Book Antiqua"/>
        </w:rPr>
        <w:t>terkumpul</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Sugiyono</w:t>
      </w:r>
      <w:proofErr w:type="spellEnd"/>
      <w:r>
        <w:rPr>
          <w:rFonts w:ascii="Book Antiqua" w:eastAsia="Book Antiqua" w:hAnsi="Book Antiqua" w:cs="Book Antiqua"/>
        </w:rPr>
        <w:t xml:space="preserve">, 2005:9). </w:t>
      </w:r>
      <w:proofErr w:type="spellStart"/>
      <w:r>
        <w:rPr>
          <w:rFonts w:ascii="Book Antiqua" w:eastAsia="Book Antiqua" w:hAnsi="Book Antiqua" w:cs="Book Antiqua"/>
        </w:rPr>
        <w:t>langkah-langkah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teknik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mereduksi</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penyajian</w:t>
      </w:r>
      <w:proofErr w:type="spellEnd"/>
      <w:r>
        <w:rPr>
          <w:rFonts w:ascii="Book Antiqua" w:eastAsia="Book Antiqua" w:hAnsi="Book Antiqua" w:cs="Book Antiqua"/>
        </w:rPr>
        <w:t xml:space="preserve"> data, dan </w:t>
      </w:r>
      <w:proofErr w:type="spellStart"/>
      <w:r>
        <w:rPr>
          <w:rFonts w:ascii="Book Antiqua" w:eastAsia="Book Antiqua" w:hAnsi="Book Antiqua" w:cs="Book Antiqua"/>
        </w:rPr>
        <w:t>menarik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kesimpulan</w:t>
      </w:r>
      <w:proofErr w:type="spellEnd"/>
      <w:r>
        <w:rPr>
          <w:rFonts w:ascii="Book Antiqua" w:eastAsia="Book Antiqua" w:hAnsi="Book Antiqua" w:cs="Book Antiqua"/>
        </w:rPr>
        <w:t xml:space="preserve">. </w:t>
      </w:r>
    </w:p>
    <w:p w14:paraId="0F294857" w14:textId="77777777" w:rsidR="00E11562" w:rsidRDefault="00E11562">
      <w:pPr>
        <w:spacing w:line="480" w:lineRule="auto"/>
        <w:rPr>
          <w:rFonts w:ascii="Book Antiqua" w:eastAsia="Book Antiqua" w:hAnsi="Book Antiqua" w:cs="Book Antiqua"/>
          <w:b/>
          <w:smallCaps/>
        </w:rPr>
      </w:pPr>
    </w:p>
    <w:p w14:paraId="3DC8F5DE" w14:textId="77777777" w:rsidR="00E11562" w:rsidRDefault="00000000">
      <w:pPr>
        <w:spacing w:line="480" w:lineRule="auto"/>
        <w:rPr>
          <w:rFonts w:ascii="Book Antiqua" w:eastAsia="Book Antiqua" w:hAnsi="Book Antiqua" w:cs="Book Antiqua"/>
          <w:b/>
          <w:smallCaps/>
        </w:rPr>
      </w:pPr>
      <w:r>
        <w:rPr>
          <w:rFonts w:ascii="Book Antiqua" w:eastAsia="Book Antiqua" w:hAnsi="Book Antiqua" w:cs="Book Antiqua"/>
          <w:b/>
          <w:smallCaps/>
        </w:rPr>
        <w:t>HASIL PENELITIAN DAN PEMBAHASAN</w:t>
      </w:r>
    </w:p>
    <w:p w14:paraId="618D0B54" w14:textId="008AE2D3" w:rsidR="00E11562" w:rsidRDefault="00000000">
      <w:pPr>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hasil</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menemukan</w:t>
      </w:r>
      <w:proofErr w:type="spellEnd"/>
      <w:r>
        <w:rPr>
          <w:rFonts w:ascii="Book Antiqua" w:eastAsia="Book Antiqua" w:hAnsi="Book Antiqua" w:cs="Book Antiqua"/>
        </w:rPr>
        <w:t xml:space="preserve"> 24 data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tabu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Masyarakat Aceh Utara. Data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didapatkan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r w:rsidR="00921AEE">
        <w:rPr>
          <w:rFonts w:ascii="Book Antiqua" w:eastAsia="Book Antiqua" w:hAnsi="Book Antiqua" w:cs="Book Antiqua"/>
        </w:rPr>
        <w:t>lima</w:t>
      </w:r>
      <w:r>
        <w:rPr>
          <w:rFonts w:ascii="Book Antiqua" w:eastAsia="Book Antiqua" w:hAnsi="Book Antiqua" w:cs="Book Antiqua"/>
        </w:rPr>
        <w:t xml:space="preserve"> Gampong yang </w:t>
      </w:r>
      <w:proofErr w:type="spellStart"/>
      <w:r>
        <w:rPr>
          <w:rFonts w:ascii="Book Antiqua" w:eastAsia="Book Antiqua" w:hAnsi="Book Antiqua" w:cs="Book Antiqua"/>
        </w:rPr>
        <w:t>berada</w:t>
      </w:r>
      <w:proofErr w:type="spellEnd"/>
      <w:r>
        <w:rPr>
          <w:rFonts w:ascii="Book Antiqua" w:eastAsia="Book Antiqua" w:hAnsi="Book Antiqua" w:cs="Book Antiqua"/>
        </w:rPr>
        <w:t xml:space="preserve"> di Aceh Utara,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(a) Gampong Tanjong </w:t>
      </w:r>
      <w:proofErr w:type="spellStart"/>
      <w:r>
        <w:rPr>
          <w:rFonts w:ascii="Book Antiqua" w:eastAsia="Book Antiqua" w:hAnsi="Book Antiqua" w:cs="Book Antiqua"/>
        </w:rPr>
        <w:t>tgk</w:t>
      </w:r>
      <w:proofErr w:type="spellEnd"/>
      <w:r>
        <w:rPr>
          <w:rFonts w:ascii="Book Antiqua" w:eastAsia="Book Antiqua" w:hAnsi="Book Antiqua" w:cs="Book Antiqua"/>
        </w:rPr>
        <w:t xml:space="preserve"> haji </w:t>
      </w:r>
      <w:proofErr w:type="spellStart"/>
      <w:r>
        <w:rPr>
          <w:rFonts w:ascii="Book Antiqua" w:eastAsia="Book Antiqua" w:hAnsi="Book Antiqua" w:cs="Book Antiqua"/>
        </w:rPr>
        <w:t>muda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Kecamatan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Matang</w:t>
      </w:r>
      <w:proofErr w:type="spellEnd"/>
      <w:r>
        <w:rPr>
          <w:rFonts w:ascii="Book Antiqua" w:eastAsia="Book Antiqua" w:hAnsi="Book Antiqua" w:cs="Book Antiqua"/>
        </w:rPr>
        <w:t xml:space="preserve"> Kuli; (b) Gampong Kuta </w:t>
      </w:r>
      <w:proofErr w:type="spellStart"/>
      <w:r>
        <w:rPr>
          <w:rFonts w:ascii="Book Antiqua" w:eastAsia="Book Antiqua" w:hAnsi="Book Antiqua" w:cs="Book Antiqua"/>
        </w:rPr>
        <w:t>Lhoksukon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Kecamatan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Lhokskon</w:t>
      </w:r>
      <w:proofErr w:type="spellEnd"/>
      <w:r>
        <w:rPr>
          <w:rFonts w:ascii="Book Antiqua" w:eastAsia="Book Antiqua" w:hAnsi="Book Antiqua" w:cs="Book Antiqua"/>
        </w:rPr>
        <w:t>;</w:t>
      </w:r>
      <w:r w:rsidR="009D4E3B">
        <w:rPr>
          <w:rFonts w:ascii="Book Antiqua" w:eastAsia="Book Antiqua" w:hAnsi="Book Antiqua" w:cs="Book Antiqua"/>
        </w:rPr>
        <w:t xml:space="preserve"> </w:t>
      </w:r>
      <w:r>
        <w:rPr>
          <w:rFonts w:ascii="Book Antiqua" w:eastAsia="Book Antiqua" w:hAnsi="Book Antiqua" w:cs="Book Antiqua"/>
        </w:rPr>
        <w:t xml:space="preserve">(c) Gampong </w:t>
      </w:r>
      <w:proofErr w:type="spellStart"/>
      <w:r>
        <w:rPr>
          <w:rFonts w:ascii="Book Antiqua" w:eastAsia="Book Antiqua" w:hAnsi="Book Antiqua" w:cs="Book Antiqua"/>
        </w:rPr>
        <w:t>Sumbok</w:t>
      </w:r>
      <w:proofErr w:type="spellEnd"/>
      <w:r>
        <w:rPr>
          <w:rFonts w:ascii="Book Antiqua" w:eastAsia="Book Antiqua" w:hAnsi="Book Antiqua" w:cs="Book Antiqua"/>
        </w:rPr>
        <w:t xml:space="preserve"> </w:t>
      </w:r>
      <w:proofErr w:type="spellStart"/>
      <w:r>
        <w:rPr>
          <w:rFonts w:ascii="Book Antiqua" w:eastAsia="Book Antiqua" w:hAnsi="Book Antiqua" w:cs="Book Antiqua"/>
        </w:rPr>
        <w:t>Rayeuk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Kecamatan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Nibong</w:t>
      </w:r>
      <w:proofErr w:type="spellEnd"/>
      <w:r>
        <w:rPr>
          <w:rFonts w:ascii="Book Antiqua" w:eastAsia="Book Antiqua" w:hAnsi="Book Antiqua" w:cs="Book Antiqua"/>
        </w:rPr>
        <w:t xml:space="preserve">; (d) Gampong Bangka Jaya </w:t>
      </w:r>
      <w:proofErr w:type="spellStart"/>
      <w:r>
        <w:rPr>
          <w:rFonts w:ascii="Book Antiqua" w:eastAsia="Book Antiqua" w:hAnsi="Book Antiqua" w:cs="Book Antiqua"/>
        </w:rPr>
        <w:t>Kecamatan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Dewantara</w:t>
      </w:r>
      <w:proofErr w:type="spellEnd"/>
      <w:r>
        <w:rPr>
          <w:rFonts w:ascii="Book Antiqua" w:eastAsia="Book Antiqua" w:hAnsi="Book Antiqua" w:cs="Book Antiqua"/>
        </w:rPr>
        <w:t xml:space="preserve">; dan (e) Gampong </w:t>
      </w:r>
      <w:proofErr w:type="spellStart"/>
      <w:r>
        <w:rPr>
          <w:rFonts w:ascii="Book Antiqua" w:eastAsia="Book Antiqua" w:hAnsi="Book Antiqua" w:cs="Book Antiqua"/>
        </w:rPr>
        <w:t>Glp</w:t>
      </w:r>
      <w:proofErr w:type="spellEnd"/>
      <w:r>
        <w:rPr>
          <w:rFonts w:ascii="Book Antiqua" w:eastAsia="Book Antiqua" w:hAnsi="Book Antiqua" w:cs="Book Antiqua"/>
        </w:rPr>
        <w:t xml:space="preserve">. Sulu Barat </w:t>
      </w:r>
      <w:proofErr w:type="spellStart"/>
      <w:r>
        <w:rPr>
          <w:rFonts w:ascii="Book Antiqua" w:eastAsia="Book Antiqua" w:hAnsi="Book Antiqua" w:cs="Book Antiqua"/>
        </w:rPr>
        <w:t>Kecamatan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Dewantara</w:t>
      </w:r>
      <w:proofErr w:type="spellEnd"/>
      <w:r>
        <w:rPr>
          <w:rFonts w:ascii="Book Antiqua" w:eastAsia="Book Antiqua" w:hAnsi="Book Antiqua" w:cs="Book Antiqua"/>
        </w:rPr>
        <w:t xml:space="preserve">. Data-data </w:t>
      </w:r>
      <w:proofErr w:type="spellStart"/>
      <w:r>
        <w:rPr>
          <w:rFonts w:ascii="Book Antiqua" w:eastAsia="Book Antiqua" w:hAnsi="Book Antiqua" w:cs="Book Antiqua"/>
        </w:rPr>
        <w:t>tergolong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lima </w:t>
      </w:r>
      <w:proofErr w:type="spellStart"/>
      <w:r>
        <w:rPr>
          <w:rFonts w:ascii="Book Antiqua" w:eastAsia="Book Antiqua" w:hAnsi="Book Antiqua" w:cs="Book Antiqua"/>
        </w:rPr>
        <w:t>penggolangan</w:t>
      </w:r>
      <w:proofErr w:type="spellEnd"/>
      <w:r>
        <w:rPr>
          <w:rFonts w:ascii="Book Antiqua" w:eastAsia="Book Antiqua" w:hAnsi="Book Antiqua" w:cs="Book Antiqua"/>
        </w:rPr>
        <w:t xml:space="preserve"> tabu (a) Tabu kata-kata </w:t>
      </w:r>
      <w:proofErr w:type="spellStart"/>
      <w:r>
        <w:rPr>
          <w:rFonts w:ascii="Book Antiqua" w:eastAsia="Book Antiqua" w:hAnsi="Book Antiqua" w:cs="Book Antiqua"/>
        </w:rPr>
        <w:t>tertentu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6 data; (b) Tabu </w:t>
      </w:r>
      <w:proofErr w:type="spellStart"/>
      <w:r>
        <w:rPr>
          <w:rFonts w:ascii="Book Antiqua" w:eastAsia="Book Antiqua" w:hAnsi="Book Antiqua" w:cs="Book Antiqua"/>
        </w:rPr>
        <w:t>waktu</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tempat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pembicaraan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3 data; (c) Tabu </w:t>
      </w:r>
      <w:proofErr w:type="spellStart"/>
      <w:r>
        <w:rPr>
          <w:rFonts w:ascii="Book Antiqua" w:eastAsia="Book Antiqua" w:hAnsi="Book Antiqua" w:cs="Book Antiqua"/>
        </w:rPr>
        <w:t>saat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peristiwa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kematian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2 data; </w:t>
      </w:r>
      <w:r>
        <w:rPr>
          <w:rFonts w:ascii="Book Antiqua" w:eastAsia="Book Antiqua" w:hAnsi="Book Antiqua" w:cs="Book Antiqua"/>
        </w:rPr>
        <w:lastRenderedPageBreak/>
        <w:t xml:space="preserve">(d) Tabu </w:t>
      </w:r>
      <w:proofErr w:type="spellStart"/>
      <w:r>
        <w:rPr>
          <w:rFonts w:ascii="Book Antiqua" w:eastAsia="Book Antiqua" w:hAnsi="Book Antiqua" w:cs="Book Antiqua"/>
        </w:rPr>
        <w:t>tujuan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maksud</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pembicaraan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7 data; (e) Tabu </w:t>
      </w:r>
      <w:proofErr w:type="spellStart"/>
      <w:r>
        <w:rPr>
          <w:rFonts w:ascii="Book Antiqua" w:eastAsia="Book Antiqua" w:hAnsi="Book Antiqua" w:cs="Book Antiqua"/>
        </w:rPr>
        <w:t>nama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binatang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2 data; dan (f) </w:t>
      </w:r>
      <w:proofErr w:type="spellStart"/>
      <w:r>
        <w:rPr>
          <w:rFonts w:ascii="Book Antiqua" w:eastAsia="Book Antiqua" w:hAnsi="Book Antiqua" w:cs="Book Antiqua"/>
        </w:rPr>
        <w:t>Sumpah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serapah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memiliki</w:t>
      </w:r>
      <w:proofErr w:type="spellEnd"/>
      <w:r>
        <w:rPr>
          <w:rFonts w:ascii="Book Antiqua" w:eastAsia="Book Antiqua" w:hAnsi="Book Antiqua" w:cs="Book Antiqua"/>
        </w:rPr>
        <w:t xml:space="preserve"> 4 data. </w:t>
      </w:r>
    </w:p>
    <w:p w14:paraId="7AF892DE" w14:textId="77777777" w:rsidR="00E11562" w:rsidRDefault="00000000">
      <w:pPr>
        <w:pBdr>
          <w:top w:val="nil"/>
          <w:left w:val="nil"/>
          <w:bottom w:val="nil"/>
          <w:right w:val="nil"/>
          <w:between w:val="nil"/>
        </w:pBdr>
        <w:tabs>
          <w:tab w:val="left" w:pos="284"/>
        </w:tabs>
        <w:spacing w:line="480" w:lineRule="auto"/>
        <w:ind w:left="360"/>
        <w:jc w:val="both"/>
        <w:rPr>
          <w:rFonts w:ascii="Book Antiqua" w:eastAsia="Book Antiqua" w:hAnsi="Book Antiqua" w:cs="Book Antiqua"/>
          <w:b/>
          <w:color w:val="000000"/>
        </w:rPr>
      </w:pPr>
      <w:r>
        <w:rPr>
          <w:rFonts w:ascii="Book Antiqua" w:eastAsia="Book Antiqua" w:hAnsi="Book Antiqua" w:cs="Book Antiqua"/>
          <w:b/>
          <w:color w:val="000000"/>
        </w:rPr>
        <w:t>Tabel 1.1</w:t>
      </w:r>
      <w:r>
        <w:rPr>
          <w:rFonts w:ascii="Book Antiqua" w:eastAsia="Book Antiqua" w:hAnsi="Book Antiqua" w:cs="Book Antiqua"/>
          <w:color w:val="000000"/>
        </w:rPr>
        <w:t xml:space="preserve"> Kata-kata tabu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Aceh Utara</w:t>
      </w:r>
    </w:p>
    <w:tbl>
      <w:tblPr>
        <w:tblStyle w:val="a3"/>
        <w:tblW w:w="7943" w:type="dxa"/>
        <w:tblBorders>
          <w:top w:val="single" w:sz="4" w:space="0" w:color="auto"/>
          <w:bottom w:val="single" w:sz="4" w:space="0" w:color="auto"/>
          <w:insideH w:val="single" w:sz="4" w:space="0" w:color="000000"/>
        </w:tblBorders>
        <w:tblLayout w:type="fixed"/>
        <w:tblLook w:val="0400" w:firstRow="0" w:lastRow="0" w:firstColumn="0" w:lastColumn="0" w:noHBand="0" w:noVBand="1"/>
      </w:tblPr>
      <w:tblGrid>
        <w:gridCol w:w="610"/>
        <w:gridCol w:w="3578"/>
        <w:gridCol w:w="636"/>
        <w:gridCol w:w="3119"/>
      </w:tblGrid>
      <w:tr w:rsidR="00E11562" w14:paraId="7F53C1FA" w14:textId="77777777" w:rsidTr="00A26576">
        <w:tc>
          <w:tcPr>
            <w:tcW w:w="610" w:type="dxa"/>
          </w:tcPr>
          <w:p w14:paraId="2D274A6E" w14:textId="77777777" w:rsidR="00E11562"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No.</w:t>
            </w:r>
          </w:p>
        </w:tc>
        <w:tc>
          <w:tcPr>
            <w:tcW w:w="3578" w:type="dxa"/>
          </w:tcPr>
          <w:p w14:paraId="575F3A7F" w14:textId="77777777" w:rsidR="00E11562"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Kata Tabu</w:t>
            </w:r>
          </w:p>
        </w:tc>
        <w:tc>
          <w:tcPr>
            <w:tcW w:w="636" w:type="dxa"/>
          </w:tcPr>
          <w:p w14:paraId="7B54007C" w14:textId="77777777" w:rsidR="00E11562"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No.</w:t>
            </w:r>
          </w:p>
        </w:tc>
        <w:tc>
          <w:tcPr>
            <w:tcW w:w="3119" w:type="dxa"/>
          </w:tcPr>
          <w:p w14:paraId="60A399E5" w14:textId="77777777" w:rsidR="00E11562"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Kata Tabu</w:t>
            </w:r>
          </w:p>
        </w:tc>
      </w:tr>
      <w:tr w:rsidR="00E11562" w14:paraId="26BD67FB" w14:textId="77777777" w:rsidTr="00A26576">
        <w:tc>
          <w:tcPr>
            <w:tcW w:w="610" w:type="dxa"/>
          </w:tcPr>
          <w:p w14:paraId="4B458137" w14:textId="77777777" w:rsidR="00E11562"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w:t>
            </w:r>
          </w:p>
        </w:tc>
        <w:tc>
          <w:tcPr>
            <w:tcW w:w="3578" w:type="dxa"/>
          </w:tcPr>
          <w:p w14:paraId="447AFC50" w14:textId="77777777" w:rsidR="00E11562"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b/>
                <w:color w:val="000000"/>
                <w:sz w:val="24"/>
                <w:szCs w:val="24"/>
              </w:rPr>
            </w:pPr>
            <w:proofErr w:type="spellStart"/>
            <w:r>
              <w:rPr>
                <w:rFonts w:ascii="Book Antiqua" w:eastAsia="Book Antiqua" w:hAnsi="Book Antiqua" w:cs="Book Antiqua"/>
                <w:i/>
                <w:color w:val="000000"/>
                <w:sz w:val="24"/>
                <w:szCs w:val="24"/>
              </w:rPr>
              <w:t>kah</w:t>
            </w:r>
            <w:proofErr w:type="spellEnd"/>
            <w:r>
              <w:rPr>
                <w:rFonts w:ascii="Book Antiqua" w:eastAsia="Book Antiqua" w:hAnsi="Book Antiqua" w:cs="Book Antiqua"/>
                <w:i/>
                <w:color w:val="000000"/>
                <w:sz w:val="24"/>
                <w:szCs w:val="24"/>
              </w:rPr>
              <w:t xml:space="preserve"> </w:t>
            </w:r>
            <w:r>
              <w:rPr>
                <w:rFonts w:ascii="Book Antiqua" w:eastAsia="Book Antiqua" w:hAnsi="Book Antiqua" w:cs="Book Antiqua"/>
                <w:color w:val="000000"/>
                <w:sz w:val="24"/>
                <w:szCs w:val="24"/>
              </w:rPr>
              <w:t>(</w:t>
            </w:r>
            <w:proofErr w:type="spellStart"/>
            <w:r>
              <w:rPr>
                <w:rFonts w:ascii="Book Antiqua" w:eastAsia="Book Antiqua" w:hAnsi="Book Antiqua" w:cs="Book Antiqua"/>
                <w:color w:val="000000"/>
                <w:sz w:val="24"/>
                <w:szCs w:val="24"/>
              </w:rPr>
              <w:t>kamu</w:t>
            </w:r>
            <w:proofErr w:type="spellEnd"/>
            <w:r>
              <w:rPr>
                <w:rFonts w:ascii="Book Antiqua" w:eastAsia="Book Antiqua" w:hAnsi="Book Antiqua" w:cs="Book Antiqua"/>
                <w:color w:val="000000"/>
                <w:sz w:val="24"/>
                <w:szCs w:val="24"/>
              </w:rPr>
              <w:t>)</w:t>
            </w:r>
          </w:p>
        </w:tc>
        <w:tc>
          <w:tcPr>
            <w:tcW w:w="636" w:type="dxa"/>
          </w:tcPr>
          <w:p w14:paraId="3D2E6107" w14:textId="6B2C56C5" w:rsidR="00E11562"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13.</w:t>
            </w:r>
          </w:p>
        </w:tc>
        <w:tc>
          <w:tcPr>
            <w:tcW w:w="3119" w:type="dxa"/>
          </w:tcPr>
          <w:p w14:paraId="374D2CD3" w14:textId="77777777" w:rsidR="00E11562"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b/>
                <w:color w:val="000000"/>
                <w:sz w:val="24"/>
                <w:szCs w:val="24"/>
              </w:rPr>
            </w:pPr>
            <w:proofErr w:type="spellStart"/>
            <w:r>
              <w:rPr>
                <w:rFonts w:ascii="Book Antiqua" w:eastAsia="Book Antiqua" w:hAnsi="Book Antiqua" w:cs="Book Antiqua"/>
                <w:i/>
                <w:color w:val="000000"/>
                <w:sz w:val="24"/>
                <w:szCs w:val="24"/>
              </w:rPr>
              <w:t>lantak</w:t>
            </w:r>
            <w:proofErr w:type="spellEnd"/>
            <w:r>
              <w:rPr>
                <w:rFonts w:ascii="Book Antiqua" w:eastAsia="Book Antiqua" w:hAnsi="Book Antiqua" w:cs="Book Antiqua"/>
                <w:color w:val="000000"/>
                <w:sz w:val="24"/>
                <w:szCs w:val="24"/>
              </w:rPr>
              <w:t xml:space="preserve"> (</w:t>
            </w:r>
            <w:proofErr w:type="spellStart"/>
            <w:r>
              <w:rPr>
                <w:rFonts w:ascii="Book Antiqua" w:eastAsia="Book Antiqua" w:hAnsi="Book Antiqua" w:cs="Book Antiqua"/>
                <w:color w:val="000000"/>
                <w:sz w:val="24"/>
                <w:szCs w:val="24"/>
              </w:rPr>
              <w:t>makan</w:t>
            </w:r>
            <w:proofErr w:type="spellEnd"/>
            <w:r>
              <w:rPr>
                <w:rFonts w:ascii="Book Antiqua" w:eastAsia="Book Antiqua" w:hAnsi="Book Antiqua" w:cs="Book Antiqua"/>
                <w:color w:val="000000"/>
                <w:sz w:val="24"/>
                <w:szCs w:val="24"/>
              </w:rPr>
              <w:t xml:space="preserve">) </w:t>
            </w:r>
          </w:p>
        </w:tc>
      </w:tr>
      <w:tr w:rsidR="00E11562" w14:paraId="4D3BB047" w14:textId="77777777" w:rsidTr="00A26576">
        <w:tc>
          <w:tcPr>
            <w:tcW w:w="610" w:type="dxa"/>
          </w:tcPr>
          <w:p w14:paraId="4B4ACD0B" w14:textId="77777777" w:rsidR="00E11562"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2.</w:t>
            </w:r>
          </w:p>
        </w:tc>
        <w:tc>
          <w:tcPr>
            <w:tcW w:w="3578" w:type="dxa"/>
          </w:tcPr>
          <w:p w14:paraId="0FA8F611" w14:textId="77777777" w:rsidR="00E11562" w:rsidRDefault="00000000" w:rsidP="00A26576">
            <w:pPr>
              <w:pBdr>
                <w:top w:val="nil"/>
                <w:left w:val="nil"/>
                <w:bottom w:val="nil"/>
                <w:right w:val="nil"/>
                <w:between w:val="nil"/>
              </w:pBdr>
              <w:tabs>
                <w:tab w:val="left" w:pos="284"/>
              </w:tabs>
              <w:spacing w:before="240"/>
              <w:ind w:firstLine="0"/>
              <w:jc w:val="left"/>
              <w:rPr>
                <w:rFonts w:ascii="Book Antiqua" w:eastAsia="Book Antiqua" w:hAnsi="Book Antiqua" w:cs="Book Antiqua"/>
                <w:b/>
                <w:color w:val="000000"/>
                <w:sz w:val="24"/>
                <w:szCs w:val="24"/>
              </w:rPr>
            </w:pPr>
            <w:proofErr w:type="spellStart"/>
            <w:r>
              <w:rPr>
                <w:rFonts w:ascii="Book Antiqua" w:eastAsia="Book Antiqua" w:hAnsi="Book Antiqua" w:cs="Book Antiqua"/>
                <w:i/>
                <w:color w:val="000000"/>
                <w:sz w:val="24"/>
                <w:szCs w:val="24"/>
              </w:rPr>
              <w:t>ku</w:t>
            </w:r>
            <w:proofErr w:type="spellEnd"/>
            <w:r>
              <w:rPr>
                <w:rFonts w:ascii="Book Antiqua" w:eastAsia="Book Antiqua" w:hAnsi="Book Antiqua" w:cs="Book Antiqua"/>
                <w:color w:val="000000"/>
                <w:sz w:val="24"/>
                <w:szCs w:val="24"/>
              </w:rPr>
              <w:t xml:space="preserve"> (</w:t>
            </w:r>
            <w:proofErr w:type="spellStart"/>
            <w:r>
              <w:rPr>
                <w:rFonts w:ascii="Book Antiqua" w:eastAsia="Book Antiqua" w:hAnsi="Book Antiqua" w:cs="Book Antiqua"/>
                <w:color w:val="000000"/>
                <w:sz w:val="24"/>
                <w:szCs w:val="24"/>
              </w:rPr>
              <w:t>aku</w:t>
            </w:r>
            <w:proofErr w:type="spellEnd"/>
            <w:r>
              <w:rPr>
                <w:rFonts w:ascii="Book Antiqua" w:eastAsia="Book Antiqua" w:hAnsi="Book Antiqua" w:cs="Book Antiqua"/>
                <w:color w:val="000000"/>
                <w:sz w:val="24"/>
                <w:szCs w:val="24"/>
              </w:rPr>
              <w:t>)</w:t>
            </w:r>
          </w:p>
        </w:tc>
        <w:tc>
          <w:tcPr>
            <w:tcW w:w="636" w:type="dxa"/>
          </w:tcPr>
          <w:p w14:paraId="5FF4A033" w14:textId="1F09C486" w:rsidR="00E11562"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14.</w:t>
            </w:r>
          </w:p>
        </w:tc>
        <w:tc>
          <w:tcPr>
            <w:tcW w:w="3119" w:type="dxa"/>
          </w:tcPr>
          <w:p w14:paraId="46B29CF1" w14:textId="77777777" w:rsidR="00E11562"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b/>
                <w:color w:val="000000"/>
                <w:sz w:val="24"/>
                <w:szCs w:val="24"/>
              </w:rPr>
            </w:pPr>
            <w:proofErr w:type="spellStart"/>
            <w:r>
              <w:rPr>
                <w:rFonts w:ascii="Book Antiqua" w:eastAsia="Book Antiqua" w:hAnsi="Book Antiqua" w:cs="Book Antiqua"/>
                <w:i/>
                <w:color w:val="000000"/>
                <w:sz w:val="24"/>
                <w:szCs w:val="24"/>
              </w:rPr>
              <w:t>rhak</w:t>
            </w:r>
            <w:proofErr w:type="spellEnd"/>
            <w:r>
              <w:rPr>
                <w:rFonts w:ascii="Book Antiqua" w:eastAsia="Book Antiqua" w:hAnsi="Book Antiqua" w:cs="Book Antiqua"/>
                <w:color w:val="000000"/>
                <w:sz w:val="24"/>
                <w:szCs w:val="24"/>
              </w:rPr>
              <w:t xml:space="preserve"> (naik)</w:t>
            </w:r>
          </w:p>
        </w:tc>
      </w:tr>
      <w:tr w:rsidR="00E11562" w14:paraId="403C9C7E" w14:textId="77777777" w:rsidTr="00A26576">
        <w:tc>
          <w:tcPr>
            <w:tcW w:w="610" w:type="dxa"/>
          </w:tcPr>
          <w:p w14:paraId="05E66EC3" w14:textId="77777777" w:rsidR="00E11562"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3.</w:t>
            </w:r>
          </w:p>
        </w:tc>
        <w:tc>
          <w:tcPr>
            <w:tcW w:w="3578" w:type="dxa"/>
          </w:tcPr>
          <w:p w14:paraId="7433CF95" w14:textId="77777777" w:rsidR="00E11562" w:rsidRDefault="00000000" w:rsidP="00A26576">
            <w:pPr>
              <w:pBdr>
                <w:top w:val="nil"/>
                <w:left w:val="nil"/>
                <w:bottom w:val="nil"/>
                <w:right w:val="nil"/>
                <w:between w:val="nil"/>
              </w:pBdr>
              <w:tabs>
                <w:tab w:val="left" w:pos="284"/>
              </w:tabs>
              <w:spacing w:before="240"/>
              <w:ind w:firstLine="0"/>
              <w:jc w:val="left"/>
              <w:rPr>
                <w:rFonts w:ascii="Book Antiqua" w:eastAsia="Book Antiqua" w:hAnsi="Book Antiqua" w:cs="Book Antiqua"/>
                <w:b/>
                <w:color w:val="000000"/>
                <w:sz w:val="24"/>
                <w:szCs w:val="24"/>
              </w:rPr>
            </w:pPr>
            <w:proofErr w:type="spellStart"/>
            <w:r>
              <w:rPr>
                <w:rFonts w:ascii="Book Antiqua" w:eastAsia="Book Antiqua" w:hAnsi="Book Antiqua" w:cs="Book Antiqua"/>
                <w:i/>
                <w:color w:val="000000"/>
                <w:sz w:val="24"/>
                <w:szCs w:val="24"/>
              </w:rPr>
              <w:t>kèe</w:t>
            </w:r>
            <w:proofErr w:type="spellEnd"/>
            <w:r>
              <w:rPr>
                <w:rFonts w:ascii="Book Antiqua" w:eastAsia="Book Antiqua" w:hAnsi="Book Antiqua" w:cs="Book Antiqua"/>
                <w:i/>
                <w:color w:val="000000"/>
                <w:sz w:val="24"/>
                <w:szCs w:val="24"/>
              </w:rPr>
              <w:t xml:space="preserve"> </w:t>
            </w:r>
            <w:r>
              <w:rPr>
                <w:rFonts w:ascii="Book Antiqua" w:eastAsia="Book Antiqua" w:hAnsi="Book Antiqua" w:cs="Book Antiqua"/>
                <w:color w:val="000000"/>
                <w:sz w:val="24"/>
                <w:szCs w:val="24"/>
              </w:rPr>
              <w:t>(</w:t>
            </w:r>
            <w:proofErr w:type="spellStart"/>
            <w:r>
              <w:rPr>
                <w:rFonts w:ascii="Book Antiqua" w:eastAsia="Book Antiqua" w:hAnsi="Book Antiqua" w:cs="Book Antiqua"/>
                <w:color w:val="000000"/>
                <w:sz w:val="24"/>
                <w:szCs w:val="24"/>
              </w:rPr>
              <w:t>aku</w:t>
            </w:r>
            <w:proofErr w:type="spellEnd"/>
            <w:r>
              <w:rPr>
                <w:rFonts w:ascii="Book Antiqua" w:eastAsia="Book Antiqua" w:hAnsi="Book Antiqua" w:cs="Book Antiqua"/>
                <w:color w:val="000000"/>
                <w:sz w:val="24"/>
                <w:szCs w:val="24"/>
              </w:rPr>
              <w:t>)</w:t>
            </w:r>
          </w:p>
        </w:tc>
        <w:tc>
          <w:tcPr>
            <w:tcW w:w="636" w:type="dxa"/>
          </w:tcPr>
          <w:p w14:paraId="02AF6F6F" w14:textId="54C4F88F" w:rsidR="00E11562"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15.</w:t>
            </w:r>
          </w:p>
        </w:tc>
        <w:tc>
          <w:tcPr>
            <w:tcW w:w="3119" w:type="dxa"/>
          </w:tcPr>
          <w:p w14:paraId="1F52A2CF" w14:textId="77777777" w:rsidR="00E11562"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b/>
                <w:color w:val="000000"/>
                <w:sz w:val="24"/>
                <w:szCs w:val="24"/>
              </w:rPr>
            </w:pPr>
            <w:proofErr w:type="spellStart"/>
            <w:r>
              <w:rPr>
                <w:rFonts w:ascii="Book Antiqua" w:eastAsia="Book Antiqua" w:hAnsi="Book Antiqua" w:cs="Book Antiqua"/>
                <w:i/>
                <w:color w:val="000000"/>
                <w:sz w:val="24"/>
                <w:szCs w:val="24"/>
              </w:rPr>
              <w:t>Aneuk</w:t>
            </w:r>
            <w:proofErr w:type="spellEnd"/>
            <w:r>
              <w:rPr>
                <w:rFonts w:ascii="Book Antiqua" w:eastAsia="Book Antiqua" w:hAnsi="Book Antiqua" w:cs="Book Antiqua"/>
                <w:i/>
                <w:color w:val="000000"/>
                <w:sz w:val="24"/>
                <w:szCs w:val="24"/>
              </w:rPr>
              <w:t xml:space="preserve"> </w:t>
            </w:r>
            <w:proofErr w:type="spellStart"/>
            <w:r>
              <w:rPr>
                <w:rFonts w:ascii="Book Antiqua" w:eastAsia="Book Antiqua" w:hAnsi="Book Antiqua" w:cs="Book Antiqua"/>
                <w:i/>
                <w:color w:val="000000"/>
                <w:sz w:val="24"/>
                <w:szCs w:val="24"/>
              </w:rPr>
              <w:t>bajeueng</w:t>
            </w:r>
            <w:proofErr w:type="spellEnd"/>
            <w:r>
              <w:rPr>
                <w:rFonts w:ascii="Book Antiqua" w:eastAsia="Book Antiqua" w:hAnsi="Book Antiqua" w:cs="Book Antiqua"/>
                <w:color w:val="000000"/>
                <w:sz w:val="24"/>
                <w:szCs w:val="24"/>
              </w:rPr>
              <w:t xml:space="preserve"> (</w:t>
            </w:r>
            <w:proofErr w:type="spellStart"/>
            <w:r>
              <w:rPr>
                <w:rFonts w:ascii="Book Antiqua" w:eastAsia="Book Antiqua" w:hAnsi="Book Antiqua" w:cs="Book Antiqua"/>
                <w:color w:val="000000"/>
                <w:sz w:val="24"/>
                <w:szCs w:val="24"/>
              </w:rPr>
              <w:t>anak</w:t>
            </w:r>
            <w:proofErr w:type="spellEnd"/>
            <w:r>
              <w:rPr>
                <w:rFonts w:ascii="Book Antiqua" w:eastAsia="Book Antiqua" w:hAnsi="Book Antiqua" w:cs="Book Antiqua"/>
                <w:color w:val="000000"/>
                <w:sz w:val="24"/>
                <w:szCs w:val="24"/>
              </w:rPr>
              <w:t xml:space="preserve"> haram)</w:t>
            </w:r>
          </w:p>
        </w:tc>
      </w:tr>
      <w:tr w:rsidR="00E11562" w14:paraId="5D39B814" w14:textId="77777777" w:rsidTr="00A26576">
        <w:trPr>
          <w:trHeight w:val="303"/>
        </w:trPr>
        <w:tc>
          <w:tcPr>
            <w:tcW w:w="610" w:type="dxa"/>
          </w:tcPr>
          <w:p w14:paraId="704C6E94" w14:textId="77777777" w:rsidR="00E11562"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4.</w:t>
            </w:r>
          </w:p>
        </w:tc>
        <w:tc>
          <w:tcPr>
            <w:tcW w:w="3578" w:type="dxa"/>
          </w:tcPr>
          <w:p w14:paraId="3F3B17AE" w14:textId="77777777" w:rsidR="00E11562"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b/>
                <w:color w:val="000000"/>
                <w:sz w:val="24"/>
                <w:szCs w:val="24"/>
              </w:rPr>
            </w:pPr>
            <w:proofErr w:type="spellStart"/>
            <w:r>
              <w:rPr>
                <w:rFonts w:ascii="Book Antiqua" w:eastAsia="Book Antiqua" w:hAnsi="Book Antiqua" w:cs="Book Antiqua"/>
                <w:i/>
                <w:color w:val="000000"/>
                <w:sz w:val="24"/>
                <w:szCs w:val="24"/>
              </w:rPr>
              <w:t>Paleh</w:t>
            </w:r>
            <w:proofErr w:type="spellEnd"/>
            <w:r>
              <w:rPr>
                <w:rFonts w:ascii="Book Antiqua" w:eastAsia="Book Antiqua" w:hAnsi="Book Antiqua" w:cs="Book Antiqua"/>
                <w:color w:val="000000"/>
                <w:sz w:val="24"/>
                <w:szCs w:val="24"/>
              </w:rPr>
              <w:t xml:space="preserve"> (</w:t>
            </w:r>
            <w:proofErr w:type="spellStart"/>
            <w:r>
              <w:rPr>
                <w:rFonts w:ascii="Book Antiqua" w:eastAsia="Book Antiqua" w:hAnsi="Book Antiqua" w:cs="Book Antiqua"/>
                <w:color w:val="000000"/>
                <w:sz w:val="24"/>
                <w:szCs w:val="24"/>
              </w:rPr>
              <w:t>jahat</w:t>
            </w:r>
            <w:proofErr w:type="spellEnd"/>
            <w:r>
              <w:rPr>
                <w:rFonts w:ascii="Book Antiqua" w:eastAsia="Book Antiqua" w:hAnsi="Book Antiqua" w:cs="Book Antiqua"/>
                <w:color w:val="000000"/>
                <w:sz w:val="24"/>
                <w:szCs w:val="24"/>
              </w:rPr>
              <w:t>)</w:t>
            </w:r>
          </w:p>
        </w:tc>
        <w:tc>
          <w:tcPr>
            <w:tcW w:w="636" w:type="dxa"/>
          </w:tcPr>
          <w:p w14:paraId="5908480C" w14:textId="2380626A" w:rsidR="00E11562"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16.</w:t>
            </w:r>
          </w:p>
        </w:tc>
        <w:tc>
          <w:tcPr>
            <w:tcW w:w="3119" w:type="dxa"/>
          </w:tcPr>
          <w:p w14:paraId="2DC0EC65" w14:textId="77777777" w:rsidR="00E11562"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b/>
                <w:color w:val="000000"/>
                <w:sz w:val="24"/>
                <w:szCs w:val="24"/>
              </w:rPr>
            </w:pPr>
            <w:r>
              <w:rPr>
                <w:rFonts w:ascii="Book Antiqua" w:eastAsia="Book Antiqua" w:hAnsi="Book Antiqua" w:cs="Book Antiqua"/>
                <w:i/>
                <w:color w:val="000000"/>
                <w:sz w:val="24"/>
                <w:szCs w:val="24"/>
              </w:rPr>
              <w:t xml:space="preserve">Klo </w:t>
            </w:r>
            <w:r>
              <w:rPr>
                <w:rFonts w:ascii="Book Antiqua" w:eastAsia="Book Antiqua" w:hAnsi="Book Antiqua" w:cs="Book Antiqua"/>
                <w:color w:val="000000"/>
                <w:sz w:val="24"/>
                <w:szCs w:val="24"/>
              </w:rPr>
              <w:t>(</w:t>
            </w:r>
            <w:proofErr w:type="spellStart"/>
            <w:r>
              <w:rPr>
                <w:rFonts w:ascii="Book Antiqua" w:eastAsia="Book Antiqua" w:hAnsi="Book Antiqua" w:cs="Book Antiqua"/>
                <w:color w:val="000000"/>
                <w:sz w:val="24"/>
                <w:szCs w:val="24"/>
              </w:rPr>
              <w:t>tuli</w:t>
            </w:r>
            <w:proofErr w:type="spellEnd"/>
            <w:r>
              <w:rPr>
                <w:rFonts w:ascii="Book Antiqua" w:eastAsia="Book Antiqua" w:hAnsi="Book Antiqua" w:cs="Book Antiqua"/>
                <w:color w:val="000000"/>
                <w:sz w:val="24"/>
                <w:szCs w:val="24"/>
              </w:rPr>
              <w:t>)</w:t>
            </w:r>
          </w:p>
        </w:tc>
      </w:tr>
      <w:tr w:rsidR="00E11562" w14:paraId="515A1979" w14:textId="77777777" w:rsidTr="00A26576">
        <w:tc>
          <w:tcPr>
            <w:tcW w:w="610" w:type="dxa"/>
          </w:tcPr>
          <w:p w14:paraId="0A57CBDC" w14:textId="77777777" w:rsidR="00E11562"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5.</w:t>
            </w:r>
          </w:p>
        </w:tc>
        <w:tc>
          <w:tcPr>
            <w:tcW w:w="3578" w:type="dxa"/>
          </w:tcPr>
          <w:p w14:paraId="65345C4F" w14:textId="77777777" w:rsidR="00E11562"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b/>
                <w:color w:val="000000"/>
                <w:sz w:val="24"/>
                <w:szCs w:val="24"/>
              </w:rPr>
            </w:pPr>
            <w:proofErr w:type="spellStart"/>
            <w:r>
              <w:rPr>
                <w:rFonts w:ascii="Book Antiqua" w:eastAsia="Book Antiqua" w:hAnsi="Book Antiqua" w:cs="Book Antiqua"/>
                <w:i/>
                <w:color w:val="000000"/>
                <w:sz w:val="24"/>
                <w:szCs w:val="24"/>
              </w:rPr>
              <w:t>Tôh</w:t>
            </w:r>
            <w:proofErr w:type="spellEnd"/>
            <w:r>
              <w:rPr>
                <w:rFonts w:ascii="Book Antiqua" w:eastAsia="Book Antiqua" w:hAnsi="Book Antiqua" w:cs="Book Antiqua"/>
                <w:color w:val="000000"/>
                <w:sz w:val="24"/>
                <w:szCs w:val="24"/>
              </w:rPr>
              <w:t xml:space="preserve"> (</w:t>
            </w:r>
            <w:proofErr w:type="spellStart"/>
            <w:r>
              <w:rPr>
                <w:rFonts w:ascii="Book Antiqua" w:eastAsia="Book Antiqua" w:hAnsi="Book Antiqua" w:cs="Book Antiqua"/>
                <w:color w:val="000000"/>
                <w:sz w:val="24"/>
                <w:szCs w:val="24"/>
              </w:rPr>
              <w:t>buang</w:t>
            </w:r>
            <w:proofErr w:type="spellEnd"/>
            <w:r>
              <w:rPr>
                <w:rFonts w:ascii="Book Antiqua" w:eastAsia="Book Antiqua" w:hAnsi="Book Antiqua" w:cs="Book Antiqua"/>
                <w:color w:val="000000"/>
                <w:sz w:val="24"/>
                <w:szCs w:val="24"/>
              </w:rPr>
              <w:t>)</w:t>
            </w:r>
          </w:p>
        </w:tc>
        <w:tc>
          <w:tcPr>
            <w:tcW w:w="636" w:type="dxa"/>
          </w:tcPr>
          <w:p w14:paraId="24C6350B" w14:textId="0F4C3588" w:rsidR="00E11562"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17.</w:t>
            </w:r>
          </w:p>
        </w:tc>
        <w:tc>
          <w:tcPr>
            <w:tcW w:w="3119" w:type="dxa"/>
          </w:tcPr>
          <w:p w14:paraId="62EDA183" w14:textId="77777777" w:rsidR="00E11562"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b/>
                <w:color w:val="000000"/>
                <w:sz w:val="24"/>
                <w:szCs w:val="24"/>
              </w:rPr>
            </w:pPr>
            <w:proofErr w:type="spellStart"/>
            <w:r>
              <w:rPr>
                <w:rFonts w:ascii="Book Antiqua" w:eastAsia="Book Antiqua" w:hAnsi="Book Antiqua" w:cs="Book Antiqua"/>
                <w:i/>
                <w:color w:val="000000"/>
                <w:sz w:val="24"/>
                <w:szCs w:val="24"/>
              </w:rPr>
              <w:t>ngeut</w:t>
            </w:r>
            <w:proofErr w:type="spellEnd"/>
            <w:r>
              <w:rPr>
                <w:rFonts w:ascii="Book Antiqua" w:eastAsia="Book Antiqua" w:hAnsi="Book Antiqua" w:cs="Book Antiqua"/>
                <w:i/>
                <w:color w:val="000000"/>
                <w:sz w:val="24"/>
                <w:szCs w:val="24"/>
              </w:rPr>
              <w:t xml:space="preserve"> </w:t>
            </w:r>
            <w:r>
              <w:rPr>
                <w:rFonts w:ascii="Book Antiqua" w:eastAsia="Book Antiqua" w:hAnsi="Book Antiqua" w:cs="Book Antiqua"/>
                <w:color w:val="000000"/>
                <w:sz w:val="24"/>
                <w:szCs w:val="24"/>
              </w:rPr>
              <w:t>(</w:t>
            </w:r>
            <w:proofErr w:type="spellStart"/>
            <w:r>
              <w:rPr>
                <w:rFonts w:ascii="Book Antiqua" w:eastAsia="Book Antiqua" w:hAnsi="Book Antiqua" w:cs="Book Antiqua"/>
                <w:color w:val="000000"/>
                <w:sz w:val="24"/>
                <w:szCs w:val="24"/>
              </w:rPr>
              <w:t>bodoh</w:t>
            </w:r>
            <w:proofErr w:type="spellEnd"/>
            <w:r>
              <w:rPr>
                <w:rFonts w:ascii="Book Antiqua" w:eastAsia="Book Antiqua" w:hAnsi="Book Antiqua" w:cs="Book Antiqua"/>
                <w:color w:val="000000"/>
                <w:sz w:val="24"/>
                <w:szCs w:val="24"/>
              </w:rPr>
              <w:t>).</w:t>
            </w:r>
          </w:p>
        </w:tc>
      </w:tr>
      <w:tr w:rsidR="00E11562" w14:paraId="4104FC95" w14:textId="77777777" w:rsidTr="00A26576">
        <w:tc>
          <w:tcPr>
            <w:tcW w:w="610" w:type="dxa"/>
          </w:tcPr>
          <w:p w14:paraId="08900C9B" w14:textId="77777777" w:rsidR="00E11562"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6.</w:t>
            </w:r>
          </w:p>
        </w:tc>
        <w:tc>
          <w:tcPr>
            <w:tcW w:w="3578" w:type="dxa"/>
          </w:tcPr>
          <w:p w14:paraId="19403B07" w14:textId="77777777" w:rsidR="00E11562"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b/>
                <w:color w:val="000000"/>
                <w:sz w:val="24"/>
                <w:szCs w:val="24"/>
              </w:rPr>
            </w:pPr>
            <w:proofErr w:type="spellStart"/>
            <w:r>
              <w:rPr>
                <w:rFonts w:ascii="Book Antiqua" w:eastAsia="Book Antiqua" w:hAnsi="Book Antiqua" w:cs="Book Antiqua"/>
                <w:i/>
                <w:color w:val="000000"/>
                <w:sz w:val="24"/>
                <w:szCs w:val="24"/>
              </w:rPr>
              <w:t>Tumbôn</w:t>
            </w:r>
            <w:proofErr w:type="spellEnd"/>
            <w:r>
              <w:rPr>
                <w:rFonts w:ascii="Book Antiqua" w:eastAsia="Book Antiqua" w:hAnsi="Book Antiqua" w:cs="Book Antiqua"/>
                <w:color w:val="000000"/>
                <w:sz w:val="24"/>
                <w:szCs w:val="24"/>
              </w:rPr>
              <w:t xml:space="preserve"> (</w:t>
            </w:r>
            <w:proofErr w:type="spellStart"/>
            <w:r>
              <w:rPr>
                <w:rFonts w:ascii="Book Antiqua" w:eastAsia="Book Antiqua" w:hAnsi="Book Antiqua" w:cs="Book Antiqua"/>
                <w:color w:val="000000"/>
                <w:sz w:val="24"/>
                <w:szCs w:val="24"/>
              </w:rPr>
              <w:t>gemuk</w:t>
            </w:r>
            <w:proofErr w:type="spellEnd"/>
            <w:r>
              <w:rPr>
                <w:rFonts w:ascii="Book Antiqua" w:eastAsia="Book Antiqua" w:hAnsi="Book Antiqua" w:cs="Book Antiqua"/>
                <w:color w:val="000000"/>
                <w:sz w:val="24"/>
                <w:szCs w:val="24"/>
              </w:rPr>
              <w:t>)</w:t>
            </w:r>
          </w:p>
        </w:tc>
        <w:tc>
          <w:tcPr>
            <w:tcW w:w="636" w:type="dxa"/>
          </w:tcPr>
          <w:p w14:paraId="50252F2B" w14:textId="79AE5EA5" w:rsidR="00E11562"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18.</w:t>
            </w:r>
          </w:p>
        </w:tc>
        <w:tc>
          <w:tcPr>
            <w:tcW w:w="3119" w:type="dxa"/>
          </w:tcPr>
          <w:p w14:paraId="3D8F643B" w14:textId="77777777" w:rsidR="00E11562" w:rsidRDefault="00000000" w:rsidP="00A26576">
            <w:pPr>
              <w:ind w:firstLine="0"/>
              <w:rPr>
                <w:rFonts w:ascii="Book Antiqua" w:eastAsia="Book Antiqua" w:hAnsi="Book Antiqua" w:cs="Book Antiqua"/>
                <w:sz w:val="24"/>
                <w:szCs w:val="24"/>
              </w:rPr>
            </w:pPr>
            <w:proofErr w:type="spellStart"/>
            <w:r>
              <w:rPr>
                <w:rFonts w:ascii="Book Antiqua" w:eastAsia="Book Antiqua" w:hAnsi="Book Antiqua" w:cs="Book Antiqua"/>
                <w:i/>
                <w:sz w:val="24"/>
                <w:szCs w:val="24"/>
              </w:rPr>
              <w:t>meuharam</w:t>
            </w:r>
            <w:proofErr w:type="spellEnd"/>
            <w:r>
              <w:rPr>
                <w:rFonts w:ascii="Book Antiqua" w:eastAsia="Book Antiqua" w:hAnsi="Book Antiqua" w:cs="Book Antiqua"/>
                <w:i/>
                <w:sz w:val="24"/>
                <w:szCs w:val="24"/>
              </w:rPr>
              <w:t xml:space="preserve"> </w:t>
            </w:r>
            <w:proofErr w:type="spellStart"/>
            <w:r>
              <w:rPr>
                <w:rFonts w:ascii="Book Antiqua" w:eastAsia="Book Antiqua" w:hAnsi="Book Antiqua" w:cs="Book Antiqua"/>
                <w:i/>
                <w:sz w:val="24"/>
                <w:szCs w:val="24"/>
              </w:rPr>
              <w:t>jadah</w:t>
            </w:r>
            <w:proofErr w:type="spellEnd"/>
            <w:r>
              <w:rPr>
                <w:rFonts w:ascii="Book Antiqua" w:eastAsia="Book Antiqua" w:hAnsi="Book Antiqua" w:cs="Book Antiqua"/>
                <w:i/>
                <w:sz w:val="24"/>
                <w:szCs w:val="24"/>
              </w:rPr>
              <w:t xml:space="preserve"> </w:t>
            </w:r>
            <w:r>
              <w:rPr>
                <w:rFonts w:ascii="Book Antiqua" w:eastAsia="Book Antiqua" w:hAnsi="Book Antiqua" w:cs="Book Antiqua"/>
                <w:sz w:val="24"/>
                <w:szCs w:val="24"/>
              </w:rPr>
              <w:t>(</w:t>
            </w:r>
            <w:proofErr w:type="spellStart"/>
            <w:r>
              <w:rPr>
                <w:rFonts w:ascii="Book Antiqua" w:eastAsia="Book Antiqua" w:hAnsi="Book Antiqua" w:cs="Book Antiqua"/>
                <w:sz w:val="24"/>
                <w:szCs w:val="24"/>
              </w:rPr>
              <w:t>kurang</w:t>
            </w:r>
            <w:proofErr w:type="spellEnd"/>
            <w:r>
              <w:rPr>
                <w:rFonts w:ascii="Book Antiqua" w:eastAsia="Book Antiqua" w:hAnsi="Book Antiqua" w:cs="Book Antiqua"/>
                <w:sz w:val="24"/>
                <w:szCs w:val="24"/>
              </w:rPr>
              <w:t xml:space="preserve"> ajar). </w:t>
            </w:r>
          </w:p>
        </w:tc>
      </w:tr>
      <w:tr w:rsidR="00E11562" w14:paraId="3A68376D" w14:textId="77777777" w:rsidTr="00A26576">
        <w:trPr>
          <w:trHeight w:val="608"/>
        </w:trPr>
        <w:tc>
          <w:tcPr>
            <w:tcW w:w="610" w:type="dxa"/>
          </w:tcPr>
          <w:p w14:paraId="775AAF1A" w14:textId="77777777" w:rsidR="00E11562"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7.</w:t>
            </w:r>
          </w:p>
        </w:tc>
        <w:tc>
          <w:tcPr>
            <w:tcW w:w="3578" w:type="dxa"/>
          </w:tcPr>
          <w:p w14:paraId="6CFC6384" w14:textId="77777777" w:rsidR="00E11562" w:rsidRDefault="00000000" w:rsidP="00A26576">
            <w:pPr>
              <w:ind w:firstLine="0"/>
              <w:rPr>
                <w:rFonts w:ascii="Book Antiqua" w:eastAsia="Book Antiqua" w:hAnsi="Book Antiqua" w:cs="Book Antiqua"/>
                <w:sz w:val="24"/>
                <w:szCs w:val="24"/>
              </w:rPr>
            </w:pPr>
            <w:proofErr w:type="spellStart"/>
            <w:r>
              <w:rPr>
                <w:rFonts w:ascii="Book Antiqua" w:eastAsia="Book Antiqua" w:hAnsi="Book Antiqua" w:cs="Book Antiqua"/>
                <w:i/>
                <w:sz w:val="24"/>
                <w:szCs w:val="24"/>
              </w:rPr>
              <w:t>sira</w:t>
            </w:r>
            <w:proofErr w:type="spellEnd"/>
            <w:r>
              <w:rPr>
                <w:rFonts w:ascii="Book Antiqua" w:eastAsia="Book Antiqua" w:hAnsi="Book Antiqua" w:cs="Book Antiqua"/>
                <w:i/>
                <w:sz w:val="24"/>
                <w:szCs w:val="24"/>
              </w:rPr>
              <w:t xml:space="preserve"> </w:t>
            </w:r>
            <w:r>
              <w:rPr>
                <w:rFonts w:ascii="Book Antiqua" w:eastAsia="Book Antiqua" w:hAnsi="Book Antiqua" w:cs="Book Antiqua"/>
                <w:sz w:val="24"/>
                <w:szCs w:val="24"/>
              </w:rPr>
              <w:t>(garam)</w:t>
            </w:r>
          </w:p>
        </w:tc>
        <w:tc>
          <w:tcPr>
            <w:tcW w:w="636" w:type="dxa"/>
          </w:tcPr>
          <w:p w14:paraId="2982AE86" w14:textId="3171E1A5" w:rsidR="00E11562"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19.</w:t>
            </w:r>
          </w:p>
        </w:tc>
        <w:tc>
          <w:tcPr>
            <w:tcW w:w="3119" w:type="dxa"/>
          </w:tcPr>
          <w:p w14:paraId="156E0FFE" w14:textId="77777777" w:rsidR="00E11562"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b/>
                <w:color w:val="000000"/>
                <w:sz w:val="24"/>
                <w:szCs w:val="24"/>
              </w:rPr>
            </w:pPr>
            <w:proofErr w:type="spellStart"/>
            <w:r>
              <w:rPr>
                <w:rFonts w:ascii="Book Antiqua" w:eastAsia="Book Antiqua" w:hAnsi="Book Antiqua" w:cs="Book Antiqua"/>
                <w:i/>
                <w:color w:val="000000"/>
                <w:sz w:val="24"/>
                <w:szCs w:val="24"/>
              </w:rPr>
              <w:t>Asèe</w:t>
            </w:r>
            <w:proofErr w:type="spellEnd"/>
            <w:r>
              <w:rPr>
                <w:rFonts w:ascii="Book Antiqua" w:eastAsia="Book Antiqua" w:hAnsi="Book Antiqua" w:cs="Book Antiqua"/>
                <w:color w:val="000000"/>
                <w:sz w:val="24"/>
                <w:szCs w:val="24"/>
              </w:rPr>
              <w:t xml:space="preserve"> (</w:t>
            </w:r>
            <w:proofErr w:type="spellStart"/>
            <w:r>
              <w:rPr>
                <w:rFonts w:ascii="Book Antiqua" w:eastAsia="Book Antiqua" w:hAnsi="Book Antiqua" w:cs="Book Antiqua"/>
                <w:color w:val="000000"/>
                <w:sz w:val="24"/>
                <w:szCs w:val="24"/>
              </w:rPr>
              <w:t>anjing</w:t>
            </w:r>
            <w:proofErr w:type="spellEnd"/>
            <w:r>
              <w:rPr>
                <w:rFonts w:ascii="Book Antiqua" w:eastAsia="Book Antiqua" w:hAnsi="Book Antiqua" w:cs="Book Antiqua"/>
                <w:color w:val="000000"/>
                <w:sz w:val="24"/>
                <w:szCs w:val="24"/>
              </w:rPr>
              <w:t>)</w:t>
            </w:r>
          </w:p>
        </w:tc>
      </w:tr>
      <w:tr w:rsidR="00E11562" w14:paraId="7A23FEE9" w14:textId="77777777" w:rsidTr="00A26576">
        <w:trPr>
          <w:trHeight w:val="922"/>
        </w:trPr>
        <w:tc>
          <w:tcPr>
            <w:tcW w:w="610" w:type="dxa"/>
          </w:tcPr>
          <w:p w14:paraId="4B231442" w14:textId="77777777" w:rsidR="00E11562"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8.</w:t>
            </w:r>
          </w:p>
        </w:tc>
        <w:tc>
          <w:tcPr>
            <w:tcW w:w="3578" w:type="dxa"/>
          </w:tcPr>
          <w:p w14:paraId="1BCD02A4" w14:textId="77777777" w:rsidR="00E11562" w:rsidRDefault="00000000" w:rsidP="00A26576">
            <w:pPr>
              <w:tabs>
                <w:tab w:val="left" w:pos="284"/>
              </w:tabs>
              <w:ind w:firstLine="0"/>
              <w:rPr>
                <w:rFonts w:ascii="Book Antiqua" w:eastAsia="Book Antiqua" w:hAnsi="Book Antiqua" w:cs="Book Antiqua"/>
                <w:b/>
                <w:color w:val="000000"/>
                <w:sz w:val="24"/>
                <w:szCs w:val="24"/>
              </w:rPr>
            </w:pPr>
            <w:r>
              <w:rPr>
                <w:rFonts w:ascii="Book Antiqua" w:eastAsia="Book Antiqua" w:hAnsi="Book Antiqua" w:cs="Book Antiqua"/>
                <w:sz w:val="24"/>
                <w:szCs w:val="24"/>
              </w:rPr>
              <w:t>Gajah</w:t>
            </w:r>
          </w:p>
        </w:tc>
        <w:tc>
          <w:tcPr>
            <w:tcW w:w="636" w:type="dxa"/>
          </w:tcPr>
          <w:p w14:paraId="22EB1F2D" w14:textId="77777777" w:rsidR="00E11562"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20.</w:t>
            </w:r>
          </w:p>
        </w:tc>
        <w:tc>
          <w:tcPr>
            <w:tcW w:w="3119" w:type="dxa"/>
          </w:tcPr>
          <w:p w14:paraId="0E0D1C25" w14:textId="77777777" w:rsidR="004D72D9"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i/>
                <w:color w:val="000000"/>
                <w:sz w:val="24"/>
                <w:szCs w:val="24"/>
              </w:rPr>
            </w:pPr>
            <w:r>
              <w:rPr>
                <w:rFonts w:ascii="Book Antiqua" w:eastAsia="Book Antiqua" w:hAnsi="Book Antiqua" w:cs="Book Antiqua"/>
                <w:i/>
                <w:color w:val="000000"/>
                <w:sz w:val="24"/>
                <w:szCs w:val="24"/>
              </w:rPr>
              <w:t>Bui</w:t>
            </w:r>
          </w:p>
          <w:p w14:paraId="3117D3C5" w14:textId="459C08DF" w:rsidR="00E11562" w:rsidRPr="004D72D9"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i/>
                <w:color w:val="000000"/>
                <w:sz w:val="24"/>
                <w:szCs w:val="24"/>
              </w:rPr>
            </w:pPr>
            <w:r>
              <w:rPr>
                <w:rFonts w:ascii="Book Antiqua" w:eastAsia="Book Antiqua" w:hAnsi="Book Antiqua" w:cs="Book Antiqua"/>
                <w:color w:val="000000"/>
                <w:sz w:val="24"/>
                <w:szCs w:val="24"/>
              </w:rPr>
              <w:t>(</w:t>
            </w:r>
            <w:proofErr w:type="spellStart"/>
            <w:r>
              <w:rPr>
                <w:rFonts w:ascii="Book Antiqua" w:eastAsia="Book Antiqua" w:hAnsi="Book Antiqua" w:cs="Book Antiqua"/>
                <w:color w:val="000000"/>
                <w:sz w:val="24"/>
                <w:szCs w:val="24"/>
              </w:rPr>
              <w:t>babi</w:t>
            </w:r>
            <w:proofErr w:type="spellEnd"/>
            <w:r>
              <w:rPr>
                <w:rFonts w:ascii="Book Antiqua" w:eastAsia="Book Antiqua" w:hAnsi="Book Antiqua" w:cs="Book Antiqua"/>
                <w:color w:val="000000"/>
                <w:sz w:val="24"/>
                <w:szCs w:val="24"/>
              </w:rPr>
              <w:t>)</w:t>
            </w:r>
          </w:p>
        </w:tc>
      </w:tr>
      <w:tr w:rsidR="00E11562" w14:paraId="66C0C10C" w14:textId="77777777" w:rsidTr="00A26576">
        <w:tc>
          <w:tcPr>
            <w:tcW w:w="610" w:type="dxa"/>
          </w:tcPr>
          <w:p w14:paraId="51F72263" w14:textId="77777777" w:rsidR="00E11562"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9.</w:t>
            </w:r>
          </w:p>
        </w:tc>
        <w:tc>
          <w:tcPr>
            <w:tcW w:w="3578" w:type="dxa"/>
          </w:tcPr>
          <w:p w14:paraId="10EEFF9E" w14:textId="77777777" w:rsidR="00E11562"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b/>
                <w:color w:val="000000"/>
                <w:sz w:val="24"/>
                <w:szCs w:val="24"/>
              </w:rPr>
            </w:pPr>
            <w:proofErr w:type="spellStart"/>
            <w:r>
              <w:rPr>
                <w:rFonts w:ascii="Book Antiqua" w:eastAsia="Book Antiqua" w:hAnsi="Book Antiqua" w:cs="Book Antiqua"/>
                <w:i/>
                <w:color w:val="000000"/>
                <w:sz w:val="24"/>
                <w:szCs w:val="24"/>
              </w:rPr>
              <w:t>Rimung</w:t>
            </w:r>
            <w:proofErr w:type="spellEnd"/>
            <w:r>
              <w:rPr>
                <w:rFonts w:ascii="Book Antiqua" w:eastAsia="Book Antiqua" w:hAnsi="Book Antiqua" w:cs="Book Antiqua"/>
                <w:color w:val="000000"/>
                <w:sz w:val="24"/>
                <w:szCs w:val="24"/>
              </w:rPr>
              <w:t xml:space="preserve"> (</w:t>
            </w:r>
            <w:proofErr w:type="spellStart"/>
            <w:r>
              <w:rPr>
                <w:rFonts w:ascii="Book Antiqua" w:eastAsia="Book Antiqua" w:hAnsi="Book Antiqua" w:cs="Book Antiqua"/>
                <w:color w:val="000000"/>
                <w:sz w:val="24"/>
                <w:szCs w:val="24"/>
              </w:rPr>
              <w:t>harimau</w:t>
            </w:r>
            <w:proofErr w:type="spellEnd"/>
            <w:r>
              <w:rPr>
                <w:rFonts w:ascii="Book Antiqua" w:eastAsia="Book Antiqua" w:hAnsi="Book Antiqua" w:cs="Book Antiqua"/>
                <w:color w:val="000000"/>
                <w:sz w:val="24"/>
                <w:szCs w:val="24"/>
              </w:rPr>
              <w:t>)</w:t>
            </w:r>
          </w:p>
        </w:tc>
        <w:tc>
          <w:tcPr>
            <w:tcW w:w="636" w:type="dxa"/>
          </w:tcPr>
          <w:p w14:paraId="3BD10719" w14:textId="78EA3A99" w:rsidR="00E11562"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21.</w:t>
            </w:r>
          </w:p>
        </w:tc>
        <w:tc>
          <w:tcPr>
            <w:tcW w:w="3119" w:type="dxa"/>
          </w:tcPr>
          <w:p w14:paraId="5D0A147C" w14:textId="77777777" w:rsidR="00E11562"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b/>
                <w:color w:val="000000"/>
                <w:sz w:val="24"/>
                <w:szCs w:val="24"/>
              </w:rPr>
            </w:pPr>
            <w:r>
              <w:rPr>
                <w:rFonts w:ascii="Book Antiqua" w:eastAsia="Book Antiqua" w:hAnsi="Book Antiqua" w:cs="Book Antiqua"/>
                <w:i/>
                <w:color w:val="000000"/>
                <w:sz w:val="24"/>
                <w:szCs w:val="24"/>
              </w:rPr>
              <w:t xml:space="preserve">P*P ma </w:t>
            </w:r>
            <w:r>
              <w:rPr>
                <w:rFonts w:ascii="Book Antiqua" w:eastAsia="Book Antiqua" w:hAnsi="Book Antiqua" w:cs="Book Antiqua"/>
                <w:color w:val="000000"/>
                <w:sz w:val="24"/>
                <w:szCs w:val="24"/>
              </w:rPr>
              <w:t>(</w:t>
            </w:r>
            <w:proofErr w:type="spellStart"/>
            <w:r>
              <w:rPr>
                <w:rFonts w:ascii="Book Antiqua" w:eastAsia="Book Antiqua" w:hAnsi="Book Antiqua" w:cs="Book Antiqua"/>
                <w:color w:val="000000"/>
                <w:sz w:val="24"/>
                <w:szCs w:val="24"/>
              </w:rPr>
              <w:t>lihat</w:t>
            </w:r>
            <w:proofErr w:type="spellEnd"/>
            <w:r>
              <w:rPr>
                <w:rFonts w:ascii="Book Antiqua" w:eastAsia="Book Antiqua" w:hAnsi="Book Antiqua" w:cs="Book Antiqua"/>
                <w:color w:val="000000"/>
                <w:sz w:val="24"/>
                <w:szCs w:val="24"/>
              </w:rPr>
              <w:t xml:space="preserve"> mamak)</w:t>
            </w:r>
          </w:p>
        </w:tc>
      </w:tr>
      <w:tr w:rsidR="00E11562" w14:paraId="2DE9AA7A" w14:textId="77777777" w:rsidTr="00A26576">
        <w:tc>
          <w:tcPr>
            <w:tcW w:w="610" w:type="dxa"/>
          </w:tcPr>
          <w:p w14:paraId="0BBAC7B3" w14:textId="77777777" w:rsidR="00E11562" w:rsidRDefault="00000000" w:rsidP="00A26576">
            <w:pPr>
              <w:tabs>
                <w:tab w:val="left" w:pos="284"/>
              </w:tabs>
              <w:ind w:firstLine="0"/>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10. </w:t>
            </w:r>
          </w:p>
        </w:tc>
        <w:tc>
          <w:tcPr>
            <w:tcW w:w="3578" w:type="dxa"/>
          </w:tcPr>
          <w:p w14:paraId="178BC571" w14:textId="77777777" w:rsidR="00E11562" w:rsidRDefault="00000000" w:rsidP="00A26576">
            <w:pPr>
              <w:ind w:firstLine="0"/>
              <w:rPr>
                <w:rFonts w:ascii="Book Antiqua" w:eastAsia="Book Antiqua" w:hAnsi="Book Antiqua" w:cs="Book Antiqua"/>
                <w:sz w:val="24"/>
                <w:szCs w:val="24"/>
              </w:rPr>
            </w:pPr>
            <w:r>
              <w:rPr>
                <w:rFonts w:ascii="Book Antiqua" w:eastAsia="Book Antiqua" w:hAnsi="Book Antiqua" w:cs="Book Antiqua"/>
                <w:i/>
                <w:sz w:val="24"/>
                <w:szCs w:val="24"/>
              </w:rPr>
              <w:t>Maté</w:t>
            </w:r>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mati</w:t>
            </w:r>
            <w:proofErr w:type="spellEnd"/>
            <w:r>
              <w:rPr>
                <w:rFonts w:ascii="Book Antiqua" w:eastAsia="Book Antiqua" w:hAnsi="Book Antiqua" w:cs="Book Antiqua"/>
                <w:sz w:val="24"/>
                <w:szCs w:val="24"/>
              </w:rPr>
              <w:t>)</w:t>
            </w:r>
          </w:p>
        </w:tc>
        <w:tc>
          <w:tcPr>
            <w:tcW w:w="636" w:type="dxa"/>
          </w:tcPr>
          <w:p w14:paraId="6822485B" w14:textId="4CD7009C" w:rsidR="00E11562"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22.</w:t>
            </w:r>
          </w:p>
        </w:tc>
        <w:tc>
          <w:tcPr>
            <w:tcW w:w="3119" w:type="dxa"/>
          </w:tcPr>
          <w:p w14:paraId="063EAFC4" w14:textId="77777777" w:rsidR="00E11562"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b/>
                <w:color w:val="000000"/>
                <w:sz w:val="24"/>
                <w:szCs w:val="24"/>
              </w:rPr>
            </w:pPr>
            <w:r>
              <w:rPr>
                <w:rFonts w:ascii="Book Antiqua" w:eastAsia="Book Antiqua" w:hAnsi="Book Antiqua" w:cs="Book Antiqua"/>
                <w:i/>
                <w:color w:val="000000"/>
                <w:sz w:val="24"/>
                <w:szCs w:val="24"/>
              </w:rPr>
              <w:t>Let ma</w:t>
            </w:r>
            <w:r>
              <w:rPr>
                <w:rFonts w:ascii="Book Antiqua" w:eastAsia="Book Antiqua" w:hAnsi="Book Antiqua" w:cs="Book Antiqua"/>
                <w:color w:val="000000"/>
                <w:sz w:val="24"/>
                <w:szCs w:val="24"/>
              </w:rPr>
              <w:t xml:space="preserve"> (</w:t>
            </w:r>
            <w:proofErr w:type="spellStart"/>
            <w:r>
              <w:rPr>
                <w:rFonts w:ascii="Book Antiqua" w:eastAsia="Book Antiqua" w:hAnsi="Book Antiqua" w:cs="Book Antiqua"/>
                <w:color w:val="000000"/>
                <w:sz w:val="24"/>
                <w:szCs w:val="24"/>
              </w:rPr>
              <w:t>kejar</w:t>
            </w:r>
            <w:proofErr w:type="spellEnd"/>
            <w:r>
              <w:rPr>
                <w:rFonts w:ascii="Book Antiqua" w:eastAsia="Book Antiqua" w:hAnsi="Book Antiqua" w:cs="Book Antiqua"/>
                <w:color w:val="000000"/>
                <w:sz w:val="24"/>
                <w:szCs w:val="24"/>
              </w:rPr>
              <w:t xml:space="preserve"> mamak)</w:t>
            </w:r>
          </w:p>
        </w:tc>
      </w:tr>
      <w:tr w:rsidR="00E11562" w14:paraId="467422DD" w14:textId="77777777" w:rsidTr="00A26576">
        <w:tc>
          <w:tcPr>
            <w:tcW w:w="610" w:type="dxa"/>
          </w:tcPr>
          <w:p w14:paraId="783DCD9A" w14:textId="77777777" w:rsidR="00E11562"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11.</w:t>
            </w:r>
          </w:p>
        </w:tc>
        <w:tc>
          <w:tcPr>
            <w:tcW w:w="3578" w:type="dxa"/>
          </w:tcPr>
          <w:p w14:paraId="7605917E" w14:textId="77777777" w:rsidR="00E11562"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b/>
                <w:color w:val="000000"/>
                <w:sz w:val="24"/>
                <w:szCs w:val="24"/>
              </w:rPr>
            </w:pPr>
            <w:proofErr w:type="spellStart"/>
            <w:r>
              <w:rPr>
                <w:rFonts w:ascii="Book Antiqua" w:eastAsia="Book Antiqua" w:hAnsi="Book Antiqua" w:cs="Book Antiqua"/>
                <w:i/>
                <w:color w:val="000000"/>
                <w:sz w:val="24"/>
                <w:szCs w:val="24"/>
              </w:rPr>
              <w:t>tanom</w:t>
            </w:r>
            <w:proofErr w:type="spellEnd"/>
            <w:r>
              <w:rPr>
                <w:rFonts w:ascii="Book Antiqua" w:eastAsia="Book Antiqua" w:hAnsi="Book Antiqua" w:cs="Book Antiqua"/>
                <w:color w:val="000000"/>
                <w:sz w:val="24"/>
                <w:szCs w:val="24"/>
              </w:rPr>
              <w:t>(</w:t>
            </w:r>
            <w:proofErr w:type="spellStart"/>
            <w:r>
              <w:rPr>
                <w:rFonts w:ascii="Book Antiqua" w:eastAsia="Book Antiqua" w:hAnsi="Book Antiqua" w:cs="Book Antiqua"/>
                <w:color w:val="000000"/>
                <w:sz w:val="24"/>
                <w:szCs w:val="24"/>
              </w:rPr>
              <w:t>tanam</w:t>
            </w:r>
            <w:proofErr w:type="spellEnd"/>
            <w:r>
              <w:rPr>
                <w:rFonts w:ascii="Book Antiqua" w:eastAsia="Book Antiqua" w:hAnsi="Book Antiqua" w:cs="Book Antiqua"/>
                <w:color w:val="000000"/>
                <w:sz w:val="24"/>
                <w:szCs w:val="24"/>
              </w:rPr>
              <w:t>)</w:t>
            </w:r>
          </w:p>
        </w:tc>
        <w:tc>
          <w:tcPr>
            <w:tcW w:w="636" w:type="dxa"/>
          </w:tcPr>
          <w:p w14:paraId="4EAB750D" w14:textId="3C98684F" w:rsidR="00E11562"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23.</w:t>
            </w:r>
          </w:p>
        </w:tc>
        <w:tc>
          <w:tcPr>
            <w:tcW w:w="3119" w:type="dxa"/>
          </w:tcPr>
          <w:p w14:paraId="22B64B51" w14:textId="77777777" w:rsidR="00E11562"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b/>
                <w:color w:val="000000"/>
                <w:sz w:val="24"/>
                <w:szCs w:val="24"/>
              </w:rPr>
            </w:pPr>
            <w:proofErr w:type="spellStart"/>
            <w:r>
              <w:rPr>
                <w:rFonts w:ascii="Book Antiqua" w:eastAsia="Book Antiqua" w:hAnsi="Book Antiqua" w:cs="Book Antiqua"/>
                <w:i/>
                <w:color w:val="000000"/>
                <w:sz w:val="24"/>
                <w:szCs w:val="24"/>
              </w:rPr>
              <w:t>Aneuk</w:t>
            </w:r>
            <w:proofErr w:type="spellEnd"/>
            <w:r>
              <w:rPr>
                <w:rFonts w:ascii="Book Antiqua" w:eastAsia="Book Antiqua" w:hAnsi="Book Antiqua" w:cs="Book Antiqua"/>
                <w:i/>
                <w:color w:val="000000"/>
                <w:sz w:val="24"/>
                <w:szCs w:val="24"/>
              </w:rPr>
              <w:t xml:space="preserve"> T*t ma</w:t>
            </w:r>
            <w:r>
              <w:rPr>
                <w:rFonts w:ascii="Book Antiqua" w:eastAsia="Book Antiqua" w:hAnsi="Book Antiqua" w:cs="Book Antiqua"/>
                <w:color w:val="000000"/>
                <w:sz w:val="24"/>
                <w:szCs w:val="24"/>
              </w:rPr>
              <w:t xml:space="preserve"> (</w:t>
            </w:r>
            <w:proofErr w:type="spellStart"/>
            <w:r>
              <w:rPr>
                <w:rFonts w:ascii="Book Antiqua" w:eastAsia="Book Antiqua" w:hAnsi="Book Antiqua" w:cs="Book Antiqua"/>
                <w:color w:val="000000"/>
                <w:sz w:val="24"/>
                <w:szCs w:val="24"/>
              </w:rPr>
              <w:t>kemaluan</w:t>
            </w:r>
            <w:proofErr w:type="spellEnd"/>
            <w:r>
              <w:rPr>
                <w:rFonts w:ascii="Book Antiqua" w:eastAsia="Book Antiqua" w:hAnsi="Book Antiqua" w:cs="Book Antiqua"/>
                <w:color w:val="000000"/>
                <w:sz w:val="24"/>
                <w:szCs w:val="24"/>
              </w:rPr>
              <w:t xml:space="preserve"> mamak)</w:t>
            </w:r>
          </w:p>
        </w:tc>
      </w:tr>
      <w:tr w:rsidR="00E11562" w14:paraId="079656EF" w14:textId="77777777" w:rsidTr="00A26576">
        <w:tc>
          <w:tcPr>
            <w:tcW w:w="610" w:type="dxa"/>
          </w:tcPr>
          <w:p w14:paraId="706A5A37" w14:textId="77777777" w:rsidR="00E11562"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12.</w:t>
            </w:r>
          </w:p>
        </w:tc>
        <w:tc>
          <w:tcPr>
            <w:tcW w:w="3578" w:type="dxa"/>
          </w:tcPr>
          <w:p w14:paraId="3B13D955" w14:textId="77777777" w:rsidR="00E11562"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b/>
                <w:color w:val="000000"/>
                <w:sz w:val="24"/>
                <w:szCs w:val="24"/>
              </w:rPr>
            </w:pPr>
            <w:proofErr w:type="spellStart"/>
            <w:r>
              <w:rPr>
                <w:rFonts w:ascii="Book Antiqua" w:eastAsia="Book Antiqua" w:hAnsi="Book Antiqua" w:cs="Book Antiqua"/>
                <w:i/>
                <w:color w:val="000000"/>
                <w:sz w:val="24"/>
                <w:szCs w:val="24"/>
              </w:rPr>
              <w:t>jeuh’ak</w:t>
            </w:r>
            <w:proofErr w:type="spellEnd"/>
            <w:r>
              <w:rPr>
                <w:rFonts w:ascii="Book Antiqua" w:eastAsia="Book Antiqua" w:hAnsi="Book Antiqua" w:cs="Book Antiqua"/>
                <w:color w:val="000000"/>
                <w:sz w:val="24"/>
                <w:szCs w:val="24"/>
              </w:rPr>
              <w:t xml:space="preserve"> (</w:t>
            </w:r>
            <w:proofErr w:type="spellStart"/>
            <w:r>
              <w:rPr>
                <w:rFonts w:ascii="Book Antiqua" w:eastAsia="Book Antiqua" w:hAnsi="Book Antiqua" w:cs="Book Antiqua"/>
                <w:color w:val="000000"/>
                <w:sz w:val="24"/>
                <w:szCs w:val="24"/>
              </w:rPr>
              <w:t>minum</w:t>
            </w:r>
            <w:proofErr w:type="spellEnd"/>
            <w:r>
              <w:rPr>
                <w:rFonts w:ascii="Book Antiqua" w:eastAsia="Book Antiqua" w:hAnsi="Book Antiqua" w:cs="Book Antiqua"/>
                <w:color w:val="000000"/>
                <w:sz w:val="24"/>
                <w:szCs w:val="24"/>
              </w:rPr>
              <w:t>)</w:t>
            </w:r>
          </w:p>
        </w:tc>
        <w:tc>
          <w:tcPr>
            <w:tcW w:w="636" w:type="dxa"/>
          </w:tcPr>
          <w:p w14:paraId="03855458" w14:textId="77777777" w:rsidR="00E11562" w:rsidRDefault="00000000" w:rsidP="00A26576">
            <w:pPr>
              <w:pBdr>
                <w:top w:val="nil"/>
                <w:left w:val="nil"/>
                <w:bottom w:val="nil"/>
                <w:right w:val="nil"/>
                <w:between w:val="nil"/>
              </w:pBdr>
              <w:tabs>
                <w:tab w:val="left" w:pos="284"/>
              </w:tabs>
              <w:ind w:firstLine="0"/>
              <w:jc w:val="left"/>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224. </w:t>
            </w:r>
          </w:p>
        </w:tc>
        <w:tc>
          <w:tcPr>
            <w:tcW w:w="3119" w:type="dxa"/>
          </w:tcPr>
          <w:p w14:paraId="2A93EA75" w14:textId="2CA170F3" w:rsidR="00E11562" w:rsidRPr="00A26576" w:rsidRDefault="00000000" w:rsidP="00A26576">
            <w:pPr>
              <w:ind w:firstLine="0"/>
              <w:rPr>
                <w:rFonts w:ascii="Book Antiqua" w:eastAsia="Book Antiqua" w:hAnsi="Book Antiqua" w:cs="Book Antiqua"/>
                <w:sz w:val="24"/>
                <w:szCs w:val="24"/>
              </w:rPr>
            </w:pPr>
            <w:r>
              <w:rPr>
                <w:rFonts w:ascii="Book Antiqua" w:eastAsia="Book Antiqua" w:hAnsi="Book Antiqua" w:cs="Book Antiqua"/>
                <w:i/>
                <w:sz w:val="24"/>
                <w:szCs w:val="24"/>
              </w:rPr>
              <w:t>P**</w:t>
            </w:r>
            <w:proofErr w:type="spellStart"/>
            <w:r>
              <w:rPr>
                <w:rFonts w:ascii="Book Antiqua" w:eastAsia="Book Antiqua" w:hAnsi="Book Antiqua" w:cs="Book Antiqua"/>
                <w:i/>
                <w:sz w:val="24"/>
                <w:szCs w:val="24"/>
              </w:rPr>
              <w:t>oe</w:t>
            </w:r>
            <w:proofErr w:type="spellEnd"/>
            <w:r>
              <w:rPr>
                <w:rFonts w:ascii="Book Antiqua" w:eastAsia="Book Antiqua" w:hAnsi="Book Antiqua" w:cs="Book Antiqua"/>
                <w:i/>
                <w:sz w:val="24"/>
                <w:szCs w:val="24"/>
              </w:rPr>
              <w:t xml:space="preserve"> ma </w:t>
            </w:r>
            <w:proofErr w:type="spellStart"/>
            <w:r>
              <w:rPr>
                <w:rFonts w:ascii="Book Antiqua" w:eastAsia="Book Antiqua" w:hAnsi="Book Antiqua" w:cs="Book Antiqua"/>
                <w:i/>
                <w:sz w:val="24"/>
                <w:szCs w:val="24"/>
              </w:rPr>
              <w:t>keuh</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kemaluan</w:t>
            </w:r>
            <w:proofErr w:type="spellEnd"/>
            <w:r>
              <w:rPr>
                <w:rFonts w:ascii="Book Antiqua" w:eastAsia="Book Antiqua" w:hAnsi="Book Antiqua" w:cs="Book Antiqua"/>
                <w:sz w:val="24"/>
                <w:szCs w:val="24"/>
              </w:rPr>
              <w:t xml:space="preserve"> mamak). </w:t>
            </w:r>
          </w:p>
        </w:tc>
      </w:tr>
    </w:tbl>
    <w:p w14:paraId="2D59B1EE" w14:textId="77777777" w:rsidR="00A26576" w:rsidRDefault="00000000">
      <w:pPr>
        <w:tabs>
          <w:tab w:val="left" w:pos="284"/>
        </w:tabs>
        <w:spacing w:line="480" w:lineRule="auto"/>
        <w:jc w:val="both"/>
        <w:rPr>
          <w:rFonts w:ascii="Book Antiqua" w:eastAsia="Book Antiqua" w:hAnsi="Book Antiqua" w:cs="Book Antiqua"/>
          <w:b/>
          <w:color w:val="000000"/>
        </w:rPr>
      </w:pPr>
      <w:r>
        <w:rPr>
          <w:rFonts w:ascii="Book Antiqua" w:eastAsia="Book Antiqua" w:hAnsi="Book Antiqua" w:cs="Book Antiqua"/>
          <w:b/>
          <w:color w:val="000000"/>
        </w:rPr>
        <w:tab/>
      </w:r>
      <w:r>
        <w:rPr>
          <w:rFonts w:ascii="Book Antiqua" w:eastAsia="Book Antiqua" w:hAnsi="Book Antiqua" w:cs="Book Antiqua"/>
          <w:b/>
          <w:color w:val="000000"/>
        </w:rPr>
        <w:tab/>
      </w:r>
    </w:p>
    <w:p w14:paraId="2D91CCCB" w14:textId="11E4E316" w:rsidR="00E11562" w:rsidRDefault="00A26576">
      <w:pPr>
        <w:tabs>
          <w:tab w:val="left" w:pos="284"/>
        </w:tabs>
        <w:spacing w:line="480" w:lineRule="auto"/>
        <w:jc w:val="both"/>
        <w:rPr>
          <w:rFonts w:ascii="Book Antiqua" w:eastAsia="Book Antiqua" w:hAnsi="Book Antiqua" w:cs="Book Antiqua"/>
          <w:color w:val="000000"/>
        </w:rPr>
      </w:pPr>
      <w:r>
        <w:rPr>
          <w:rFonts w:ascii="Book Antiqua" w:eastAsia="Book Antiqua" w:hAnsi="Book Antiqua" w:cs="Book Antiqua"/>
          <w:b/>
          <w:color w:val="000000"/>
        </w:rPr>
        <w:tab/>
      </w:r>
      <w:r>
        <w:rPr>
          <w:rFonts w:ascii="Book Antiqua" w:eastAsia="Book Antiqua" w:hAnsi="Book Antiqua" w:cs="Book Antiqua"/>
          <w:b/>
          <w:color w:val="000000"/>
        </w:rPr>
        <w:tab/>
      </w:r>
      <w:r>
        <w:rPr>
          <w:rFonts w:ascii="Book Antiqua" w:eastAsia="Book Antiqua" w:hAnsi="Book Antiqua" w:cs="Book Antiqua"/>
          <w:color w:val="000000"/>
        </w:rPr>
        <w:t xml:space="preserve">Dari data di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enam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dijadikan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Indikator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menentukan</w:t>
      </w:r>
      <w:proofErr w:type="spellEnd"/>
      <w:r>
        <w:rPr>
          <w:rFonts w:ascii="Book Antiqua" w:eastAsia="Book Antiqua" w:hAnsi="Book Antiqua" w:cs="Book Antiqua"/>
          <w:color w:val="000000"/>
        </w:rPr>
        <w:t xml:space="preserve"> kata yang </w:t>
      </w:r>
      <w:proofErr w:type="spellStart"/>
      <w:r>
        <w:rPr>
          <w:rFonts w:ascii="Book Antiqua" w:eastAsia="Book Antiqua" w:hAnsi="Book Antiqua" w:cs="Book Antiqua"/>
          <w:color w:val="000000"/>
        </w:rPr>
        <w:t>dianggap</w:t>
      </w:r>
      <w:proofErr w:type="spellEnd"/>
      <w:r>
        <w:rPr>
          <w:rFonts w:ascii="Book Antiqua" w:eastAsia="Book Antiqua" w:hAnsi="Book Antiqua" w:cs="Book Antiqua"/>
          <w:color w:val="000000"/>
        </w:rPr>
        <w:t xml:space="preserve"> tabu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Aceh Utara. Data yang di </w:t>
      </w:r>
      <w:proofErr w:type="spellStart"/>
      <w:r>
        <w:rPr>
          <w:rFonts w:ascii="Book Antiqua" w:eastAsia="Book Antiqua" w:hAnsi="Book Antiqua" w:cs="Book Antiqua"/>
          <w:color w:val="000000"/>
        </w:rPr>
        <w:t>peroleh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menunjukkan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bahwa</w:t>
      </w:r>
      <w:proofErr w:type="spellEnd"/>
      <w:r>
        <w:rPr>
          <w:rFonts w:ascii="Book Antiqua" w:eastAsia="Book Antiqua" w:hAnsi="Book Antiqua" w:cs="Book Antiqua"/>
          <w:color w:val="000000"/>
        </w:rPr>
        <w:t xml:space="preserve"> kata tabu </w:t>
      </w:r>
      <w:proofErr w:type="spellStart"/>
      <w:r>
        <w:rPr>
          <w:rFonts w:ascii="Book Antiqua" w:eastAsia="Book Antiqua" w:hAnsi="Book Antiqua" w:cs="Book Antiqua"/>
          <w:color w:val="000000"/>
        </w:rPr>
        <w:t>mencakup</w:t>
      </w:r>
      <w:proofErr w:type="spellEnd"/>
      <w:r>
        <w:rPr>
          <w:rFonts w:ascii="Book Antiqua" w:eastAsia="Book Antiqua" w:hAnsi="Book Antiqua" w:cs="Book Antiqua"/>
          <w:color w:val="000000"/>
        </w:rPr>
        <w:t xml:space="preserve">: </w:t>
      </w:r>
    </w:p>
    <w:p w14:paraId="4D6A438A" w14:textId="77777777" w:rsidR="00E11562" w:rsidRDefault="00000000">
      <w:pPr>
        <w:numPr>
          <w:ilvl w:val="0"/>
          <w:numId w:val="6"/>
        </w:numPr>
        <w:pBdr>
          <w:top w:val="nil"/>
          <w:left w:val="nil"/>
          <w:bottom w:val="nil"/>
          <w:right w:val="nil"/>
          <w:between w:val="nil"/>
        </w:pBdr>
        <w:tabs>
          <w:tab w:val="left" w:pos="284"/>
        </w:tabs>
        <w:spacing w:line="480" w:lineRule="auto"/>
        <w:jc w:val="both"/>
        <w:rPr>
          <w:rFonts w:ascii="Book Antiqua" w:eastAsia="Book Antiqua" w:hAnsi="Book Antiqua" w:cs="Book Antiqua"/>
          <w:b/>
          <w:color w:val="000000"/>
        </w:rPr>
      </w:pPr>
      <w:r>
        <w:rPr>
          <w:rFonts w:ascii="Book Antiqua" w:eastAsia="Book Antiqua" w:hAnsi="Book Antiqua" w:cs="Book Antiqua"/>
          <w:color w:val="000000"/>
        </w:rPr>
        <w:t xml:space="preserve">Kata </w:t>
      </w:r>
      <w:proofErr w:type="spellStart"/>
      <w:r>
        <w:rPr>
          <w:rFonts w:ascii="Book Antiqua" w:eastAsia="Book Antiqua" w:hAnsi="Book Antiqua" w:cs="Book Antiqua"/>
          <w:color w:val="000000"/>
        </w:rPr>
        <w:t>ganti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menunjukkan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sapaan</w:t>
      </w:r>
      <w:proofErr w:type="spellEnd"/>
      <w:r>
        <w:rPr>
          <w:rFonts w:ascii="Book Antiqua" w:eastAsia="Book Antiqua" w:hAnsi="Book Antiqua" w:cs="Book Antiqua"/>
          <w:color w:val="000000"/>
        </w:rPr>
        <w:t>.</w:t>
      </w:r>
    </w:p>
    <w:p w14:paraId="00ADDD07" w14:textId="77777777" w:rsidR="00E11562" w:rsidRDefault="00000000">
      <w:pPr>
        <w:numPr>
          <w:ilvl w:val="0"/>
          <w:numId w:val="6"/>
        </w:numPr>
        <w:pBdr>
          <w:top w:val="nil"/>
          <w:left w:val="nil"/>
          <w:bottom w:val="nil"/>
          <w:right w:val="nil"/>
          <w:between w:val="nil"/>
        </w:pBdr>
        <w:tabs>
          <w:tab w:val="left" w:pos="284"/>
        </w:tabs>
        <w:spacing w:line="480" w:lineRule="auto"/>
        <w:jc w:val="both"/>
        <w:rPr>
          <w:rFonts w:ascii="Book Antiqua" w:eastAsia="Book Antiqua" w:hAnsi="Book Antiqua" w:cs="Book Antiqua"/>
          <w:b/>
          <w:color w:val="000000"/>
        </w:rPr>
      </w:pPr>
      <w:r>
        <w:rPr>
          <w:rFonts w:ascii="Book Antiqua" w:eastAsia="Book Antiqua" w:hAnsi="Book Antiqua" w:cs="Book Antiqua"/>
          <w:color w:val="000000"/>
        </w:rPr>
        <w:t xml:space="preserve">Kata </w:t>
      </w:r>
      <w:proofErr w:type="spellStart"/>
      <w:r>
        <w:rPr>
          <w:rFonts w:ascii="Book Antiqua" w:eastAsia="Book Antiqua" w:hAnsi="Book Antiqua" w:cs="Book Antiqua"/>
          <w:color w:val="000000"/>
        </w:rPr>
        <w:t>pujian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mengakibatkan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marabahaya</w:t>
      </w:r>
      <w:proofErr w:type="spellEnd"/>
      <w:r>
        <w:rPr>
          <w:rFonts w:ascii="Book Antiqua" w:eastAsia="Book Antiqua" w:hAnsi="Book Antiqua" w:cs="Book Antiqua"/>
          <w:color w:val="000000"/>
        </w:rPr>
        <w:t>.</w:t>
      </w:r>
    </w:p>
    <w:p w14:paraId="29050B7E" w14:textId="77777777" w:rsidR="00E11562" w:rsidRDefault="00000000">
      <w:pPr>
        <w:numPr>
          <w:ilvl w:val="0"/>
          <w:numId w:val="6"/>
        </w:numPr>
        <w:pBdr>
          <w:top w:val="nil"/>
          <w:left w:val="nil"/>
          <w:bottom w:val="nil"/>
          <w:right w:val="nil"/>
          <w:between w:val="nil"/>
        </w:pBdr>
        <w:tabs>
          <w:tab w:val="left" w:pos="284"/>
        </w:tabs>
        <w:spacing w:line="480" w:lineRule="auto"/>
        <w:jc w:val="both"/>
        <w:rPr>
          <w:rFonts w:ascii="Book Antiqua" w:eastAsia="Book Antiqua" w:hAnsi="Book Antiqua" w:cs="Book Antiqua"/>
          <w:b/>
          <w:color w:val="000000"/>
        </w:rPr>
      </w:pPr>
      <w:r>
        <w:rPr>
          <w:rFonts w:ascii="Book Antiqua" w:eastAsia="Book Antiqua" w:hAnsi="Book Antiqua" w:cs="Book Antiqua"/>
          <w:color w:val="000000"/>
        </w:rPr>
        <w:t xml:space="preserve">Kata yang </w:t>
      </w:r>
      <w:proofErr w:type="spellStart"/>
      <w:r>
        <w:rPr>
          <w:rFonts w:ascii="Book Antiqua" w:eastAsia="Book Antiqua" w:hAnsi="Book Antiqua" w:cs="Book Antiqua"/>
          <w:color w:val="000000"/>
        </w:rPr>
        <w:t>mengundang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bahaya</w:t>
      </w:r>
      <w:proofErr w:type="spellEnd"/>
      <w:r>
        <w:rPr>
          <w:rFonts w:ascii="Book Antiqua" w:eastAsia="Book Antiqua" w:hAnsi="Book Antiqua" w:cs="Book Antiqua"/>
          <w:color w:val="000000"/>
        </w:rPr>
        <w:t>.</w:t>
      </w:r>
    </w:p>
    <w:p w14:paraId="4196B239" w14:textId="77777777" w:rsidR="00E11562" w:rsidRDefault="00000000">
      <w:pPr>
        <w:numPr>
          <w:ilvl w:val="0"/>
          <w:numId w:val="6"/>
        </w:numPr>
        <w:pBdr>
          <w:top w:val="nil"/>
          <w:left w:val="nil"/>
          <w:bottom w:val="nil"/>
          <w:right w:val="nil"/>
          <w:between w:val="nil"/>
        </w:pBdr>
        <w:tabs>
          <w:tab w:val="left" w:pos="284"/>
        </w:tabs>
        <w:spacing w:line="480" w:lineRule="auto"/>
        <w:jc w:val="both"/>
        <w:rPr>
          <w:rFonts w:ascii="Book Antiqua" w:eastAsia="Book Antiqua" w:hAnsi="Book Antiqua" w:cs="Book Antiqua"/>
          <w:b/>
          <w:color w:val="000000"/>
        </w:rPr>
      </w:pPr>
      <w:r>
        <w:rPr>
          <w:rFonts w:ascii="Book Antiqua" w:eastAsia="Book Antiqua" w:hAnsi="Book Antiqua" w:cs="Book Antiqua"/>
          <w:color w:val="000000"/>
        </w:rPr>
        <w:t xml:space="preserve">Nama organ </w:t>
      </w:r>
      <w:proofErr w:type="spellStart"/>
      <w:r>
        <w:rPr>
          <w:rFonts w:ascii="Book Antiqua" w:eastAsia="Book Antiqua" w:hAnsi="Book Antiqua" w:cs="Book Antiqua"/>
          <w:color w:val="000000"/>
        </w:rPr>
        <w:t>intim</w:t>
      </w:r>
      <w:proofErr w:type="spellEnd"/>
      <w:r>
        <w:rPr>
          <w:rFonts w:ascii="Book Antiqua" w:eastAsia="Book Antiqua" w:hAnsi="Book Antiqua" w:cs="Book Antiqua"/>
          <w:color w:val="000000"/>
        </w:rPr>
        <w:t>.</w:t>
      </w:r>
    </w:p>
    <w:p w14:paraId="4D4004B1" w14:textId="77777777" w:rsidR="00E11562" w:rsidRDefault="00000000">
      <w:pPr>
        <w:numPr>
          <w:ilvl w:val="0"/>
          <w:numId w:val="6"/>
        </w:numPr>
        <w:pBdr>
          <w:top w:val="nil"/>
          <w:left w:val="nil"/>
          <w:bottom w:val="nil"/>
          <w:right w:val="nil"/>
          <w:between w:val="nil"/>
        </w:pBdr>
        <w:tabs>
          <w:tab w:val="left" w:pos="284"/>
        </w:tabs>
        <w:spacing w:line="480" w:lineRule="auto"/>
        <w:jc w:val="both"/>
        <w:rPr>
          <w:rFonts w:ascii="Book Antiqua" w:eastAsia="Book Antiqua" w:hAnsi="Book Antiqua" w:cs="Book Antiqua"/>
          <w:b/>
          <w:color w:val="000000"/>
        </w:rPr>
      </w:pPr>
      <w:r>
        <w:rPr>
          <w:rFonts w:ascii="Book Antiqua" w:eastAsia="Book Antiqua" w:hAnsi="Book Antiqua" w:cs="Book Antiqua"/>
          <w:color w:val="000000"/>
        </w:rPr>
        <w:t xml:space="preserve">Kata </w:t>
      </w:r>
      <w:proofErr w:type="spellStart"/>
      <w:r>
        <w:rPr>
          <w:rFonts w:ascii="Book Antiqua" w:eastAsia="Book Antiqua" w:hAnsi="Book Antiqua" w:cs="Book Antiqua"/>
          <w:color w:val="000000"/>
        </w:rPr>
        <w:t>perintah</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bertujuan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tetapi</w:t>
      </w:r>
      <w:proofErr w:type="spellEnd"/>
      <w:r>
        <w:rPr>
          <w:rFonts w:ascii="Book Antiqua" w:eastAsia="Book Antiqua" w:hAnsi="Book Antiqua" w:cs="Book Antiqua"/>
          <w:color w:val="000000"/>
        </w:rPr>
        <w:t xml:space="preserve"> sangat </w:t>
      </w:r>
      <w:proofErr w:type="spellStart"/>
      <w:r>
        <w:rPr>
          <w:rFonts w:ascii="Book Antiqua" w:eastAsia="Book Antiqua" w:hAnsi="Book Antiqua" w:cs="Book Antiqua"/>
          <w:color w:val="000000"/>
        </w:rPr>
        <w:t>kasar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pengucapannya</w:t>
      </w:r>
      <w:proofErr w:type="spellEnd"/>
      <w:r>
        <w:rPr>
          <w:rFonts w:ascii="Book Antiqua" w:eastAsia="Book Antiqua" w:hAnsi="Book Antiqua" w:cs="Book Antiqua"/>
          <w:color w:val="000000"/>
        </w:rPr>
        <w:t>.</w:t>
      </w:r>
    </w:p>
    <w:p w14:paraId="2C00E380" w14:textId="77777777" w:rsidR="00E11562" w:rsidRDefault="00000000">
      <w:pPr>
        <w:numPr>
          <w:ilvl w:val="0"/>
          <w:numId w:val="6"/>
        </w:numPr>
        <w:pBdr>
          <w:top w:val="nil"/>
          <w:left w:val="nil"/>
          <w:bottom w:val="nil"/>
          <w:right w:val="nil"/>
          <w:between w:val="nil"/>
        </w:pBdr>
        <w:tabs>
          <w:tab w:val="left" w:pos="284"/>
        </w:tabs>
        <w:spacing w:line="480" w:lineRule="auto"/>
        <w:jc w:val="both"/>
        <w:rPr>
          <w:rFonts w:ascii="Book Antiqua" w:eastAsia="Book Antiqua" w:hAnsi="Book Antiqua" w:cs="Book Antiqua"/>
          <w:b/>
          <w:color w:val="000000"/>
        </w:rPr>
      </w:pPr>
      <w:proofErr w:type="spellStart"/>
      <w:r>
        <w:rPr>
          <w:rFonts w:ascii="Book Antiqua" w:eastAsia="Book Antiqua" w:hAnsi="Book Antiqua" w:cs="Book Antiqua"/>
          <w:color w:val="000000"/>
        </w:rPr>
        <w:lastRenderedPageBreak/>
        <w:t>Sumpah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serapah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semua</w:t>
      </w:r>
      <w:proofErr w:type="spellEnd"/>
      <w:r>
        <w:rPr>
          <w:rFonts w:ascii="Book Antiqua" w:eastAsia="Book Antiqua" w:hAnsi="Book Antiqua" w:cs="Book Antiqua"/>
          <w:color w:val="000000"/>
        </w:rPr>
        <w:t xml:space="preserve"> kata yang </w:t>
      </w:r>
      <w:proofErr w:type="spellStart"/>
      <w:r>
        <w:rPr>
          <w:rFonts w:ascii="Book Antiqua" w:eastAsia="Book Antiqua" w:hAnsi="Book Antiqua" w:cs="Book Antiqua"/>
          <w:color w:val="000000"/>
        </w:rPr>
        <w:t>yang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bertujuan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menghina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mengejek</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menghujat</w:t>
      </w:r>
      <w:proofErr w:type="spellEnd"/>
      <w:r>
        <w:rPr>
          <w:rFonts w:ascii="Book Antiqua" w:eastAsia="Book Antiqua" w:hAnsi="Book Antiqua" w:cs="Book Antiqua"/>
          <w:color w:val="000000"/>
        </w:rPr>
        <w:t xml:space="preserve">. </w:t>
      </w:r>
      <w:r>
        <w:rPr>
          <w:rFonts w:ascii="Book Antiqua" w:eastAsia="Book Antiqua" w:hAnsi="Book Antiqua" w:cs="Book Antiqua"/>
          <w:color w:val="000000"/>
        </w:rPr>
        <w:tab/>
      </w:r>
    </w:p>
    <w:p w14:paraId="3924803D" w14:textId="77777777" w:rsidR="00E11562" w:rsidRDefault="00000000">
      <w:pPr>
        <w:numPr>
          <w:ilvl w:val="0"/>
          <w:numId w:val="4"/>
        </w:numPr>
        <w:pBdr>
          <w:top w:val="nil"/>
          <w:left w:val="nil"/>
          <w:bottom w:val="nil"/>
          <w:right w:val="nil"/>
          <w:between w:val="nil"/>
        </w:pBdr>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color w:val="000000"/>
        </w:rPr>
        <w:t>Konteks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penggunaan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tabu pada </w:t>
      </w:r>
      <w:proofErr w:type="spellStart"/>
      <w:r>
        <w:rPr>
          <w:rFonts w:ascii="Book Antiqua" w:eastAsia="Book Antiqua" w:hAnsi="Book Antiqua" w:cs="Book Antiqua"/>
          <w:color w:val="000000"/>
        </w:rPr>
        <w:t>kelompok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Aceh Utara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dilihat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berikut</w:t>
      </w:r>
      <w:proofErr w:type="spellEnd"/>
      <w:r>
        <w:rPr>
          <w:rFonts w:ascii="Book Antiqua" w:eastAsia="Book Antiqua" w:hAnsi="Book Antiqua" w:cs="Book Antiqua"/>
          <w:color w:val="000000"/>
        </w:rPr>
        <w:t>.</w:t>
      </w:r>
    </w:p>
    <w:p w14:paraId="48587CBA" w14:textId="77777777" w:rsidR="00E11562" w:rsidRDefault="00000000">
      <w:pPr>
        <w:numPr>
          <w:ilvl w:val="0"/>
          <w:numId w:val="1"/>
        </w:num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Tabu kata-kata </w:t>
      </w:r>
      <w:proofErr w:type="spellStart"/>
      <w:r>
        <w:rPr>
          <w:rFonts w:ascii="Book Antiqua" w:eastAsia="Book Antiqua" w:hAnsi="Book Antiqua" w:cs="Book Antiqua"/>
          <w:color w:val="000000"/>
        </w:rPr>
        <w:t>tertentu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diucapkan</w:t>
      </w:r>
      <w:proofErr w:type="spellEnd"/>
      <w:r>
        <w:rPr>
          <w:rFonts w:ascii="Book Antiqua" w:eastAsia="Book Antiqua" w:hAnsi="Book Antiqua" w:cs="Book Antiqua"/>
          <w:color w:val="000000"/>
        </w:rPr>
        <w:t xml:space="preserve"> tabu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dilihat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konteks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tertentu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berikut</w:t>
      </w:r>
      <w:proofErr w:type="spellEnd"/>
      <w:r>
        <w:rPr>
          <w:rFonts w:ascii="Book Antiqua" w:eastAsia="Book Antiqua" w:hAnsi="Book Antiqua" w:cs="Book Antiqua"/>
          <w:color w:val="000000"/>
        </w:rPr>
        <w:t xml:space="preserve">. </w:t>
      </w:r>
    </w:p>
    <w:p w14:paraId="05B5B9E0" w14:textId="77777777" w:rsidR="00E11562" w:rsidRDefault="00000000">
      <w:pPr>
        <w:pBdr>
          <w:top w:val="nil"/>
          <w:left w:val="nil"/>
          <w:bottom w:val="nil"/>
          <w:right w:val="nil"/>
          <w:between w:val="nil"/>
        </w:pBdr>
        <w:spacing w:line="480" w:lineRule="auto"/>
        <w:ind w:left="1080"/>
        <w:jc w:val="both"/>
        <w:rPr>
          <w:rFonts w:ascii="Book Antiqua" w:eastAsia="Book Antiqua" w:hAnsi="Book Antiqua" w:cs="Book Antiqua"/>
          <w:color w:val="000000"/>
        </w:rPr>
      </w:pPr>
      <w:r>
        <w:rPr>
          <w:rFonts w:ascii="Book Antiqua" w:eastAsia="Book Antiqua" w:hAnsi="Book Antiqua" w:cs="Book Antiqua"/>
          <w:color w:val="000000"/>
        </w:rPr>
        <w:t xml:space="preserve">1) </w:t>
      </w:r>
      <w:proofErr w:type="spellStart"/>
      <w:r>
        <w:rPr>
          <w:rFonts w:ascii="Book Antiqua" w:eastAsia="Book Antiqua" w:hAnsi="Book Antiqua" w:cs="Book Antiqua"/>
          <w:i/>
          <w:color w:val="000000"/>
        </w:rPr>
        <w:t>kah</w:t>
      </w:r>
      <w:proofErr w:type="spellEnd"/>
      <w:r>
        <w:rPr>
          <w:rFonts w:ascii="Book Antiqua" w:eastAsia="Book Antiqua" w:hAnsi="Book Antiqua" w:cs="Book Antiqua"/>
          <w:color w:val="000000"/>
        </w:rPr>
        <w:t>(</w:t>
      </w:r>
      <w:proofErr w:type="spellStart"/>
      <w:r>
        <w:rPr>
          <w:rFonts w:ascii="Book Antiqua" w:eastAsia="Book Antiqua" w:hAnsi="Book Antiqua" w:cs="Book Antiqua"/>
          <w:color w:val="000000"/>
        </w:rPr>
        <w:t>kamu</w:t>
      </w:r>
      <w:proofErr w:type="spellEnd"/>
      <w:r>
        <w:rPr>
          <w:rFonts w:ascii="Book Antiqua" w:eastAsia="Book Antiqua" w:hAnsi="Book Antiqua" w:cs="Book Antiqua"/>
          <w:color w:val="000000"/>
        </w:rPr>
        <w:t xml:space="preserve">) , tabu </w:t>
      </w:r>
      <w:proofErr w:type="spellStart"/>
      <w:r>
        <w:rPr>
          <w:rFonts w:ascii="Book Antiqua" w:eastAsia="Book Antiqua" w:hAnsi="Book Antiqua" w:cs="Book Antiqua"/>
          <w:color w:val="000000"/>
        </w:rPr>
        <w:t>diucapkan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apabila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ditujukan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kepada</w:t>
      </w:r>
      <w:proofErr w:type="spellEnd"/>
      <w:r>
        <w:rPr>
          <w:rFonts w:ascii="Book Antiqua" w:eastAsia="Book Antiqua" w:hAnsi="Book Antiqua" w:cs="Book Antiqua"/>
          <w:color w:val="000000"/>
        </w:rPr>
        <w:t xml:space="preserve"> orang yang </w:t>
      </w:r>
      <w:proofErr w:type="spellStart"/>
      <w:r>
        <w:rPr>
          <w:rFonts w:ascii="Book Antiqua" w:eastAsia="Book Antiqua" w:hAnsi="Book Antiqua" w:cs="Book Antiqua"/>
          <w:color w:val="000000"/>
        </w:rPr>
        <w:t>lebih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biasanya</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berbicara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sehari-hari</w:t>
      </w:r>
      <w:proofErr w:type="spellEnd"/>
      <w:r>
        <w:rPr>
          <w:rFonts w:ascii="Book Antiqua" w:eastAsia="Book Antiqua" w:hAnsi="Book Antiqua" w:cs="Book Antiqua"/>
          <w:color w:val="000000"/>
        </w:rPr>
        <w:t xml:space="preserve">. </w:t>
      </w:r>
    </w:p>
    <w:p w14:paraId="27A872BC" w14:textId="77777777" w:rsidR="00E11562" w:rsidRDefault="00000000">
      <w:pPr>
        <w:pBdr>
          <w:top w:val="nil"/>
          <w:left w:val="nil"/>
          <w:bottom w:val="nil"/>
          <w:right w:val="nil"/>
          <w:between w:val="nil"/>
        </w:pBdr>
        <w:spacing w:line="480" w:lineRule="auto"/>
        <w:ind w:left="1080"/>
        <w:jc w:val="both"/>
        <w:rPr>
          <w:rFonts w:ascii="Book Antiqua" w:eastAsia="Book Antiqua" w:hAnsi="Book Antiqua" w:cs="Book Antiqua"/>
          <w:color w:val="000000"/>
        </w:rPr>
      </w:pPr>
      <w:r>
        <w:rPr>
          <w:rFonts w:ascii="Book Antiqua" w:eastAsia="Book Antiqua" w:hAnsi="Book Antiqua" w:cs="Book Antiqua"/>
          <w:color w:val="000000"/>
        </w:rPr>
        <w:t xml:space="preserve">2) </w:t>
      </w:r>
      <w:proofErr w:type="spellStart"/>
      <w:r>
        <w:rPr>
          <w:rFonts w:ascii="Book Antiqua" w:eastAsia="Book Antiqua" w:hAnsi="Book Antiqua" w:cs="Book Antiqua"/>
          <w:i/>
          <w:color w:val="000000"/>
        </w:rPr>
        <w:t>ku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aku</w:t>
      </w:r>
      <w:proofErr w:type="spellEnd"/>
      <w:r>
        <w:rPr>
          <w:rFonts w:ascii="Book Antiqua" w:eastAsia="Book Antiqua" w:hAnsi="Book Antiqua" w:cs="Book Antiqua"/>
          <w:color w:val="000000"/>
        </w:rPr>
        <w:t>),</w:t>
      </w:r>
      <w:proofErr w:type="spellStart"/>
      <w:r>
        <w:rPr>
          <w:rFonts w:ascii="Book Antiqua" w:eastAsia="Book Antiqua" w:hAnsi="Book Antiqua" w:cs="Book Antiqua"/>
          <w:i/>
          <w:color w:val="000000"/>
        </w:rPr>
        <w:t>ku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sopan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saat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kita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berbicara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sesusia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lebih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usianya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biasanya</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berbicara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sehari-hari</w:t>
      </w:r>
      <w:proofErr w:type="spellEnd"/>
      <w:r>
        <w:rPr>
          <w:rFonts w:ascii="Book Antiqua" w:eastAsia="Book Antiqua" w:hAnsi="Book Antiqua" w:cs="Book Antiqua"/>
          <w:color w:val="000000"/>
        </w:rPr>
        <w:t xml:space="preserve">. </w:t>
      </w:r>
    </w:p>
    <w:p w14:paraId="04465E28" w14:textId="77777777" w:rsidR="00E11562" w:rsidRDefault="00000000">
      <w:pPr>
        <w:pBdr>
          <w:top w:val="nil"/>
          <w:left w:val="nil"/>
          <w:bottom w:val="nil"/>
          <w:right w:val="nil"/>
          <w:between w:val="nil"/>
        </w:pBdr>
        <w:spacing w:line="480" w:lineRule="auto"/>
        <w:ind w:left="1080"/>
        <w:jc w:val="both"/>
        <w:rPr>
          <w:rFonts w:ascii="Book Antiqua" w:eastAsia="Book Antiqua" w:hAnsi="Book Antiqua" w:cs="Book Antiqua"/>
          <w:color w:val="000000"/>
        </w:rPr>
      </w:pPr>
      <w:r>
        <w:rPr>
          <w:rFonts w:ascii="Book Antiqua" w:eastAsia="Book Antiqua" w:hAnsi="Book Antiqua" w:cs="Book Antiqua"/>
          <w:color w:val="000000"/>
        </w:rPr>
        <w:t xml:space="preserve">3) </w:t>
      </w:r>
      <w:proofErr w:type="spellStart"/>
      <w:r>
        <w:rPr>
          <w:rFonts w:ascii="Book Antiqua" w:eastAsia="Book Antiqua" w:hAnsi="Book Antiqua" w:cs="Book Antiqua"/>
          <w:i/>
          <w:color w:val="000000"/>
        </w:rPr>
        <w:t>kèe</w:t>
      </w:r>
      <w:proofErr w:type="spellEnd"/>
      <w:r>
        <w:rPr>
          <w:rFonts w:ascii="Book Antiqua" w:eastAsia="Book Antiqua" w:hAnsi="Book Antiqua" w:cs="Book Antiqua"/>
          <w:color w:val="000000"/>
        </w:rPr>
        <w:t>(</w:t>
      </w:r>
      <w:proofErr w:type="spellStart"/>
      <w:r>
        <w:rPr>
          <w:rFonts w:ascii="Book Antiqua" w:eastAsia="Book Antiqua" w:hAnsi="Book Antiqua" w:cs="Book Antiqua"/>
          <w:color w:val="000000"/>
        </w:rPr>
        <w:t>aku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sopan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saat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kita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berbicara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sesusia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lebih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usianya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biasanya</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berbicara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sehari-hari</w:t>
      </w:r>
      <w:proofErr w:type="spellEnd"/>
      <w:r>
        <w:rPr>
          <w:rFonts w:ascii="Book Antiqua" w:eastAsia="Book Antiqua" w:hAnsi="Book Antiqua" w:cs="Book Antiqua"/>
          <w:color w:val="000000"/>
        </w:rPr>
        <w:t>.</w:t>
      </w:r>
    </w:p>
    <w:p w14:paraId="1A96DF6D" w14:textId="77777777" w:rsidR="00E11562" w:rsidRDefault="00000000">
      <w:pPr>
        <w:spacing w:line="480" w:lineRule="auto"/>
        <w:ind w:left="1080"/>
        <w:jc w:val="both"/>
        <w:rPr>
          <w:rFonts w:ascii="Book Antiqua" w:eastAsia="Book Antiqua" w:hAnsi="Book Antiqua" w:cs="Book Antiqua"/>
        </w:rPr>
      </w:pPr>
      <w:r>
        <w:rPr>
          <w:rFonts w:ascii="Book Antiqua" w:eastAsia="Book Antiqua" w:hAnsi="Book Antiqua" w:cs="Book Antiqua"/>
        </w:rPr>
        <w:t xml:space="preserve">4) </w:t>
      </w:r>
      <w:proofErr w:type="spellStart"/>
      <w:r>
        <w:rPr>
          <w:rFonts w:ascii="Book Antiqua" w:eastAsia="Book Antiqua" w:hAnsi="Book Antiqua" w:cs="Book Antiqua"/>
          <w:i/>
        </w:rPr>
        <w:t>Paleh</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jahat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ditabukan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penyebutan</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konteks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menunjukkan</w:t>
      </w:r>
      <w:proofErr w:type="spellEnd"/>
      <w:r>
        <w:rPr>
          <w:rFonts w:ascii="Book Antiqua" w:eastAsia="Book Antiqua" w:hAnsi="Book Antiqua" w:cs="Book Antiqua"/>
        </w:rPr>
        <w:t xml:space="preserve"> orang lain </w:t>
      </w:r>
      <w:proofErr w:type="spellStart"/>
      <w:r>
        <w:rPr>
          <w:rFonts w:ascii="Book Antiqua" w:eastAsia="Book Antiqua" w:hAnsi="Book Antiqua" w:cs="Book Antiqua"/>
        </w:rPr>
        <w:t>dianggap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kasar</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Aceh Utara. </w:t>
      </w:r>
    </w:p>
    <w:p w14:paraId="29062999" w14:textId="77777777" w:rsidR="00E11562" w:rsidRDefault="00000000">
      <w:pPr>
        <w:pBdr>
          <w:top w:val="nil"/>
          <w:left w:val="nil"/>
          <w:bottom w:val="nil"/>
          <w:right w:val="nil"/>
          <w:between w:val="nil"/>
        </w:pBdr>
        <w:spacing w:line="480" w:lineRule="auto"/>
        <w:ind w:left="1080"/>
        <w:jc w:val="both"/>
        <w:rPr>
          <w:rFonts w:ascii="Book Antiqua" w:eastAsia="Book Antiqua" w:hAnsi="Book Antiqua" w:cs="Book Antiqua"/>
          <w:color w:val="000000"/>
        </w:rPr>
      </w:pPr>
      <w:r>
        <w:rPr>
          <w:rFonts w:ascii="Book Antiqua" w:eastAsia="Book Antiqua" w:hAnsi="Book Antiqua" w:cs="Book Antiqua"/>
          <w:color w:val="000000"/>
        </w:rPr>
        <w:t xml:space="preserve">5) </w:t>
      </w:r>
      <w:proofErr w:type="spellStart"/>
      <w:r>
        <w:rPr>
          <w:rFonts w:ascii="Book Antiqua" w:eastAsia="Book Antiqua" w:hAnsi="Book Antiqua" w:cs="Book Antiqua"/>
          <w:i/>
          <w:color w:val="000000"/>
        </w:rPr>
        <w:t>Tôh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diucapkan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orang yang </w:t>
      </w:r>
      <w:proofErr w:type="spellStart"/>
      <w:r>
        <w:rPr>
          <w:rFonts w:ascii="Book Antiqua" w:eastAsia="Book Antiqua" w:hAnsi="Book Antiqua" w:cs="Book Antiqua"/>
          <w:color w:val="000000"/>
        </w:rPr>
        <w:t>melahirkan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sangatlah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kasar</w:t>
      </w:r>
      <w:proofErr w:type="spellEnd"/>
      <w:r>
        <w:rPr>
          <w:rFonts w:ascii="Book Antiqua" w:eastAsia="Book Antiqua" w:hAnsi="Book Antiqua" w:cs="Book Antiqua"/>
          <w:color w:val="000000"/>
        </w:rPr>
        <w:t xml:space="preserve">, orang yang </w:t>
      </w:r>
      <w:proofErr w:type="spellStart"/>
      <w:r>
        <w:rPr>
          <w:rFonts w:ascii="Book Antiqua" w:eastAsia="Book Antiqua" w:hAnsi="Book Antiqua" w:cs="Book Antiqua"/>
          <w:color w:val="000000"/>
        </w:rPr>
        <w:t>mendengarkan</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pasti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tersinggung</w:t>
      </w:r>
      <w:proofErr w:type="spellEnd"/>
      <w:r>
        <w:rPr>
          <w:rFonts w:ascii="Book Antiqua" w:eastAsia="Book Antiqua" w:hAnsi="Book Antiqua" w:cs="Book Antiqua"/>
          <w:color w:val="000000"/>
        </w:rPr>
        <w:t>.</w:t>
      </w:r>
    </w:p>
    <w:p w14:paraId="6C76939E" w14:textId="77777777" w:rsidR="00E11562" w:rsidRDefault="00000000">
      <w:pPr>
        <w:pBdr>
          <w:top w:val="nil"/>
          <w:left w:val="nil"/>
          <w:bottom w:val="nil"/>
          <w:right w:val="nil"/>
          <w:between w:val="nil"/>
        </w:pBdr>
        <w:spacing w:line="480" w:lineRule="auto"/>
        <w:ind w:left="1080"/>
        <w:jc w:val="both"/>
        <w:rPr>
          <w:rFonts w:ascii="Book Antiqua" w:eastAsia="Book Antiqua" w:hAnsi="Book Antiqua" w:cs="Book Antiqua"/>
          <w:color w:val="000000"/>
        </w:rPr>
      </w:pPr>
      <w:r>
        <w:rPr>
          <w:rFonts w:ascii="Book Antiqua" w:eastAsia="Book Antiqua" w:hAnsi="Book Antiqua" w:cs="Book Antiqua"/>
          <w:color w:val="000000"/>
        </w:rPr>
        <w:t>6)</w:t>
      </w:r>
      <w:proofErr w:type="spellStart"/>
      <w:r>
        <w:rPr>
          <w:rFonts w:ascii="Book Antiqua" w:eastAsia="Book Antiqua" w:hAnsi="Book Antiqua" w:cs="Book Antiqua"/>
          <w:i/>
          <w:color w:val="000000"/>
        </w:rPr>
        <w:t>Tumbôn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gemuk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pujian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bertujuan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memuji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kesehatan</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postur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tubuh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bayi</w:t>
      </w:r>
      <w:proofErr w:type="spellEnd"/>
      <w:r>
        <w:rPr>
          <w:rFonts w:ascii="Book Antiqua" w:eastAsia="Book Antiqua" w:hAnsi="Book Antiqua" w:cs="Book Antiqua"/>
          <w:color w:val="000000"/>
        </w:rPr>
        <w:t xml:space="preserve">. Hal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ditabukan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lastRenderedPageBreak/>
        <w:t>dipercaya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mendatangkan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marabahaya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menderita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sakit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terhadap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apa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yang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dipuji</w:t>
      </w:r>
      <w:proofErr w:type="spellEnd"/>
      <w:r>
        <w:rPr>
          <w:rFonts w:ascii="Book Antiqua" w:eastAsia="Book Antiqua" w:hAnsi="Book Antiqua" w:cs="Book Antiqua"/>
          <w:color w:val="000000"/>
        </w:rPr>
        <w:t>.</w:t>
      </w:r>
    </w:p>
    <w:p w14:paraId="1C0A07B7" w14:textId="77777777" w:rsidR="00E11562" w:rsidRDefault="00000000">
      <w:pPr>
        <w:numPr>
          <w:ilvl w:val="0"/>
          <w:numId w:val="1"/>
        </w:num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 Tabu </w:t>
      </w:r>
      <w:proofErr w:type="spellStart"/>
      <w:r>
        <w:rPr>
          <w:rFonts w:ascii="Book Antiqua" w:eastAsia="Book Antiqua" w:hAnsi="Book Antiqua" w:cs="Book Antiqua"/>
          <w:color w:val="000000"/>
        </w:rPr>
        <w:t>waktu</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tempat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pembicaraan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diucapkan</w:t>
      </w:r>
      <w:proofErr w:type="spellEnd"/>
      <w:r>
        <w:rPr>
          <w:rFonts w:ascii="Book Antiqua" w:eastAsia="Book Antiqua" w:hAnsi="Book Antiqua" w:cs="Book Antiqua"/>
          <w:color w:val="000000"/>
        </w:rPr>
        <w:t xml:space="preserve"> tabu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dilihat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konteks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tertentu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berikut</w:t>
      </w:r>
      <w:proofErr w:type="spellEnd"/>
      <w:r>
        <w:rPr>
          <w:rFonts w:ascii="Book Antiqua" w:eastAsia="Book Antiqua" w:hAnsi="Book Antiqua" w:cs="Book Antiqua"/>
          <w:color w:val="000000"/>
        </w:rPr>
        <w:t xml:space="preserve">. </w:t>
      </w:r>
    </w:p>
    <w:p w14:paraId="47D6BFF0" w14:textId="77777777" w:rsidR="00E11562" w:rsidRDefault="00000000">
      <w:pPr>
        <w:pBdr>
          <w:top w:val="nil"/>
          <w:left w:val="nil"/>
          <w:bottom w:val="nil"/>
          <w:right w:val="nil"/>
          <w:between w:val="nil"/>
        </w:pBdr>
        <w:spacing w:line="480" w:lineRule="auto"/>
        <w:ind w:left="1080"/>
        <w:jc w:val="both"/>
        <w:rPr>
          <w:rFonts w:ascii="Book Antiqua" w:eastAsia="Book Antiqua" w:hAnsi="Book Antiqua" w:cs="Book Antiqua"/>
          <w:color w:val="000000"/>
        </w:rPr>
      </w:pPr>
      <w:r>
        <w:rPr>
          <w:rFonts w:ascii="Book Antiqua" w:eastAsia="Book Antiqua" w:hAnsi="Book Antiqua" w:cs="Book Antiqua"/>
          <w:color w:val="000000"/>
        </w:rPr>
        <w:t xml:space="preserve">1) </w:t>
      </w:r>
      <w:proofErr w:type="spellStart"/>
      <w:r>
        <w:rPr>
          <w:rFonts w:ascii="Book Antiqua" w:eastAsia="Book Antiqua" w:hAnsi="Book Antiqua" w:cs="Book Antiqua"/>
          <w:i/>
          <w:color w:val="000000"/>
        </w:rPr>
        <w:t>sira</w:t>
      </w:r>
      <w:proofErr w:type="spellEnd"/>
      <w:r>
        <w:rPr>
          <w:rFonts w:ascii="Book Antiqua" w:eastAsia="Book Antiqua" w:hAnsi="Book Antiqua" w:cs="Book Antiqua"/>
          <w:color w:val="000000"/>
        </w:rPr>
        <w:t xml:space="preserve">(garam), tabu </w:t>
      </w:r>
      <w:proofErr w:type="spellStart"/>
      <w:r>
        <w:rPr>
          <w:rFonts w:ascii="Book Antiqua" w:eastAsia="Book Antiqua" w:hAnsi="Book Antiqua" w:cs="Book Antiqua"/>
          <w:color w:val="000000"/>
        </w:rPr>
        <w:t>diucapkan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apabila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diucapkan</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saat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dipercaya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mendatangkan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malapetaka</w:t>
      </w:r>
      <w:proofErr w:type="spellEnd"/>
      <w:r>
        <w:rPr>
          <w:rFonts w:ascii="Book Antiqua" w:eastAsia="Book Antiqua" w:hAnsi="Book Antiqua" w:cs="Book Antiqua"/>
          <w:color w:val="000000"/>
        </w:rPr>
        <w:t>.</w:t>
      </w:r>
    </w:p>
    <w:p w14:paraId="148E2678" w14:textId="77777777" w:rsidR="00E11562" w:rsidRDefault="00000000">
      <w:pPr>
        <w:pBdr>
          <w:top w:val="nil"/>
          <w:left w:val="nil"/>
          <w:bottom w:val="nil"/>
          <w:right w:val="nil"/>
          <w:between w:val="nil"/>
        </w:pBdr>
        <w:spacing w:line="480" w:lineRule="auto"/>
        <w:ind w:left="1080"/>
        <w:jc w:val="both"/>
        <w:rPr>
          <w:rFonts w:ascii="Book Antiqua" w:eastAsia="Book Antiqua" w:hAnsi="Book Antiqua" w:cs="Book Antiqua"/>
          <w:color w:val="000000"/>
        </w:rPr>
      </w:pPr>
      <w:r>
        <w:rPr>
          <w:rFonts w:ascii="Book Antiqua" w:eastAsia="Book Antiqua" w:hAnsi="Book Antiqua" w:cs="Book Antiqua"/>
          <w:color w:val="000000"/>
        </w:rPr>
        <w:t xml:space="preserve">2) Gajah, tabu </w:t>
      </w:r>
      <w:proofErr w:type="spellStart"/>
      <w:r>
        <w:rPr>
          <w:rFonts w:ascii="Book Antiqua" w:eastAsia="Book Antiqua" w:hAnsi="Book Antiqua" w:cs="Book Antiqua"/>
          <w:color w:val="000000"/>
        </w:rPr>
        <w:t>diucapkan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apabila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sedang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berada</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rimba</w:t>
      </w:r>
      <w:proofErr w:type="spellEnd"/>
      <w:r>
        <w:rPr>
          <w:rFonts w:ascii="Book Antiqua" w:eastAsia="Book Antiqua" w:hAnsi="Book Antiqua" w:cs="Book Antiqua"/>
          <w:color w:val="000000"/>
        </w:rPr>
        <w:t xml:space="preserve">. </w:t>
      </w:r>
    </w:p>
    <w:p w14:paraId="2C6679A0" w14:textId="77777777" w:rsidR="00E11562" w:rsidRDefault="00000000">
      <w:pPr>
        <w:pBdr>
          <w:top w:val="nil"/>
          <w:left w:val="nil"/>
          <w:bottom w:val="nil"/>
          <w:right w:val="nil"/>
          <w:between w:val="nil"/>
        </w:pBdr>
        <w:spacing w:line="480" w:lineRule="auto"/>
        <w:ind w:left="1080"/>
        <w:jc w:val="both"/>
        <w:rPr>
          <w:rFonts w:ascii="Book Antiqua" w:eastAsia="Book Antiqua" w:hAnsi="Book Antiqua" w:cs="Book Antiqua"/>
          <w:color w:val="000000"/>
        </w:rPr>
      </w:pPr>
      <w:r>
        <w:rPr>
          <w:rFonts w:ascii="Book Antiqua" w:eastAsia="Book Antiqua" w:hAnsi="Book Antiqua" w:cs="Book Antiqua"/>
          <w:color w:val="000000"/>
        </w:rPr>
        <w:t xml:space="preserve">3) </w:t>
      </w:r>
      <w:proofErr w:type="spellStart"/>
      <w:r>
        <w:rPr>
          <w:rFonts w:ascii="Book Antiqua" w:eastAsia="Book Antiqua" w:hAnsi="Book Antiqua" w:cs="Book Antiqua"/>
          <w:i/>
          <w:color w:val="000000"/>
        </w:rPr>
        <w:t>Rimung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harimau</w:t>
      </w:r>
      <w:proofErr w:type="spellEnd"/>
      <w:r>
        <w:rPr>
          <w:rFonts w:ascii="Book Antiqua" w:eastAsia="Book Antiqua" w:hAnsi="Book Antiqua" w:cs="Book Antiqua"/>
          <w:color w:val="000000"/>
        </w:rPr>
        <w:t xml:space="preserve">), tabu </w:t>
      </w:r>
      <w:proofErr w:type="spellStart"/>
      <w:r>
        <w:rPr>
          <w:rFonts w:ascii="Book Antiqua" w:eastAsia="Book Antiqua" w:hAnsi="Book Antiqua" w:cs="Book Antiqua"/>
          <w:color w:val="000000"/>
        </w:rPr>
        <w:t>diucapkan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apabila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sedang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berada</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hutan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rimba</w:t>
      </w:r>
      <w:proofErr w:type="spellEnd"/>
      <w:r>
        <w:rPr>
          <w:rFonts w:ascii="Book Antiqua" w:eastAsia="Book Antiqua" w:hAnsi="Book Antiqua" w:cs="Book Antiqua"/>
          <w:color w:val="000000"/>
        </w:rPr>
        <w:t xml:space="preserve">. </w:t>
      </w:r>
    </w:p>
    <w:p w14:paraId="7254B328" w14:textId="77777777" w:rsidR="00E11562" w:rsidRDefault="00000000">
      <w:pPr>
        <w:numPr>
          <w:ilvl w:val="0"/>
          <w:numId w:val="1"/>
        </w:num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Tabu </w:t>
      </w:r>
      <w:proofErr w:type="spellStart"/>
      <w:r>
        <w:rPr>
          <w:rFonts w:ascii="Book Antiqua" w:eastAsia="Book Antiqua" w:hAnsi="Book Antiqua" w:cs="Book Antiqua"/>
          <w:color w:val="000000"/>
        </w:rPr>
        <w:t>saat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peristiwa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kematian</w:t>
      </w:r>
      <w:proofErr w:type="spellEnd"/>
      <w:r>
        <w:rPr>
          <w:rFonts w:ascii="Book Antiqua" w:eastAsia="Book Antiqua" w:hAnsi="Book Antiqua" w:cs="Book Antiqua"/>
          <w:color w:val="000000"/>
        </w:rPr>
        <w:t xml:space="preserve"> tabu </w:t>
      </w:r>
      <w:proofErr w:type="spellStart"/>
      <w:r>
        <w:rPr>
          <w:rFonts w:ascii="Book Antiqua" w:eastAsia="Book Antiqua" w:hAnsi="Book Antiqua" w:cs="Book Antiqua"/>
          <w:color w:val="000000"/>
        </w:rPr>
        <w:t>diucapkan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dilihat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konteks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tertentu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berikut</w:t>
      </w:r>
      <w:proofErr w:type="spellEnd"/>
      <w:r>
        <w:rPr>
          <w:rFonts w:ascii="Book Antiqua" w:eastAsia="Book Antiqua" w:hAnsi="Book Antiqua" w:cs="Book Antiqua"/>
          <w:color w:val="000000"/>
        </w:rPr>
        <w:t xml:space="preserve">. </w:t>
      </w:r>
    </w:p>
    <w:p w14:paraId="366A0309" w14:textId="77777777" w:rsidR="00E11562" w:rsidRDefault="00000000">
      <w:pPr>
        <w:pBdr>
          <w:top w:val="nil"/>
          <w:left w:val="nil"/>
          <w:bottom w:val="nil"/>
          <w:right w:val="nil"/>
          <w:between w:val="nil"/>
        </w:pBdr>
        <w:spacing w:line="480" w:lineRule="auto"/>
        <w:ind w:left="1080"/>
        <w:jc w:val="both"/>
        <w:rPr>
          <w:rFonts w:ascii="Book Antiqua" w:eastAsia="Book Antiqua" w:hAnsi="Book Antiqua" w:cs="Book Antiqua"/>
          <w:color w:val="000000"/>
        </w:rPr>
      </w:pPr>
      <w:r>
        <w:rPr>
          <w:rFonts w:ascii="Book Antiqua" w:eastAsia="Book Antiqua" w:hAnsi="Book Antiqua" w:cs="Book Antiqua"/>
          <w:color w:val="000000"/>
        </w:rPr>
        <w:t xml:space="preserve"> 1) </w:t>
      </w:r>
      <w:r>
        <w:rPr>
          <w:rFonts w:ascii="Book Antiqua" w:eastAsia="Book Antiqua" w:hAnsi="Book Antiqua" w:cs="Book Antiqua"/>
          <w:i/>
          <w:color w:val="000000"/>
        </w:rPr>
        <w:t>Maté</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mati</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tabu </w:t>
      </w:r>
      <w:proofErr w:type="spellStart"/>
      <w:r>
        <w:rPr>
          <w:rFonts w:ascii="Book Antiqua" w:eastAsia="Book Antiqua" w:hAnsi="Book Antiqua" w:cs="Book Antiqua"/>
          <w:color w:val="000000"/>
        </w:rPr>
        <w:t>diucapkan</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saat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mendengar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sedang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ditempat</w:t>
      </w:r>
      <w:proofErr w:type="spellEnd"/>
      <w:r>
        <w:rPr>
          <w:rFonts w:ascii="Book Antiqua" w:eastAsia="Book Antiqua" w:hAnsi="Book Antiqua" w:cs="Book Antiqua"/>
          <w:color w:val="000000"/>
        </w:rPr>
        <w:t xml:space="preserve"> orang yang </w:t>
      </w:r>
      <w:proofErr w:type="spellStart"/>
      <w:r>
        <w:rPr>
          <w:rFonts w:ascii="Book Antiqua" w:eastAsia="Book Antiqua" w:hAnsi="Book Antiqua" w:cs="Book Antiqua"/>
          <w:color w:val="000000"/>
        </w:rPr>
        <w:t>sedang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berduka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meninggal</w:t>
      </w:r>
      <w:proofErr w:type="spellEnd"/>
      <w:r>
        <w:rPr>
          <w:rFonts w:ascii="Book Antiqua" w:eastAsia="Book Antiqua" w:hAnsi="Book Antiqua" w:cs="Book Antiqua"/>
          <w:color w:val="000000"/>
        </w:rPr>
        <w:t>).</w:t>
      </w:r>
    </w:p>
    <w:p w14:paraId="1C0353B4" w14:textId="77777777" w:rsidR="00E11562" w:rsidRDefault="00000000">
      <w:pPr>
        <w:pBdr>
          <w:top w:val="nil"/>
          <w:left w:val="nil"/>
          <w:bottom w:val="nil"/>
          <w:right w:val="nil"/>
          <w:between w:val="nil"/>
        </w:pBdr>
        <w:spacing w:line="480" w:lineRule="auto"/>
        <w:ind w:left="1080"/>
        <w:jc w:val="both"/>
        <w:rPr>
          <w:rFonts w:ascii="Book Antiqua" w:eastAsia="Book Antiqua" w:hAnsi="Book Antiqua" w:cs="Book Antiqua"/>
          <w:color w:val="000000"/>
        </w:rPr>
      </w:pPr>
      <w:r>
        <w:rPr>
          <w:rFonts w:ascii="Book Antiqua" w:eastAsia="Book Antiqua" w:hAnsi="Book Antiqua" w:cs="Book Antiqua"/>
          <w:color w:val="000000"/>
        </w:rPr>
        <w:t xml:space="preserve"> 2) </w:t>
      </w:r>
      <w:proofErr w:type="spellStart"/>
      <w:r>
        <w:rPr>
          <w:rFonts w:ascii="Book Antiqua" w:eastAsia="Book Antiqua" w:hAnsi="Book Antiqua" w:cs="Book Antiqua"/>
          <w:i/>
          <w:color w:val="000000"/>
        </w:rPr>
        <w:t>tanom</w:t>
      </w:r>
      <w:proofErr w:type="spellEnd"/>
      <w:r>
        <w:rPr>
          <w:rFonts w:ascii="Book Antiqua" w:eastAsia="Book Antiqua" w:hAnsi="Book Antiqua" w:cs="Book Antiqua"/>
          <w:color w:val="000000"/>
        </w:rPr>
        <w:t>(</w:t>
      </w:r>
      <w:proofErr w:type="spellStart"/>
      <w:r>
        <w:rPr>
          <w:rFonts w:ascii="Book Antiqua" w:eastAsia="Book Antiqua" w:hAnsi="Book Antiqua" w:cs="Book Antiqua"/>
          <w:color w:val="000000"/>
        </w:rPr>
        <w:t>tanam</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tabu </w:t>
      </w:r>
      <w:proofErr w:type="spellStart"/>
      <w:r>
        <w:rPr>
          <w:rFonts w:ascii="Book Antiqua" w:eastAsia="Book Antiqua" w:hAnsi="Book Antiqua" w:cs="Book Antiqua"/>
          <w:color w:val="000000"/>
        </w:rPr>
        <w:t>diucapkan</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saat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mendengar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sedang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ditempat</w:t>
      </w:r>
      <w:proofErr w:type="spellEnd"/>
      <w:r>
        <w:rPr>
          <w:rFonts w:ascii="Book Antiqua" w:eastAsia="Book Antiqua" w:hAnsi="Book Antiqua" w:cs="Book Antiqua"/>
          <w:color w:val="000000"/>
        </w:rPr>
        <w:t xml:space="preserve"> orang yang </w:t>
      </w:r>
      <w:proofErr w:type="spellStart"/>
      <w:r>
        <w:rPr>
          <w:rFonts w:ascii="Book Antiqua" w:eastAsia="Book Antiqua" w:hAnsi="Book Antiqua" w:cs="Book Antiqua"/>
          <w:color w:val="000000"/>
        </w:rPr>
        <w:t>sedang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berduka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meninggal</w:t>
      </w:r>
      <w:proofErr w:type="spellEnd"/>
      <w:r>
        <w:rPr>
          <w:rFonts w:ascii="Book Antiqua" w:eastAsia="Book Antiqua" w:hAnsi="Book Antiqua" w:cs="Book Antiqua"/>
          <w:color w:val="000000"/>
        </w:rPr>
        <w:t>).</w:t>
      </w:r>
    </w:p>
    <w:p w14:paraId="46AED54A" w14:textId="77777777" w:rsidR="00E11562" w:rsidRDefault="00000000">
      <w:pPr>
        <w:numPr>
          <w:ilvl w:val="0"/>
          <w:numId w:val="1"/>
        </w:num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Tabu </w:t>
      </w:r>
      <w:proofErr w:type="spellStart"/>
      <w:r>
        <w:rPr>
          <w:rFonts w:ascii="Book Antiqua" w:eastAsia="Book Antiqua" w:hAnsi="Book Antiqua" w:cs="Book Antiqua"/>
          <w:color w:val="000000"/>
        </w:rPr>
        <w:t>tujuan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maksud</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perintah</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menghina</w:t>
      </w:r>
      <w:proofErr w:type="spellEnd"/>
      <w:r>
        <w:rPr>
          <w:rFonts w:ascii="Book Antiqua" w:eastAsia="Book Antiqua" w:hAnsi="Book Antiqua" w:cs="Book Antiqua"/>
          <w:color w:val="000000"/>
        </w:rPr>
        <w:t xml:space="preserve">), tabu </w:t>
      </w:r>
      <w:proofErr w:type="spellStart"/>
      <w:r>
        <w:rPr>
          <w:rFonts w:ascii="Book Antiqua" w:eastAsia="Book Antiqua" w:hAnsi="Book Antiqua" w:cs="Book Antiqua"/>
          <w:color w:val="000000"/>
        </w:rPr>
        <w:t>diucapkan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dilihat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konteks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tertentu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berikut</w:t>
      </w:r>
      <w:proofErr w:type="spellEnd"/>
      <w:r>
        <w:rPr>
          <w:rFonts w:ascii="Book Antiqua" w:eastAsia="Book Antiqua" w:hAnsi="Book Antiqua" w:cs="Book Antiqua"/>
          <w:color w:val="000000"/>
        </w:rPr>
        <w:t>.</w:t>
      </w:r>
    </w:p>
    <w:p w14:paraId="3C395ADD" w14:textId="77777777" w:rsidR="00E11562" w:rsidRDefault="00000000">
      <w:pPr>
        <w:pBdr>
          <w:top w:val="nil"/>
          <w:left w:val="nil"/>
          <w:bottom w:val="nil"/>
          <w:right w:val="nil"/>
          <w:between w:val="nil"/>
        </w:pBdr>
        <w:spacing w:line="480" w:lineRule="auto"/>
        <w:ind w:left="1080"/>
        <w:jc w:val="both"/>
        <w:rPr>
          <w:rFonts w:ascii="Book Antiqua" w:eastAsia="Book Antiqua" w:hAnsi="Book Antiqua" w:cs="Book Antiqua"/>
          <w:color w:val="000000"/>
        </w:rPr>
      </w:pPr>
      <w:r>
        <w:rPr>
          <w:rFonts w:ascii="Book Antiqua" w:eastAsia="Book Antiqua" w:hAnsi="Book Antiqua" w:cs="Book Antiqua"/>
          <w:color w:val="000000"/>
        </w:rPr>
        <w:t xml:space="preserve">1) </w:t>
      </w:r>
      <w:proofErr w:type="spellStart"/>
      <w:r>
        <w:rPr>
          <w:rFonts w:ascii="Book Antiqua" w:eastAsia="Book Antiqua" w:hAnsi="Book Antiqua" w:cs="Book Antiqua"/>
          <w:i/>
          <w:color w:val="000000"/>
        </w:rPr>
        <w:t>neujeuh’ak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minum</w:t>
      </w:r>
      <w:proofErr w:type="spellEnd"/>
      <w:r>
        <w:rPr>
          <w:rFonts w:ascii="Book Antiqua" w:eastAsia="Book Antiqua" w:hAnsi="Book Antiqua" w:cs="Book Antiqua"/>
          <w:color w:val="000000"/>
        </w:rPr>
        <w:t xml:space="preserve">), tabu </w:t>
      </w:r>
      <w:proofErr w:type="spellStart"/>
      <w:r>
        <w:rPr>
          <w:rFonts w:ascii="Book Antiqua" w:eastAsia="Book Antiqua" w:hAnsi="Book Antiqua" w:cs="Book Antiqua"/>
          <w:color w:val="000000"/>
        </w:rPr>
        <w:t>diucapkan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konteks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menjamu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tamu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datang</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ditabukan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dianggap</w:t>
      </w:r>
      <w:proofErr w:type="spellEnd"/>
      <w:r>
        <w:rPr>
          <w:rFonts w:ascii="Book Antiqua" w:eastAsia="Book Antiqua" w:hAnsi="Book Antiqua" w:cs="Book Antiqua"/>
          <w:color w:val="000000"/>
        </w:rPr>
        <w:t xml:space="preserve"> sangat </w:t>
      </w:r>
      <w:proofErr w:type="spellStart"/>
      <w:r>
        <w:rPr>
          <w:rFonts w:ascii="Book Antiqua" w:eastAsia="Book Antiqua" w:hAnsi="Book Antiqua" w:cs="Book Antiqua"/>
          <w:color w:val="000000"/>
        </w:rPr>
        <w:t>kasar</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memiliki</w:t>
      </w:r>
      <w:proofErr w:type="spellEnd"/>
      <w:r>
        <w:rPr>
          <w:rFonts w:ascii="Book Antiqua" w:eastAsia="Book Antiqua" w:hAnsi="Book Antiqua" w:cs="Book Antiqua"/>
          <w:color w:val="000000"/>
        </w:rPr>
        <w:t xml:space="preserve"> rasa </w:t>
      </w:r>
      <w:proofErr w:type="spellStart"/>
      <w:r>
        <w:rPr>
          <w:rFonts w:ascii="Book Antiqua" w:eastAsia="Book Antiqua" w:hAnsi="Book Antiqua" w:cs="Book Antiqua"/>
          <w:color w:val="000000"/>
        </w:rPr>
        <w:t>hormat</w:t>
      </w:r>
      <w:proofErr w:type="spellEnd"/>
      <w:r>
        <w:rPr>
          <w:rFonts w:ascii="Book Antiqua" w:eastAsia="Book Antiqua" w:hAnsi="Book Antiqua" w:cs="Book Antiqua"/>
          <w:color w:val="000000"/>
        </w:rPr>
        <w:t>.</w:t>
      </w:r>
    </w:p>
    <w:p w14:paraId="7F5FA819" w14:textId="77777777" w:rsidR="00E11562" w:rsidRDefault="00000000">
      <w:pPr>
        <w:pBdr>
          <w:top w:val="nil"/>
          <w:left w:val="nil"/>
          <w:bottom w:val="nil"/>
          <w:right w:val="nil"/>
          <w:between w:val="nil"/>
        </w:pBdr>
        <w:spacing w:line="480" w:lineRule="auto"/>
        <w:ind w:left="1080"/>
        <w:jc w:val="both"/>
        <w:rPr>
          <w:rFonts w:ascii="Book Antiqua" w:eastAsia="Book Antiqua" w:hAnsi="Book Antiqua" w:cs="Book Antiqua"/>
          <w:color w:val="000000"/>
        </w:rPr>
      </w:pPr>
      <w:r>
        <w:rPr>
          <w:rFonts w:ascii="Book Antiqua" w:eastAsia="Book Antiqua" w:hAnsi="Book Antiqua" w:cs="Book Antiqua"/>
          <w:color w:val="000000"/>
        </w:rPr>
        <w:lastRenderedPageBreak/>
        <w:t xml:space="preserve">2) </w:t>
      </w:r>
      <w:proofErr w:type="spellStart"/>
      <w:r>
        <w:rPr>
          <w:rFonts w:ascii="Book Antiqua" w:eastAsia="Book Antiqua" w:hAnsi="Book Antiqua" w:cs="Book Antiqua"/>
          <w:i/>
          <w:color w:val="000000"/>
        </w:rPr>
        <w:t>lantak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makan</w:t>
      </w:r>
      <w:proofErr w:type="spellEnd"/>
      <w:r>
        <w:rPr>
          <w:rFonts w:ascii="Book Antiqua" w:eastAsia="Book Antiqua" w:hAnsi="Book Antiqua" w:cs="Book Antiqua"/>
          <w:color w:val="000000"/>
        </w:rPr>
        <w:t xml:space="preserve">), tabu </w:t>
      </w:r>
      <w:proofErr w:type="spellStart"/>
      <w:r>
        <w:rPr>
          <w:rFonts w:ascii="Book Antiqua" w:eastAsia="Book Antiqua" w:hAnsi="Book Antiqua" w:cs="Book Antiqua"/>
          <w:color w:val="000000"/>
        </w:rPr>
        <w:t>diucapkan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konteks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menjamu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tamu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datang</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ditabukan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dianggap</w:t>
      </w:r>
      <w:proofErr w:type="spellEnd"/>
      <w:r>
        <w:rPr>
          <w:rFonts w:ascii="Book Antiqua" w:eastAsia="Book Antiqua" w:hAnsi="Book Antiqua" w:cs="Book Antiqua"/>
          <w:color w:val="000000"/>
        </w:rPr>
        <w:t xml:space="preserve"> sangat </w:t>
      </w:r>
      <w:proofErr w:type="spellStart"/>
      <w:r>
        <w:rPr>
          <w:rFonts w:ascii="Book Antiqua" w:eastAsia="Book Antiqua" w:hAnsi="Book Antiqua" w:cs="Book Antiqua"/>
          <w:color w:val="000000"/>
        </w:rPr>
        <w:t>kasar</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memiliki</w:t>
      </w:r>
      <w:proofErr w:type="spellEnd"/>
      <w:r>
        <w:rPr>
          <w:rFonts w:ascii="Book Antiqua" w:eastAsia="Book Antiqua" w:hAnsi="Book Antiqua" w:cs="Book Antiqua"/>
          <w:color w:val="000000"/>
        </w:rPr>
        <w:t xml:space="preserve"> rasa </w:t>
      </w:r>
      <w:proofErr w:type="spellStart"/>
      <w:r>
        <w:rPr>
          <w:rFonts w:ascii="Book Antiqua" w:eastAsia="Book Antiqua" w:hAnsi="Book Antiqua" w:cs="Book Antiqua"/>
          <w:color w:val="000000"/>
        </w:rPr>
        <w:t>hormat</w:t>
      </w:r>
      <w:proofErr w:type="spellEnd"/>
      <w:r>
        <w:rPr>
          <w:rFonts w:ascii="Book Antiqua" w:eastAsia="Book Antiqua" w:hAnsi="Book Antiqua" w:cs="Book Antiqua"/>
          <w:color w:val="000000"/>
        </w:rPr>
        <w:t>.</w:t>
      </w:r>
    </w:p>
    <w:p w14:paraId="13C0C2CB" w14:textId="77777777" w:rsidR="00E11562" w:rsidRDefault="00000000">
      <w:pPr>
        <w:pBdr>
          <w:top w:val="nil"/>
          <w:left w:val="nil"/>
          <w:bottom w:val="nil"/>
          <w:right w:val="nil"/>
          <w:between w:val="nil"/>
        </w:pBdr>
        <w:spacing w:line="480" w:lineRule="auto"/>
        <w:ind w:left="1080"/>
        <w:jc w:val="both"/>
        <w:rPr>
          <w:rFonts w:ascii="Book Antiqua" w:eastAsia="Book Antiqua" w:hAnsi="Book Antiqua" w:cs="Book Antiqua"/>
          <w:color w:val="000000"/>
        </w:rPr>
      </w:pPr>
      <w:r>
        <w:rPr>
          <w:rFonts w:ascii="Book Antiqua" w:eastAsia="Book Antiqua" w:hAnsi="Book Antiqua" w:cs="Book Antiqua"/>
          <w:color w:val="000000"/>
        </w:rPr>
        <w:t xml:space="preserve">3) </w:t>
      </w:r>
      <w:proofErr w:type="spellStart"/>
      <w:r>
        <w:rPr>
          <w:rFonts w:ascii="Book Antiqua" w:eastAsia="Book Antiqua" w:hAnsi="Book Antiqua" w:cs="Book Antiqua"/>
          <w:color w:val="000000"/>
        </w:rPr>
        <w:t>rhak</w:t>
      </w:r>
      <w:proofErr w:type="spellEnd"/>
      <w:r>
        <w:rPr>
          <w:rFonts w:ascii="Book Antiqua" w:eastAsia="Book Antiqua" w:hAnsi="Book Antiqua" w:cs="Book Antiqua"/>
          <w:color w:val="000000"/>
        </w:rPr>
        <w:t xml:space="preserve"> (naik), tabu </w:t>
      </w:r>
      <w:proofErr w:type="spellStart"/>
      <w:r>
        <w:rPr>
          <w:rFonts w:ascii="Book Antiqua" w:eastAsia="Book Antiqua" w:hAnsi="Book Antiqua" w:cs="Book Antiqua"/>
          <w:color w:val="000000"/>
        </w:rPr>
        <w:t>diucapkan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konteks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menjamu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tamu</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datang</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ditabukan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dianggap</w:t>
      </w:r>
      <w:proofErr w:type="spellEnd"/>
      <w:r>
        <w:rPr>
          <w:rFonts w:ascii="Book Antiqua" w:eastAsia="Book Antiqua" w:hAnsi="Book Antiqua" w:cs="Book Antiqua"/>
          <w:color w:val="000000"/>
        </w:rPr>
        <w:t xml:space="preserve"> sangat </w:t>
      </w:r>
      <w:proofErr w:type="spellStart"/>
      <w:r>
        <w:rPr>
          <w:rFonts w:ascii="Book Antiqua" w:eastAsia="Book Antiqua" w:hAnsi="Book Antiqua" w:cs="Book Antiqua"/>
          <w:color w:val="000000"/>
        </w:rPr>
        <w:t>kasar</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memiliki</w:t>
      </w:r>
      <w:proofErr w:type="spellEnd"/>
      <w:r>
        <w:rPr>
          <w:rFonts w:ascii="Book Antiqua" w:eastAsia="Book Antiqua" w:hAnsi="Book Antiqua" w:cs="Book Antiqua"/>
          <w:color w:val="000000"/>
        </w:rPr>
        <w:t xml:space="preserve"> rasa </w:t>
      </w:r>
      <w:proofErr w:type="spellStart"/>
      <w:r>
        <w:rPr>
          <w:rFonts w:ascii="Book Antiqua" w:eastAsia="Book Antiqua" w:hAnsi="Book Antiqua" w:cs="Book Antiqua"/>
          <w:color w:val="000000"/>
        </w:rPr>
        <w:t>hormat</w:t>
      </w:r>
      <w:proofErr w:type="spellEnd"/>
      <w:r>
        <w:rPr>
          <w:rFonts w:ascii="Book Antiqua" w:eastAsia="Book Antiqua" w:hAnsi="Book Antiqua" w:cs="Book Antiqua"/>
          <w:color w:val="000000"/>
        </w:rPr>
        <w:t>.</w:t>
      </w:r>
    </w:p>
    <w:p w14:paraId="64FD9506" w14:textId="77777777" w:rsidR="00E11562" w:rsidRDefault="00000000">
      <w:pPr>
        <w:pBdr>
          <w:top w:val="nil"/>
          <w:left w:val="nil"/>
          <w:bottom w:val="nil"/>
          <w:right w:val="nil"/>
          <w:between w:val="nil"/>
        </w:pBdr>
        <w:spacing w:line="480" w:lineRule="auto"/>
        <w:ind w:left="1080"/>
        <w:jc w:val="both"/>
        <w:rPr>
          <w:rFonts w:ascii="Book Antiqua" w:eastAsia="Book Antiqua" w:hAnsi="Book Antiqua" w:cs="Book Antiqua"/>
          <w:color w:val="000000"/>
        </w:rPr>
      </w:pPr>
      <w:r>
        <w:rPr>
          <w:rFonts w:ascii="Book Antiqua" w:eastAsia="Book Antiqua" w:hAnsi="Book Antiqua" w:cs="Book Antiqua"/>
          <w:color w:val="000000"/>
        </w:rPr>
        <w:t xml:space="preserve">4) </w:t>
      </w:r>
      <w:proofErr w:type="spellStart"/>
      <w:r>
        <w:rPr>
          <w:rFonts w:ascii="Book Antiqua" w:eastAsia="Book Antiqua" w:hAnsi="Book Antiqua" w:cs="Book Antiqua"/>
          <w:i/>
          <w:color w:val="000000"/>
        </w:rPr>
        <w:t>Aneuk</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bajeueng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anak</w:t>
      </w:r>
      <w:proofErr w:type="spellEnd"/>
      <w:r>
        <w:rPr>
          <w:rFonts w:ascii="Book Antiqua" w:eastAsia="Book Antiqua" w:hAnsi="Book Antiqua" w:cs="Book Antiqua"/>
          <w:color w:val="000000"/>
        </w:rPr>
        <w:t xml:space="preserve"> haram), kata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tabu </w:t>
      </w:r>
      <w:proofErr w:type="spellStart"/>
      <w:r>
        <w:rPr>
          <w:rFonts w:ascii="Book Antiqua" w:eastAsia="Book Antiqua" w:hAnsi="Book Antiqua" w:cs="Book Antiqua"/>
          <w:color w:val="000000"/>
        </w:rPr>
        <w:t>diucapkan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apabila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bertujuan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meghina</w:t>
      </w:r>
      <w:proofErr w:type="spellEnd"/>
      <w:r>
        <w:rPr>
          <w:rFonts w:ascii="Book Antiqua" w:eastAsia="Book Antiqua" w:hAnsi="Book Antiqua" w:cs="Book Antiqua"/>
          <w:color w:val="000000"/>
        </w:rPr>
        <w:t xml:space="preserve"> orang lain. </w:t>
      </w:r>
    </w:p>
    <w:p w14:paraId="6F4AF89E" w14:textId="77777777" w:rsidR="00E11562" w:rsidRDefault="00000000">
      <w:pPr>
        <w:pBdr>
          <w:top w:val="nil"/>
          <w:left w:val="nil"/>
          <w:bottom w:val="nil"/>
          <w:right w:val="nil"/>
          <w:between w:val="nil"/>
        </w:pBdr>
        <w:spacing w:line="480" w:lineRule="auto"/>
        <w:ind w:left="1080"/>
        <w:jc w:val="both"/>
        <w:rPr>
          <w:rFonts w:ascii="Book Antiqua" w:eastAsia="Book Antiqua" w:hAnsi="Book Antiqua" w:cs="Book Antiqua"/>
          <w:color w:val="000000"/>
        </w:rPr>
      </w:pPr>
      <w:r>
        <w:rPr>
          <w:rFonts w:ascii="Book Antiqua" w:eastAsia="Book Antiqua" w:hAnsi="Book Antiqua" w:cs="Book Antiqua"/>
          <w:color w:val="000000"/>
        </w:rPr>
        <w:t xml:space="preserve">5) </w:t>
      </w:r>
      <w:proofErr w:type="spellStart"/>
      <w:r>
        <w:rPr>
          <w:rFonts w:ascii="Book Antiqua" w:eastAsia="Book Antiqua" w:hAnsi="Book Antiqua" w:cs="Book Antiqua"/>
          <w:i/>
          <w:color w:val="000000"/>
        </w:rPr>
        <w:t>klo</w:t>
      </w:r>
      <w:proofErr w:type="spellEnd"/>
      <w:r>
        <w:rPr>
          <w:rFonts w:ascii="Book Antiqua" w:eastAsia="Book Antiqua" w:hAnsi="Book Antiqua" w:cs="Book Antiqua"/>
          <w:color w:val="000000"/>
        </w:rPr>
        <w:t>(</w:t>
      </w:r>
      <w:proofErr w:type="spellStart"/>
      <w:r>
        <w:rPr>
          <w:rFonts w:ascii="Book Antiqua" w:eastAsia="Book Antiqua" w:hAnsi="Book Antiqua" w:cs="Book Antiqua"/>
          <w:color w:val="000000"/>
        </w:rPr>
        <w:t>tuli</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tabu </w:t>
      </w:r>
      <w:proofErr w:type="spellStart"/>
      <w:r>
        <w:rPr>
          <w:rFonts w:ascii="Book Antiqua" w:eastAsia="Book Antiqua" w:hAnsi="Book Antiqua" w:cs="Book Antiqua"/>
          <w:color w:val="000000"/>
        </w:rPr>
        <w:t>diucapkan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apabila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bertujuan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meghina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kekurangan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dimiliki</w:t>
      </w:r>
      <w:proofErr w:type="spellEnd"/>
      <w:r>
        <w:rPr>
          <w:rFonts w:ascii="Book Antiqua" w:eastAsia="Book Antiqua" w:hAnsi="Book Antiqua" w:cs="Book Antiqua"/>
          <w:color w:val="000000"/>
        </w:rPr>
        <w:t xml:space="preserve"> orang lain.</w:t>
      </w:r>
    </w:p>
    <w:p w14:paraId="2A30C5C1" w14:textId="77777777" w:rsidR="00E11562" w:rsidRDefault="00000000">
      <w:pPr>
        <w:pBdr>
          <w:top w:val="nil"/>
          <w:left w:val="nil"/>
          <w:bottom w:val="nil"/>
          <w:right w:val="nil"/>
          <w:between w:val="nil"/>
        </w:pBdr>
        <w:spacing w:line="480" w:lineRule="auto"/>
        <w:ind w:left="1080"/>
        <w:jc w:val="both"/>
        <w:rPr>
          <w:rFonts w:ascii="Book Antiqua" w:eastAsia="Book Antiqua" w:hAnsi="Book Antiqua" w:cs="Book Antiqua"/>
          <w:color w:val="000000"/>
        </w:rPr>
      </w:pPr>
      <w:r>
        <w:rPr>
          <w:rFonts w:ascii="Book Antiqua" w:eastAsia="Book Antiqua" w:hAnsi="Book Antiqua" w:cs="Book Antiqua"/>
          <w:color w:val="000000"/>
        </w:rPr>
        <w:t xml:space="preserve">6) </w:t>
      </w:r>
      <w:proofErr w:type="spellStart"/>
      <w:r>
        <w:rPr>
          <w:rFonts w:ascii="Book Antiqua" w:eastAsia="Book Antiqua" w:hAnsi="Book Antiqua" w:cs="Book Antiqua"/>
          <w:i/>
          <w:color w:val="000000"/>
        </w:rPr>
        <w:t>ngeut</w:t>
      </w:r>
      <w:proofErr w:type="spellEnd"/>
      <w:r>
        <w:rPr>
          <w:rFonts w:ascii="Book Antiqua" w:eastAsia="Book Antiqua" w:hAnsi="Book Antiqua" w:cs="Book Antiqua"/>
          <w:color w:val="000000"/>
        </w:rPr>
        <w:t>(</w:t>
      </w:r>
      <w:proofErr w:type="spellStart"/>
      <w:r>
        <w:rPr>
          <w:rFonts w:ascii="Book Antiqua" w:eastAsia="Book Antiqua" w:hAnsi="Book Antiqua" w:cs="Book Antiqua"/>
          <w:color w:val="000000"/>
        </w:rPr>
        <w:t>bangai</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tabu </w:t>
      </w:r>
      <w:proofErr w:type="spellStart"/>
      <w:r>
        <w:rPr>
          <w:rFonts w:ascii="Book Antiqua" w:eastAsia="Book Antiqua" w:hAnsi="Book Antiqua" w:cs="Book Antiqua"/>
          <w:color w:val="000000"/>
        </w:rPr>
        <w:t>diucapkan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apabila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bertujuan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meghina</w:t>
      </w:r>
      <w:proofErr w:type="spellEnd"/>
      <w:r>
        <w:rPr>
          <w:rFonts w:ascii="Book Antiqua" w:eastAsia="Book Antiqua" w:hAnsi="Book Antiqua" w:cs="Book Antiqua"/>
          <w:color w:val="000000"/>
        </w:rPr>
        <w:t xml:space="preserve"> orang lain..</w:t>
      </w:r>
    </w:p>
    <w:p w14:paraId="2C1F366F" w14:textId="77777777" w:rsidR="00E11562" w:rsidRDefault="00000000">
      <w:pPr>
        <w:pBdr>
          <w:top w:val="nil"/>
          <w:left w:val="nil"/>
          <w:bottom w:val="nil"/>
          <w:right w:val="nil"/>
          <w:between w:val="nil"/>
        </w:pBdr>
        <w:spacing w:line="480" w:lineRule="auto"/>
        <w:ind w:left="1080"/>
        <w:jc w:val="both"/>
        <w:rPr>
          <w:rFonts w:ascii="Book Antiqua" w:eastAsia="Book Antiqua" w:hAnsi="Book Antiqua" w:cs="Book Antiqua"/>
          <w:color w:val="000000"/>
        </w:rPr>
      </w:pPr>
      <w:r>
        <w:rPr>
          <w:rFonts w:ascii="Book Antiqua" w:eastAsia="Book Antiqua" w:hAnsi="Book Antiqua" w:cs="Book Antiqua"/>
          <w:color w:val="000000"/>
        </w:rPr>
        <w:t xml:space="preserve">7) </w:t>
      </w:r>
      <w:proofErr w:type="spellStart"/>
      <w:r>
        <w:rPr>
          <w:rFonts w:ascii="Book Antiqua" w:eastAsia="Book Antiqua" w:hAnsi="Book Antiqua" w:cs="Book Antiqua"/>
          <w:i/>
          <w:color w:val="000000"/>
        </w:rPr>
        <w:t>Meharam</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jadah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kurang</w:t>
      </w:r>
      <w:proofErr w:type="spellEnd"/>
      <w:r>
        <w:rPr>
          <w:rFonts w:ascii="Book Antiqua" w:eastAsia="Book Antiqua" w:hAnsi="Book Antiqua" w:cs="Book Antiqua"/>
          <w:color w:val="000000"/>
        </w:rPr>
        <w:t xml:space="preserve"> ajar), kata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tabu </w:t>
      </w:r>
      <w:proofErr w:type="spellStart"/>
      <w:r>
        <w:rPr>
          <w:rFonts w:ascii="Book Antiqua" w:eastAsia="Book Antiqua" w:hAnsi="Book Antiqua" w:cs="Book Antiqua"/>
          <w:color w:val="000000"/>
        </w:rPr>
        <w:t>diucapkan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apabila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bertujuan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meghina</w:t>
      </w:r>
      <w:proofErr w:type="spellEnd"/>
      <w:r>
        <w:rPr>
          <w:rFonts w:ascii="Book Antiqua" w:eastAsia="Book Antiqua" w:hAnsi="Book Antiqua" w:cs="Book Antiqua"/>
          <w:color w:val="000000"/>
        </w:rPr>
        <w:t xml:space="preserve"> orang lain.</w:t>
      </w:r>
    </w:p>
    <w:p w14:paraId="44781871" w14:textId="77777777" w:rsidR="00E11562" w:rsidRDefault="00000000">
      <w:pPr>
        <w:numPr>
          <w:ilvl w:val="0"/>
          <w:numId w:val="1"/>
        </w:num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Tabu </w:t>
      </w:r>
      <w:proofErr w:type="spellStart"/>
      <w:r>
        <w:rPr>
          <w:rFonts w:ascii="Book Antiqua" w:eastAsia="Book Antiqua" w:hAnsi="Book Antiqua" w:cs="Book Antiqua"/>
          <w:color w:val="000000"/>
        </w:rPr>
        <w:t>nama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binatang</w:t>
      </w:r>
      <w:proofErr w:type="spellEnd"/>
      <w:r>
        <w:rPr>
          <w:rFonts w:ascii="Book Antiqua" w:eastAsia="Book Antiqua" w:hAnsi="Book Antiqua" w:cs="Book Antiqua"/>
          <w:color w:val="000000"/>
        </w:rPr>
        <w:t xml:space="preserve">, tabu </w:t>
      </w:r>
      <w:proofErr w:type="spellStart"/>
      <w:r>
        <w:rPr>
          <w:rFonts w:ascii="Book Antiqua" w:eastAsia="Book Antiqua" w:hAnsi="Book Antiqua" w:cs="Book Antiqua"/>
          <w:color w:val="000000"/>
        </w:rPr>
        <w:t>diucapkan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dilihat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konteks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tertentu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berikut</w:t>
      </w:r>
      <w:proofErr w:type="spellEnd"/>
      <w:r>
        <w:rPr>
          <w:rFonts w:ascii="Book Antiqua" w:eastAsia="Book Antiqua" w:hAnsi="Book Antiqua" w:cs="Book Antiqua"/>
          <w:color w:val="000000"/>
        </w:rPr>
        <w:t xml:space="preserve">. </w:t>
      </w:r>
    </w:p>
    <w:p w14:paraId="4E4E71E7" w14:textId="77777777" w:rsidR="00E11562" w:rsidRDefault="00000000">
      <w:pPr>
        <w:pBdr>
          <w:top w:val="nil"/>
          <w:left w:val="nil"/>
          <w:bottom w:val="nil"/>
          <w:right w:val="nil"/>
          <w:between w:val="nil"/>
        </w:pBdr>
        <w:spacing w:line="480" w:lineRule="auto"/>
        <w:ind w:left="1080"/>
        <w:jc w:val="both"/>
        <w:rPr>
          <w:rFonts w:ascii="Book Antiqua" w:eastAsia="Book Antiqua" w:hAnsi="Book Antiqua" w:cs="Book Antiqua"/>
          <w:color w:val="000000"/>
        </w:rPr>
      </w:pPr>
      <w:r>
        <w:rPr>
          <w:rFonts w:ascii="Book Antiqua" w:eastAsia="Book Antiqua" w:hAnsi="Book Antiqua" w:cs="Book Antiqua"/>
          <w:color w:val="000000"/>
        </w:rPr>
        <w:t xml:space="preserve">1) </w:t>
      </w:r>
      <w:proofErr w:type="spellStart"/>
      <w:r>
        <w:rPr>
          <w:rFonts w:ascii="Book Antiqua" w:eastAsia="Book Antiqua" w:hAnsi="Book Antiqua" w:cs="Book Antiqua"/>
          <w:i/>
          <w:color w:val="000000"/>
        </w:rPr>
        <w:t>Asèe</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anjing</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tabu </w:t>
      </w:r>
      <w:proofErr w:type="spellStart"/>
      <w:r>
        <w:rPr>
          <w:rFonts w:ascii="Book Antiqua" w:eastAsia="Book Antiqua" w:hAnsi="Book Antiqua" w:cs="Book Antiqua"/>
          <w:color w:val="000000"/>
        </w:rPr>
        <w:t>diucapkan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keadaan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marah</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menyebut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hewan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diharamkan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menyentuhnya</w:t>
      </w:r>
      <w:proofErr w:type="spellEnd"/>
      <w:r>
        <w:rPr>
          <w:rFonts w:ascii="Book Antiqua" w:eastAsia="Book Antiqua" w:hAnsi="Book Antiqua" w:cs="Book Antiqua"/>
          <w:color w:val="000000"/>
        </w:rPr>
        <w:t xml:space="preserve">. </w:t>
      </w:r>
    </w:p>
    <w:p w14:paraId="3274965E" w14:textId="77777777" w:rsidR="00E11562" w:rsidRDefault="00000000">
      <w:pPr>
        <w:pBdr>
          <w:top w:val="nil"/>
          <w:left w:val="nil"/>
          <w:bottom w:val="nil"/>
          <w:right w:val="nil"/>
          <w:between w:val="nil"/>
        </w:pBdr>
        <w:spacing w:line="480" w:lineRule="auto"/>
        <w:ind w:left="1080"/>
        <w:jc w:val="both"/>
        <w:rPr>
          <w:rFonts w:ascii="Book Antiqua" w:eastAsia="Book Antiqua" w:hAnsi="Book Antiqua" w:cs="Book Antiqua"/>
          <w:color w:val="000000"/>
        </w:rPr>
      </w:pPr>
      <w:r>
        <w:rPr>
          <w:rFonts w:ascii="Book Antiqua" w:eastAsia="Book Antiqua" w:hAnsi="Book Antiqua" w:cs="Book Antiqua"/>
          <w:color w:val="000000"/>
        </w:rPr>
        <w:t xml:space="preserve">2) </w:t>
      </w:r>
      <w:proofErr w:type="spellStart"/>
      <w:r>
        <w:rPr>
          <w:rFonts w:ascii="Book Antiqua" w:eastAsia="Book Antiqua" w:hAnsi="Book Antiqua" w:cs="Book Antiqua"/>
          <w:i/>
          <w:color w:val="000000"/>
        </w:rPr>
        <w:t>bui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babi</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tabu </w:t>
      </w:r>
      <w:proofErr w:type="spellStart"/>
      <w:r>
        <w:rPr>
          <w:rFonts w:ascii="Book Antiqua" w:eastAsia="Book Antiqua" w:hAnsi="Book Antiqua" w:cs="Book Antiqua"/>
          <w:color w:val="000000"/>
        </w:rPr>
        <w:t>diucapkan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keadaan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marah</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menyebut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hewan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diharamkan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menyentuhnya</w:t>
      </w:r>
      <w:proofErr w:type="spellEnd"/>
      <w:r>
        <w:rPr>
          <w:rFonts w:ascii="Book Antiqua" w:eastAsia="Book Antiqua" w:hAnsi="Book Antiqua" w:cs="Book Antiqua"/>
          <w:color w:val="000000"/>
        </w:rPr>
        <w:t>.</w:t>
      </w:r>
    </w:p>
    <w:p w14:paraId="3DB959C2" w14:textId="77777777" w:rsidR="00E11562" w:rsidRDefault="00000000">
      <w:pPr>
        <w:numPr>
          <w:ilvl w:val="0"/>
          <w:numId w:val="1"/>
        </w:numPr>
        <w:pBdr>
          <w:top w:val="nil"/>
          <w:left w:val="nil"/>
          <w:bottom w:val="nil"/>
          <w:right w:val="nil"/>
          <w:between w:val="nil"/>
        </w:pBdr>
        <w:spacing w:line="480" w:lineRule="auto"/>
        <w:jc w:val="both"/>
        <w:rPr>
          <w:rFonts w:ascii="Book Antiqua" w:eastAsia="Book Antiqua" w:hAnsi="Book Antiqua" w:cs="Book Antiqua"/>
          <w:color w:val="000000"/>
        </w:rPr>
      </w:pPr>
      <w:r>
        <w:rPr>
          <w:rFonts w:ascii="Book Antiqua" w:eastAsia="Book Antiqua" w:hAnsi="Book Antiqua" w:cs="Book Antiqua"/>
          <w:color w:val="000000"/>
        </w:rPr>
        <w:lastRenderedPageBreak/>
        <w:t xml:space="preserve"> </w:t>
      </w:r>
      <w:proofErr w:type="spellStart"/>
      <w:r>
        <w:rPr>
          <w:rFonts w:ascii="Book Antiqua" w:eastAsia="Book Antiqua" w:hAnsi="Book Antiqua" w:cs="Book Antiqua"/>
          <w:color w:val="000000"/>
        </w:rPr>
        <w:t>Sumpah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serapah</w:t>
      </w:r>
      <w:proofErr w:type="spellEnd"/>
      <w:r>
        <w:rPr>
          <w:rFonts w:ascii="Book Antiqua" w:eastAsia="Book Antiqua" w:hAnsi="Book Antiqua" w:cs="Book Antiqua"/>
          <w:color w:val="000000"/>
        </w:rPr>
        <w:t xml:space="preserve">, tabu </w:t>
      </w:r>
      <w:proofErr w:type="spellStart"/>
      <w:r>
        <w:rPr>
          <w:rFonts w:ascii="Book Antiqua" w:eastAsia="Book Antiqua" w:hAnsi="Book Antiqua" w:cs="Book Antiqua"/>
          <w:color w:val="000000"/>
        </w:rPr>
        <w:t>diucapkan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dilihat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konteks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tertentu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berikut</w:t>
      </w:r>
      <w:proofErr w:type="spellEnd"/>
      <w:r>
        <w:rPr>
          <w:rFonts w:ascii="Book Antiqua" w:eastAsia="Book Antiqua" w:hAnsi="Book Antiqua" w:cs="Book Antiqua"/>
          <w:color w:val="000000"/>
        </w:rPr>
        <w:t>.</w:t>
      </w:r>
    </w:p>
    <w:p w14:paraId="0AB53781" w14:textId="77777777" w:rsidR="00E11562" w:rsidRDefault="00000000">
      <w:pPr>
        <w:pBdr>
          <w:top w:val="nil"/>
          <w:left w:val="nil"/>
          <w:bottom w:val="nil"/>
          <w:right w:val="nil"/>
          <w:between w:val="nil"/>
        </w:pBdr>
        <w:spacing w:line="480" w:lineRule="auto"/>
        <w:ind w:left="1080"/>
        <w:jc w:val="both"/>
        <w:rPr>
          <w:rFonts w:ascii="Book Antiqua" w:eastAsia="Book Antiqua" w:hAnsi="Book Antiqua" w:cs="Book Antiqua"/>
          <w:color w:val="000000"/>
        </w:rPr>
      </w:pPr>
      <w:r>
        <w:rPr>
          <w:rFonts w:ascii="Book Antiqua" w:eastAsia="Book Antiqua" w:hAnsi="Book Antiqua" w:cs="Book Antiqua"/>
          <w:color w:val="000000"/>
        </w:rPr>
        <w:t>1)</w:t>
      </w:r>
      <w:r>
        <w:rPr>
          <w:rFonts w:ascii="Book Antiqua" w:eastAsia="Book Antiqua" w:hAnsi="Book Antiqua" w:cs="Book Antiqua"/>
          <w:i/>
          <w:color w:val="000000"/>
        </w:rPr>
        <w:t xml:space="preserve">P*P ma </w:t>
      </w:r>
      <w:r>
        <w:rPr>
          <w:rFonts w:ascii="Book Antiqua" w:eastAsia="Book Antiqua" w:hAnsi="Book Antiqua" w:cs="Book Antiqua"/>
          <w:color w:val="000000"/>
        </w:rPr>
        <w:t>(</w:t>
      </w:r>
      <w:proofErr w:type="spellStart"/>
      <w:r>
        <w:rPr>
          <w:rFonts w:ascii="Book Antiqua" w:eastAsia="Book Antiqua" w:hAnsi="Book Antiqua" w:cs="Book Antiqua"/>
          <w:color w:val="000000"/>
        </w:rPr>
        <w:t>lihat</w:t>
      </w:r>
      <w:proofErr w:type="spellEnd"/>
      <w:r>
        <w:rPr>
          <w:rFonts w:ascii="Book Antiqua" w:eastAsia="Book Antiqua" w:hAnsi="Book Antiqua" w:cs="Book Antiqua"/>
          <w:color w:val="000000"/>
        </w:rPr>
        <w:t xml:space="preserve"> mamak), kata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diucapkan</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saat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sedang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marah</w:t>
      </w:r>
      <w:proofErr w:type="spellEnd"/>
      <w:r>
        <w:rPr>
          <w:rFonts w:ascii="Book Antiqua" w:eastAsia="Book Antiqua" w:hAnsi="Book Antiqua" w:cs="Book Antiqua"/>
          <w:color w:val="000000"/>
        </w:rPr>
        <w:t xml:space="preserve"> dan tabu </w:t>
      </w:r>
      <w:proofErr w:type="spellStart"/>
      <w:r>
        <w:rPr>
          <w:rFonts w:ascii="Book Antiqua" w:eastAsia="Book Antiqua" w:hAnsi="Book Antiqua" w:cs="Book Antiqua"/>
          <w:color w:val="000000"/>
        </w:rPr>
        <w:t>diucapkan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terdengar</w:t>
      </w:r>
      <w:proofErr w:type="spellEnd"/>
      <w:r>
        <w:rPr>
          <w:rFonts w:ascii="Book Antiqua" w:eastAsia="Book Antiqua" w:hAnsi="Book Antiqua" w:cs="Book Antiqua"/>
          <w:color w:val="000000"/>
        </w:rPr>
        <w:t xml:space="preserve"> sangat </w:t>
      </w:r>
      <w:proofErr w:type="spellStart"/>
      <w:r>
        <w:rPr>
          <w:rFonts w:ascii="Book Antiqua" w:eastAsia="Book Antiqua" w:hAnsi="Book Antiqua" w:cs="Book Antiqua"/>
          <w:color w:val="000000"/>
        </w:rPr>
        <w:t>kasar</w:t>
      </w:r>
      <w:proofErr w:type="spellEnd"/>
      <w:r>
        <w:rPr>
          <w:rFonts w:ascii="Book Antiqua" w:eastAsia="Book Antiqua" w:hAnsi="Book Antiqua" w:cs="Book Antiqua"/>
          <w:color w:val="000000"/>
        </w:rPr>
        <w:t>.</w:t>
      </w:r>
    </w:p>
    <w:p w14:paraId="651F030A" w14:textId="77777777" w:rsidR="00E11562" w:rsidRDefault="00000000">
      <w:pPr>
        <w:pBdr>
          <w:top w:val="nil"/>
          <w:left w:val="nil"/>
          <w:bottom w:val="nil"/>
          <w:right w:val="nil"/>
          <w:between w:val="nil"/>
        </w:pBdr>
        <w:spacing w:line="480" w:lineRule="auto"/>
        <w:ind w:left="1080"/>
        <w:jc w:val="both"/>
        <w:rPr>
          <w:rFonts w:ascii="Book Antiqua" w:eastAsia="Book Antiqua" w:hAnsi="Book Antiqua" w:cs="Book Antiqua"/>
          <w:color w:val="000000"/>
        </w:rPr>
      </w:pPr>
      <w:r>
        <w:rPr>
          <w:rFonts w:ascii="Book Antiqua" w:eastAsia="Book Antiqua" w:hAnsi="Book Antiqua" w:cs="Book Antiqua"/>
          <w:color w:val="000000"/>
        </w:rPr>
        <w:t xml:space="preserve">2) </w:t>
      </w:r>
      <w:r>
        <w:rPr>
          <w:rFonts w:ascii="Book Antiqua" w:eastAsia="Book Antiqua" w:hAnsi="Book Antiqua" w:cs="Book Antiqua"/>
          <w:i/>
          <w:color w:val="000000"/>
        </w:rPr>
        <w:t>Let ma</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kejar</w:t>
      </w:r>
      <w:proofErr w:type="spellEnd"/>
      <w:r>
        <w:rPr>
          <w:rFonts w:ascii="Book Antiqua" w:eastAsia="Book Antiqua" w:hAnsi="Book Antiqua" w:cs="Book Antiqua"/>
          <w:color w:val="000000"/>
        </w:rPr>
        <w:t xml:space="preserve"> mamak),  kata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diucapkan</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saat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sedang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marah</w:t>
      </w:r>
      <w:proofErr w:type="spellEnd"/>
      <w:r>
        <w:rPr>
          <w:rFonts w:ascii="Book Antiqua" w:eastAsia="Book Antiqua" w:hAnsi="Book Antiqua" w:cs="Book Antiqua"/>
          <w:color w:val="000000"/>
        </w:rPr>
        <w:t xml:space="preserve"> dan tabu </w:t>
      </w:r>
      <w:proofErr w:type="spellStart"/>
      <w:r>
        <w:rPr>
          <w:rFonts w:ascii="Book Antiqua" w:eastAsia="Book Antiqua" w:hAnsi="Book Antiqua" w:cs="Book Antiqua"/>
          <w:color w:val="000000"/>
        </w:rPr>
        <w:t>diucapkan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terdengar</w:t>
      </w:r>
      <w:proofErr w:type="spellEnd"/>
      <w:r>
        <w:rPr>
          <w:rFonts w:ascii="Book Antiqua" w:eastAsia="Book Antiqua" w:hAnsi="Book Antiqua" w:cs="Book Antiqua"/>
          <w:color w:val="000000"/>
        </w:rPr>
        <w:t xml:space="preserve"> sangat </w:t>
      </w:r>
      <w:proofErr w:type="spellStart"/>
      <w:r>
        <w:rPr>
          <w:rFonts w:ascii="Book Antiqua" w:eastAsia="Book Antiqua" w:hAnsi="Book Antiqua" w:cs="Book Antiqua"/>
          <w:color w:val="000000"/>
        </w:rPr>
        <w:t>kasar</w:t>
      </w:r>
      <w:proofErr w:type="spellEnd"/>
      <w:r>
        <w:rPr>
          <w:rFonts w:ascii="Book Antiqua" w:eastAsia="Book Antiqua" w:hAnsi="Book Antiqua" w:cs="Book Antiqua"/>
          <w:color w:val="000000"/>
        </w:rPr>
        <w:t>.</w:t>
      </w:r>
    </w:p>
    <w:p w14:paraId="71C472CB" w14:textId="77777777" w:rsidR="00E11562" w:rsidRDefault="00000000">
      <w:pPr>
        <w:pBdr>
          <w:top w:val="nil"/>
          <w:left w:val="nil"/>
          <w:bottom w:val="nil"/>
          <w:right w:val="nil"/>
          <w:between w:val="nil"/>
        </w:pBdr>
        <w:spacing w:line="480" w:lineRule="auto"/>
        <w:ind w:left="1080"/>
        <w:jc w:val="both"/>
        <w:rPr>
          <w:rFonts w:ascii="Book Antiqua" w:eastAsia="Book Antiqua" w:hAnsi="Book Antiqua" w:cs="Book Antiqua"/>
          <w:color w:val="000000"/>
        </w:rPr>
      </w:pPr>
      <w:r>
        <w:rPr>
          <w:rFonts w:ascii="Book Antiqua" w:eastAsia="Book Antiqua" w:hAnsi="Book Antiqua" w:cs="Book Antiqua"/>
          <w:color w:val="000000"/>
        </w:rPr>
        <w:t xml:space="preserve">3) </w:t>
      </w:r>
      <w:proofErr w:type="spellStart"/>
      <w:r>
        <w:rPr>
          <w:rFonts w:ascii="Book Antiqua" w:eastAsia="Book Antiqua" w:hAnsi="Book Antiqua" w:cs="Book Antiqua"/>
          <w:i/>
          <w:color w:val="000000"/>
        </w:rPr>
        <w:t>Aneuk</w:t>
      </w:r>
      <w:proofErr w:type="spellEnd"/>
      <w:r>
        <w:rPr>
          <w:rFonts w:ascii="Book Antiqua" w:eastAsia="Book Antiqua" w:hAnsi="Book Antiqua" w:cs="Book Antiqua"/>
          <w:i/>
          <w:color w:val="000000"/>
        </w:rPr>
        <w:t xml:space="preserve"> T*t ma</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kemaluan</w:t>
      </w:r>
      <w:proofErr w:type="spellEnd"/>
      <w:r>
        <w:rPr>
          <w:rFonts w:ascii="Book Antiqua" w:eastAsia="Book Antiqua" w:hAnsi="Book Antiqua" w:cs="Book Antiqua"/>
          <w:color w:val="000000"/>
        </w:rPr>
        <w:t xml:space="preserve"> mamak), kata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diucapkan</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saat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sedang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marah</w:t>
      </w:r>
      <w:proofErr w:type="spellEnd"/>
      <w:r>
        <w:rPr>
          <w:rFonts w:ascii="Book Antiqua" w:eastAsia="Book Antiqua" w:hAnsi="Book Antiqua" w:cs="Book Antiqua"/>
          <w:color w:val="000000"/>
        </w:rPr>
        <w:t xml:space="preserve"> dan tabu </w:t>
      </w:r>
      <w:proofErr w:type="spellStart"/>
      <w:r>
        <w:rPr>
          <w:rFonts w:ascii="Book Antiqua" w:eastAsia="Book Antiqua" w:hAnsi="Book Antiqua" w:cs="Book Antiqua"/>
          <w:color w:val="000000"/>
        </w:rPr>
        <w:t>diucapkan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terdengar</w:t>
      </w:r>
      <w:proofErr w:type="spellEnd"/>
      <w:r>
        <w:rPr>
          <w:rFonts w:ascii="Book Antiqua" w:eastAsia="Book Antiqua" w:hAnsi="Book Antiqua" w:cs="Book Antiqua"/>
          <w:color w:val="000000"/>
        </w:rPr>
        <w:t xml:space="preserve"> sangat </w:t>
      </w:r>
      <w:proofErr w:type="spellStart"/>
      <w:r>
        <w:rPr>
          <w:rFonts w:ascii="Book Antiqua" w:eastAsia="Book Antiqua" w:hAnsi="Book Antiqua" w:cs="Book Antiqua"/>
          <w:color w:val="000000"/>
        </w:rPr>
        <w:t>kasar</w:t>
      </w:r>
      <w:proofErr w:type="spellEnd"/>
      <w:r>
        <w:rPr>
          <w:rFonts w:ascii="Book Antiqua" w:eastAsia="Book Antiqua" w:hAnsi="Book Antiqua" w:cs="Book Antiqua"/>
          <w:color w:val="000000"/>
        </w:rPr>
        <w:t>.</w:t>
      </w:r>
    </w:p>
    <w:p w14:paraId="1874BF9F" w14:textId="77777777" w:rsidR="00E11562" w:rsidRDefault="00000000">
      <w:pPr>
        <w:pBdr>
          <w:top w:val="nil"/>
          <w:left w:val="nil"/>
          <w:bottom w:val="nil"/>
          <w:right w:val="nil"/>
          <w:between w:val="nil"/>
        </w:pBdr>
        <w:spacing w:line="480" w:lineRule="auto"/>
        <w:ind w:left="1080"/>
        <w:jc w:val="both"/>
        <w:rPr>
          <w:rFonts w:ascii="Book Antiqua" w:eastAsia="Book Antiqua" w:hAnsi="Book Antiqua" w:cs="Book Antiqua"/>
          <w:color w:val="000000"/>
        </w:rPr>
      </w:pPr>
      <w:r>
        <w:rPr>
          <w:rFonts w:ascii="Book Antiqua" w:eastAsia="Book Antiqua" w:hAnsi="Book Antiqua" w:cs="Book Antiqua"/>
          <w:color w:val="000000"/>
        </w:rPr>
        <w:t xml:space="preserve">4) </w:t>
      </w:r>
      <w:r>
        <w:rPr>
          <w:rFonts w:ascii="Book Antiqua" w:eastAsia="Book Antiqua" w:hAnsi="Book Antiqua" w:cs="Book Antiqua"/>
          <w:i/>
          <w:color w:val="000000"/>
        </w:rPr>
        <w:t>P**</w:t>
      </w:r>
      <w:proofErr w:type="spellStart"/>
      <w:r>
        <w:rPr>
          <w:rFonts w:ascii="Book Antiqua" w:eastAsia="Book Antiqua" w:hAnsi="Book Antiqua" w:cs="Book Antiqua"/>
          <w:i/>
          <w:color w:val="000000"/>
        </w:rPr>
        <w:t>oe</w:t>
      </w:r>
      <w:proofErr w:type="spellEnd"/>
      <w:r>
        <w:rPr>
          <w:rFonts w:ascii="Book Antiqua" w:eastAsia="Book Antiqua" w:hAnsi="Book Antiqua" w:cs="Book Antiqua"/>
          <w:i/>
          <w:color w:val="000000"/>
        </w:rPr>
        <w:t xml:space="preserve"> ma </w:t>
      </w:r>
      <w:proofErr w:type="spellStart"/>
      <w:r>
        <w:rPr>
          <w:rFonts w:ascii="Book Antiqua" w:eastAsia="Book Antiqua" w:hAnsi="Book Antiqua" w:cs="Book Antiqua"/>
          <w:i/>
          <w:color w:val="000000"/>
        </w:rPr>
        <w:t>keuh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kemaluan</w:t>
      </w:r>
      <w:proofErr w:type="spellEnd"/>
      <w:r>
        <w:rPr>
          <w:rFonts w:ascii="Book Antiqua" w:eastAsia="Book Antiqua" w:hAnsi="Book Antiqua" w:cs="Book Antiqua"/>
          <w:color w:val="000000"/>
        </w:rPr>
        <w:t xml:space="preserve"> mamak),  kata </w:t>
      </w:r>
      <w:proofErr w:type="spellStart"/>
      <w:r>
        <w:rPr>
          <w:rFonts w:ascii="Book Antiqua" w:eastAsia="Book Antiqua" w:hAnsi="Book Antiqua" w:cs="Book Antiqua"/>
          <w:color w:val="000000"/>
        </w:rPr>
        <w:t>tersebut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diucapkan</w:t>
      </w:r>
      <w:proofErr w:type="spellEnd"/>
      <w:r>
        <w:rPr>
          <w:rFonts w:ascii="Book Antiqua" w:eastAsia="Book Antiqua" w:hAnsi="Book Antiqua" w:cs="Book Antiqua"/>
          <w:color w:val="000000"/>
        </w:rPr>
        <w:t xml:space="preserve"> pada </w:t>
      </w:r>
      <w:proofErr w:type="spellStart"/>
      <w:r>
        <w:rPr>
          <w:rFonts w:ascii="Book Antiqua" w:eastAsia="Book Antiqua" w:hAnsi="Book Antiqua" w:cs="Book Antiqua"/>
          <w:color w:val="000000"/>
        </w:rPr>
        <w:t>saat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sedang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marah</w:t>
      </w:r>
      <w:proofErr w:type="spellEnd"/>
      <w:r>
        <w:rPr>
          <w:rFonts w:ascii="Book Antiqua" w:eastAsia="Book Antiqua" w:hAnsi="Book Antiqua" w:cs="Book Antiqua"/>
          <w:color w:val="000000"/>
        </w:rPr>
        <w:t xml:space="preserve"> dan tabu </w:t>
      </w:r>
      <w:proofErr w:type="spellStart"/>
      <w:r>
        <w:rPr>
          <w:rFonts w:ascii="Book Antiqua" w:eastAsia="Book Antiqua" w:hAnsi="Book Antiqua" w:cs="Book Antiqua"/>
          <w:color w:val="000000"/>
        </w:rPr>
        <w:t>diucapkan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terdengar</w:t>
      </w:r>
      <w:proofErr w:type="spellEnd"/>
      <w:r>
        <w:rPr>
          <w:rFonts w:ascii="Book Antiqua" w:eastAsia="Book Antiqua" w:hAnsi="Book Antiqua" w:cs="Book Antiqua"/>
          <w:color w:val="000000"/>
        </w:rPr>
        <w:t xml:space="preserve"> sangat </w:t>
      </w:r>
      <w:proofErr w:type="spellStart"/>
      <w:r>
        <w:rPr>
          <w:rFonts w:ascii="Book Antiqua" w:eastAsia="Book Antiqua" w:hAnsi="Book Antiqua" w:cs="Book Antiqua"/>
          <w:color w:val="000000"/>
        </w:rPr>
        <w:t>kasar</w:t>
      </w:r>
      <w:proofErr w:type="spellEnd"/>
      <w:r>
        <w:rPr>
          <w:rFonts w:ascii="Book Antiqua" w:eastAsia="Book Antiqua" w:hAnsi="Book Antiqua" w:cs="Book Antiqua"/>
          <w:color w:val="000000"/>
        </w:rPr>
        <w:t>.</w:t>
      </w:r>
    </w:p>
    <w:p w14:paraId="51E80390" w14:textId="77777777" w:rsidR="00E11562" w:rsidRDefault="00000000">
      <w:pPr>
        <w:spacing w:line="480" w:lineRule="auto"/>
        <w:ind w:left="709" w:hanging="283"/>
        <w:jc w:val="both"/>
        <w:rPr>
          <w:rFonts w:ascii="Book Antiqua" w:eastAsia="Book Antiqua" w:hAnsi="Book Antiqua" w:cs="Book Antiqua"/>
        </w:rPr>
      </w:pPr>
      <w:r>
        <w:rPr>
          <w:rFonts w:ascii="Book Antiqua" w:eastAsia="Book Antiqua" w:hAnsi="Book Antiqua" w:cs="Book Antiqua"/>
        </w:rPr>
        <w:t xml:space="preserve">2. Cara </w:t>
      </w:r>
      <w:proofErr w:type="spellStart"/>
      <w:r>
        <w:rPr>
          <w:rFonts w:ascii="Book Antiqua" w:eastAsia="Book Antiqua" w:hAnsi="Book Antiqua" w:cs="Book Antiqua"/>
        </w:rPr>
        <w:t>menghindari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tabu pada </w:t>
      </w:r>
      <w:proofErr w:type="spellStart"/>
      <w:r>
        <w:rPr>
          <w:rFonts w:ascii="Book Antiqua" w:eastAsia="Book Antiqua" w:hAnsi="Book Antiqua" w:cs="Book Antiqua"/>
        </w:rPr>
        <w:t>kelompok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Aceh Utara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dilihat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berikut</w:t>
      </w:r>
      <w:proofErr w:type="spellEnd"/>
      <w:r>
        <w:rPr>
          <w:rFonts w:ascii="Book Antiqua" w:eastAsia="Book Antiqua" w:hAnsi="Book Antiqua" w:cs="Book Antiqua"/>
        </w:rPr>
        <w:t>.</w:t>
      </w:r>
    </w:p>
    <w:p w14:paraId="4CDD8C1F" w14:textId="77777777" w:rsidR="00E11562" w:rsidRDefault="00000000">
      <w:pPr>
        <w:numPr>
          <w:ilvl w:val="0"/>
          <w:numId w:val="2"/>
        </w:numPr>
        <w:pBdr>
          <w:top w:val="nil"/>
          <w:left w:val="nil"/>
          <w:bottom w:val="nil"/>
          <w:right w:val="nil"/>
          <w:between w:val="nil"/>
        </w:pBdr>
        <w:tabs>
          <w:tab w:val="left" w:pos="709"/>
        </w:tabs>
        <w:spacing w:line="480" w:lineRule="auto"/>
        <w:ind w:left="993" w:hanging="273"/>
        <w:jc w:val="both"/>
        <w:rPr>
          <w:rFonts w:ascii="Book Antiqua" w:eastAsia="Book Antiqua" w:hAnsi="Book Antiqua" w:cs="Book Antiqua"/>
          <w:color w:val="000000"/>
        </w:rPr>
      </w:pPr>
      <w:r>
        <w:rPr>
          <w:rFonts w:ascii="Book Antiqua" w:eastAsia="Book Antiqua" w:hAnsi="Book Antiqua" w:cs="Book Antiqua"/>
          <w:color w:val="000000"/>
        </w:rPr>
        <w:t xml:space="preserve">Tabu kata-kata </w:t>
      </w:r>
      <w:proofErr w:type="spellStart"/>
      <w:r>
        <w:rPr>
          <w:rFonts w:ascii="Book Antiqua" w:eastAsia="Book Antiqua" w:hAnsi="Book Antiqua" w:cs="Book Antiqua"/>
          <w:color w:val="000000"/>
        </w:rPr>
        <w:t>tertentu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menghindarinya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dilihat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berikut</w:t>
      </w:r>
      <w:proofErr w:type="spellEnd"/>
      <w:r>
        <w:rPr>
          <w:rFonts w:ascii="Book Antiqua" w:eastAsia="Book Antiqua" w:hAnsi="Book Antiqua" w:cs="Book Antiqua"/>
          <w:color w:val="000000"/>
        </w:rPr>
        <w:t xml:space="preserve">. </w:t>
      </w:r>
    </w:p>
    <w:p w14:paraId="6A554ECF" w14:textId="77777777" w:rsidR="00E11562" w:rsidRDefault="00000000">
      <w:pPr>
        <w:spacing w:line="480" w:lineRule="auto"/>
        <w:ind w:left="273" w:firstLine="720"/>
        <w:jc w:val="both"/>
        <w:rPr>
          <w:rFonts w:ascii="Book Antiqua" w:eastAsia="Book Antiqua" w:hAnsi="Book Antiqua" w:cs="Book Antiqua"/>
        </w:rPr>
      </w:pPr>
      <w:r>
        <w:rPr>
          <w:rFonts w:ascii="Book Antiqua" w:eastAsia="Book Antiqua" w:hAnsi="Book Antiqua" w:cs="Book Antiqua"/>
        </w:rPr>
        <w:t xml:space="preserve">1) </w:t>
      </w:r>
      <w:proofErr w:type="spellStart"/>
      <w:r>
        <w:rPr>
          <w:rFonts w:ascii="Book Antiqua" w:eastAsia="Book Antiqua" w:hAnsi="Book Antiqua" w:cs="Book Antiqua"/>
          <w:i/>
        </w:rPr>
        <w:t>kah</w:t>
      </w:r>
      <w:proofErr w:type="spellEnd"/>
      <w:r>
        <w:rPr>
          <w:rFonts w:ascii="Book Antiqua" w:eastAsia="Book Antiqua" w:hAnsi="Book Antiqua" w:cs="Book Antiqua"/>
        </w:rPr>
        <w:t>(</w:t>
      </w:r>
      <w:proofErr w:type="spellStart"/>
      <w:r>
        <w:rPr>
          <w:rFonts w:ascii="Book Antiqua" w:eastAsia="Book Antiqua" w:hAnsi="Book Antiqua" w:cs="Book Antiqua"/>
        </w:rPr>
        <w:t>kamu</w:t>
      </w:r>
      <w:proofErr w:type="spellEnd"/>
      <w:r>
        <w:rPr>
          <w:rFonts w:ascii="Book Antiqua" w:eastAsia="Book Antiqua" w:hAnsi="Book Antiqua" w:cs="Book Antiqua"/>
        </w:rPr>
        <w:t xml:space="preserve">) , </w:t>
      </w:r>
      <w:proofErr w:type="spellStart"/>
      <w:r>
        <w:rPr>
          <w:rFonts w:ascii="Book Antiqua" w:eastAsia="Book Antiqua" w:hAnsi="Book Antiqua" w:cs="Book Antiqua"/>
        </w:rPr>
        <w:t>mengganti</w:t>
      </w:r>
      <w:proofErr w:type="spellEnd"/>
      <w:r>
        <w:rPr>
          <w:rFonts w:ascii="Book Antiqua" w:eastAsia="Book Antiqua" w:hAnsi="Book Antiqua" w:cs="Book Antiqua"/>
        </w:rPr>
        <w:t xml:space="preserve"> kata </w:t>
      </w:r>
      <w:proofErr w:type="spellStart"/>
      <w:r>
        <w:rPr>
          <w:rFonts w:ascii="Book Antiqua" w:eastAsia="Book Antiqua" w:hAnsi="Book Antiqua" w:cs="Book Antiqua"/>
          <w:b/>
          <w:i/>
        </w:rPr>
        <w:t>kah</w:t>
      </w:r>
      <w:r>
        <w:rPr>
          <w:rFonts w:ascii="Book Antiqua" w:eastAsia="Book Antiqua" w:hAnsi="Book Antiqua" w:cs="Book Antiqua"/>
        </w:rPr>
        <w:t>menjadi</w:t>
      </w:r>
      <w:proofErr w:type="spellEnd"/>
      <w:r>
        <w:rPr>
          <w:rFonts w:ascii="Book Antiqua" w:eastAsia="Book Antiqua" w:hAnsi="Book Antiqua" w:cs="Book Antiqua"/>
        </w:rPr>
        <w:t xml:space="preserve"> kata </w:t>
      </w:r>
      <w:proofErr w:type="spellStart"/>
      <w:r>
        <w:rPr>
          <w:rFonts w:ascii="Book Antiqua" w:eastAsia="Book Antiqua" w:hAnsi="Book Antiqua" w:cs="Book Antiqua"/>
          <w:b/>
          <w:i/>
        </w:rPr>
        <w:t>droeneuh</w:t>
      </w:r>
      <w:proofErr w:type="spellEnd"/>
      <w:r>
        <w:rPr>
          <w:rFonts w:ascii="Book Antiqua" w:eastAsia="Book Antiqua" w:hAnsi="Book Antiqua" w:cs="Book Antiqua"/>
          <w:b/>
          <w:i/>
        </w:rPr>
        <w:t>.</w:t>
      </w:r>
    </w:p>
    <w:p w14:paraId="65BD5B53" w14:textId="77777777" w:rsidR="00E11562" w:rsidRDefault="00000000">
      <w:pPr>
        <w:pBdr>
          <w:top w:val="nil"/>
          <w:left w:val="nil"/>
          <w:bottom w:val="nil"/>
          <w:right w:val="nil"/>
          <w:between w:val="nil"/>
        </w:pBdr>
        <w:tabs>
          <w:tab w:val="left" w:pos="709"/>
        </w:tabs>
        <w:spacing w:line="480" w:lineRule="auto"/>
        <w:ind w:left="993"/>
        <w:jc w:val="both"/>
        <w:rPr>
          <w:rFonts w:ascii="Book Antiqua" w:eastAsia="Book Antiqua" w:hAnsi="Book Antiqua" w:cs="Book Antiqua"/>
          <w:color w:val="000000"/>
        </w:rPr>
      </w:pPr>
      <w:r>
        <w:rPr>
          <w:rFonts w:ascii="Book Antiqua" w:eastAsia="Book Antiqua" w:hAnsi="Book Antiqua" w:cs="Book Antiqua"/>
          <w:color w:val="000000"/>
        </w:rPr>
        <w:t xml:space="preserve">2) </w:t>
      </w:r>
      <w:proofErr w:type="spellStart"/>
      <w:r>
        <w:rPr>
          <w:rFonts w:ascii="Book Antiqua" w:eastAsia="Book Antiqua" w:hAnsi="Book Antiqua" w:cs="Book Antiqua"/>
          <w:i/>
          <w:color w:val="000000"/>
        </w:rPr>
        <w:t>ku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mengganti</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b/>
          <w:i/>
          <w:color w:val="000000"/>
        </w:rPr>
        <w:t>ku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menjadi</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b/>
          <w:i/>
          <w:color w:val="000000"/>
        </w:rPr>
        <w:t>lôn</w:t>
      </w:r>
      <w:proofErr w:type="spellEnd"/>
      <w:r>
        <w:rPr>
          <w:rFonts w:ascii="Book Antiqua" w:eastAsia="Book Antiqua" w:hAnsi="Book Antiqua" w:cs="Book Antiqua"/>
          <w:b/>
          <w:i/>
          <w:color w:val="000000"/>
        </w:rPr>
        <w:t>.</w:t>
      </w:r>
    </w:p>
    <w:p w14:paraId="2C657038" w14:textId="77777777" w:rsidR="00E11562" w:rsidRDefault="00000000">
      <w:pPr>
        <w:pBdr>
          <w:top w:val="nil"/>
          <w:left w:val="nil"/>
          <w:bottom w:val="nil"/>
          <w:right w:val="nil"/>
          <w:between w:val="nil"/>
        </w:pBdr>
        <w:tabs>
          <w:tab w:val="left" w:pos="709"/>
        </w:tabs>
        <w:spacing w:line="480" w:lineRule="auto"/>
        <w:ind w:left="993"/>
        <w:jc w:val="both"/>
        <w:rPr>
          <w:rFonts w:ascii="Book Antiqua" w:eastAsia="Book Antiqua" w:hAnsi="Book Antiqua" w:cs="Book Antiqua"/>
          <w:color w:val="000000"/>
        </w:rPr>
      </w:pPr>
      <w:r>
        <w:rPr>
          <w:rFonts w:ascii="Book Antiqua" w:eastAsia="Book Antiqua" w:hAnsi="Book Antiqua" w:cs="Book Antiqua"/>
          <w:color w:val="000000"/>
        </w:rPr>
        <w:t xml:space="preserve">3) </w:t>
      </w:r>
      <w:proofErr w:type="spellStart"/>
      <w:r>
        <w:rPr>
          <w:rFonts w:ascii="Book Antiqua" w:eastAsia="Book Antiqua" w:hAnsi="Book Antiqua" w:cs="Book Antiqua"/>
          <w:i/>
          <w:color w:val="000000"/>
        </w:rPr>
        <w:t>kèe</w:t>
      </w:r>
      <w:proofErr w:type="spellEnd"/>
      <w:r>
        <w:rPr>
          <w:rFonts w:ascii="Book Antiqua" w:eastAsia="Book Antiqua" w:hAnsi="Book Antiqua" w:cs="Book Antiqua"/>
          <w:color w:val="000000"/>
        </w:rPr>
        <w:t>(</w:t>
      </w:r>
      <w:proofErr w:type="spellStart"/>
      <w:r>
        <w:rPr>
          <w:rFonts w:ascii="Book Antiqua" w:eastAsia="Book Antiqua" w:hAnsi="Book Antiqua" w:cs="Book Antiqua"/>
          <w:color w:val="000000"/>
        </w:rPr>
        <w:t>aku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mengganti</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b/>
          <w:i/>
          <w:color w:val="000000"/>
        </w:rPr>
        <w:t>Kèe</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menjadi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b/>
          <w:i/>
          <w:color w:val="000000"/>
        </w:rPr>
        <w:t>lôn</w:t>
      </w:r>
      <w:proofErr w:type="spellEnd"/>
      <w:r>
        <w:rPr>
          <w:rFonts w:ascii="Book Antiqua" w:eastAsia="Book Antiqua" w:hAnsi="Book Antiqua" w:cs="Book Antiqua"/>
          <w:b/>
          <w:i/>
          <w:color w:val="000000"/>
        </w:rPr>
        <w:t>.</w:t>
      </w:r>
    </w:p>
    <w:p w14:paraId="4A8EF1DB" w14:textId="77777777" w:rsidR="00E11562" w:rsidRDefault="00000000">
      <w:pPr>
        <w:spacing w:line="480" w:lineRule="auto"/>
        <w:ind w:left="993"/>
        <w:jc w:val="both"/>
        <w:rPr>
          <w:rFonts w:ascii="Book Antiqua" w:eastAsia="Book Antiqua" w:hAnsi="Book Antiqua" w:cs="Book Antiqua"/>
        </w:rPr>
      </w:pPr>
      <w:r>
        <w:rPr>
          <w:rFonts w:ascii="Book Antiqua" w:eastAsia="Book Antiqua" w:hAnsi="Book Antiqua" w:cs="Book Antiqua"/>
        </w:rPr>
        <w:t xml:space="preserve">4) </w:t>
      </w:r>
      <w:proofErr w:type="spellStart"/>
      <w:r>
        <w:rPr>
          <w:rFonts w:ascii="Book Antiqua" w:eastAsia="Book Antiqua" w:hAnsi="Book Antiqua" w:cs="Book Antiqua"/>
          <w:i/>
        </w:rPr>
        <w:t>Paleh</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jahat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mengganti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lebih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halus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menasihati</w:t>
      </w:r>
      <w:proofErr w:type="spellEnd"/>
    </w:p>
    <w:p w14:paraId="68E12C68" w14:textId="77777777" w:rsidR="00E11562" w:rsidRDefault="00000000">
      <w:pPr>
        <w:pBdr>
          <w:top w:val="nil"/>
          <w:left w:val="nil"/>
          <w:bottom w:val="nil"/>
          <w:right w:val="nil"/>
          <w:between w:val="nil"/>
        </w:pBdr>
        <w:tabs>
          <w:tab w:val="left" w:pos="709"/>
        </w:tabs>
        <w:spacing w:line="480" w:lineRule="auto"/>
        <w:ind w:left="993"/>
        <w:jc w:val="both"/>
        <w:rPr>
          <w:rFonts w:ascii="Book Antiqua" w:eastAsia="Book Antiqua" w:hAnsi="Book Antiqua" w:cs="Book Antiqua"/>
          <w:color w:val="000000"/>
        </w:rPr>
      </w:pPr>
      <w:r>
        <w:rPr>
          <w:rFonts w:ascii="Book Antiqua" w:eastAsia="Book Antiqua" w:hAnsi="Book Antiqua" w:cs="Book Antiqua"/>
          <w:color w:val="000000"/>
        </w:rPr>
        <w:t xml:space="preserve">5) </w:t>
      </w:r>
      <w:proofErr w:type="spellStart"/>
      <w:r>
        <w:rPr>
          <w:rFonts w:ascii="Book Antiqua" w:eastAsia="Book Antiqua" w:hAnsi="Book Antiqua" w:cs="Book Antiqua"/>
          <w:i/>
          <w:color w:val="000000"/>
        </w:rPr>
        <w:t>Tôh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buang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mengganti</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b/>
          <w:i/>
          <w:color w:val="000000"/>
        </w:rPr>
        <w:t>neutôh</w:t>
      </w:r>
      <w:proofErr w:type="spellEnd"/>
      <w:r>
        <w:rPr>
          <w:rFonts w:ascii="Book Antiqua" w:eastAsia="Book Antiqua" w:hAnsi="Book Antiqua" w:cs="Book Antiqua"/>
          <w:b/>
          <w:i/>
          <w:color w:val="000000"/>
        </w:rPr>
        <w:t>,</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menjadi</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b/>
          <w:i/>
          <w:color w:val="000000"/>
        </w:rPr>
        <w:t>neupeulahé</w:t>
      </w:r>
      <w:proofErr w:type="spellEnd"/>
      <w:r>
        <w:rPr>
          <w:rFonts w:ascii="Book Antiqua" w:eastAsia="Book Antiqua" w:hAnsi="Book Antiqua" w:cs="Book Antiqua"/>
          <w:b/>
          <w:i/>
          <w:color w:val="000000"/>
        </w:rPr>
        <w:t>.</w:t>
      </w:r>
    </w:p>
    <w:p w14:paraId="2171876C" w14:textId="77777777" w:rsidR="00E11562" w:rsidRDefault="00000000">
      <w:pPr>
        <w:pBdr>
          <w:top w:val="nil"/>
          <w:left w:val="nil"/>
          <w:bottom w:val="nil"/>
          <w:right w:val="nil"/>
          <w:between w:val="nil"/>
        </w:pBdr>
        <w:tabs>
          <w:tab w:val="left" w:pos="709"/>
        </w:tabs>
        <w:spacing w:line="480" w:lineRule="auto"/>
        <w:ind w:left="993"/>
        <w:jc w:val="both"/>
        <w:rPr>
          <w:rFonts w:ascii="Book Antiqua" w:eastAsia="Book Antiqua" w:hAnsi="Book Antiqua" w:cs="Book Antiqua"/>
          <w:b/>
          <w:i/>
          <w:color w:val="000000"/>
        </w:rPr>
      </w:pPr>
      <w:r>
        <w:rPr>
          <w:rFonts w:ascii="Book Antiqua" w:eastAsia="Book Antiqua" w:hAnsi="Book Antiqua" w:cs="Book Antiqua"/>
          <w:color w:val="000000"/>
        </w:rPr>
        <w:t>6)</w:t>
      </w:r>
      <w:proofErr w:type="spellStart"/>
      <w:r>
        <w:rPr>
          <w:rFonts w:ascii="Book Antiqua" w:eastAsia="Book Antiqua" w:hAnsi="Book Antiqua" w:cs="Book Antiqua"/>
          <w:i/>
          <w:color w:val="000000"/>
        </w:rPr>
        <w:t>Tumbôn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gemuk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mengganti</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b/>
          <w:i/>
          <w:color w:val="000000"/>
        </w:rPr>
        <w:t>tumbôn</w:t>
      </w:r>
      <w:r>
        <w:rPr>
          <w:rFonts w:ascii="Book Antiqua" w:eastAsia="Book Antiqua" w:hAnsi="Book Antiqua" w:cs="Book Antiqua"/>
          <w:color w:val="000000"/>
        </w:rPr>
        <w:t>menjadi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kata</w:t>
      </w:r>
      <w:r>
        <w:rPr>
          <w:rFonts w:ascii="Book Antiqua" w:eastAsia="Book Antiqua" w:hAnsi="Book Antiqua" w:cs="Book Antiqua"/>
          <w:b/>
          <w:i/>
          <w:color w:val="000000"/>
        </w:rPr>
        <w:t>sihat</w:t>
      </w:r>
      <w:proofErr w:type="spellEnd"/>
      <w:r>
        <w:rPr>
          <w:rFonts w:ascii="Book Antiqua" w:eastAsia="Book Antiqua" w:hAnsi="Book Antiqua" w:cs="Book Antiqua"/>
          <w:b/>
          <w:i/>
          <w:color w:val="000000"/>
        </w:rPr>
        <w:t>.</w:t>
      </w:r>
    </w:p>
    <w:p w14:paraId="1B64F475" w14:textId="77777777" w:rsidR="00E11562" w:rsidRDefault="00000000">
      <w:pPr>
        <w:numPr>
          <w:ilvl w:val="0"/>
          <w:numId w:val="2"/>
        </w:numPr>
        <w:pBdr>
          <w:top w:val="nil"/>
          <w:left w:val="nil"/>
          <w:bottom w:val="nil"/>
          <w:right w:val="nil"/>
          <w:between w:val="nil"/>
        </w:pBdr>
        <w:tabs>
          <w:tab w:val="left" w:pos="709"/>
        </w:tabs>
        <w:spacing w:line="480" w:lineRule="auto"/>
        <w:ind w:left="993" w:hanging="273"/>
        <w:jc w:val="both"/>
        <w:rPr>
          <w:rFonts w:ascii="Book Antiqua" w:eastAsia="Book Antiqua" w:hAnsi="Book Antiqua" w:cs="Book Antiqua"/>
          <w:color w:val="000000"/>
        </w:rPr>
      </w:pPr>
      <w:r>
        <w:rPr>
          <w:rFonts w:ascii="Book Antiqua" w:eastAsia="Book Antiqua" w:hAnsi="Book Antiqua" w:cs="Book Antiqua"/>
          <w:color w:val="000000"/>
        </w:rPr>
        <w:lastRenderedPageBreak/>
        <w:t xml:space="preserve">Tabu </w:t>
      </w:r>
      <w:proofErr w:type="spellStart"/>
      <w:r>
        <w:rPr>
          <w:rFonts w:ascii="Book Antiqua" w:eastAsia="Book Antiqua" w:hAnsi="Book Antiqua" w:cs="Book Antiqua"/>
          <w:color w:val="000000"/>
        </w:rPr>
        <w:t>waktu</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tempat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pembicaraan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menghindarinya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dilihat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berikut</w:t>
      </w:r>
      <w:proofErr w:type="spellEnd"/>
      <w:r>
        <w:rPr>
          <w:rFonts w:ascii="Book Antiqua" w:eastAsia="Book Antiqua" w:hAnsi="Book Antiqua" w:cs="Book Antiqua"/>
          <w:color w:val="000000"/>
        </w:rPr>
        <w:t xml:space="preserve">. </w:t>
      </w:r>
    </w:p>
    <w:p w14:paraId="0B02E527" w14:textId="77777777" w:rsidR="00E11562" w:rsidRDefault="00000000">
      <w:pPr>
        <w:spacing w:line="480" w:lineRule="auto"/>
        <w:ind w:left="993"/>
        <w:jc w:val="both"/>
        <w:rPr>
          <w:rFonts w:ascii="Book Antiqua" w:eastAsia="Book Antiqua" w:hAnsi="Book Antiqua" w:cs="Book Antiqua"/>
        </w:rPr>
      </w:pPr>
      <w:r>
        <w:rPr>
          <w:rFonts w:ascii="Book Antiqua" w:eastAsia="Book Antiqua" w:hAnsi="Book Antiqua" w:cs="Book Antiqua"/>
        </w:rPr>
        <w:t xml:space="preserve">1) </w:t>
      </w:r>
      <w:proofErr w:type="spellStart"/>
      <w:r>
        <w:rPr>
          <w:rFonts w:ascii="Book Antiqua" w:eastAsia="Book Antiqua" w:hAnsi="Book Antiqua" w:cs="Book Antiqua"/>
          <w:i/>
        </w:rPr>
        <w:t>sira</w:t>
      </w:r>
      <w:proofErr w:type="spellEnd"/>
      <w:r>
        <w:rPr>
          <w:rFonts w:ascii="Book Antiqua" w:eastAsia="Book Antiqua" w:hAnsi="Book Antiqua" w:cs="Book Antiqua"/>
        </w:rPr>
        <w:t xml:space="preserve">(garam), </w:t>
      </w:r>
      <w:proofErr w:type="spellStart"/>
      <w:r>
        <w:rPr>
          <w:rFonts w:ascii="Book Antiqua" w:eastAsia="Book Antiqua" w:hAnsi="Book Antiqua" w:cs="Book Antiqua"/>
        </w:rPr>
        <w:t>Mengganti</w:t>
      </w:r>
      <w:proofErr w:type="spellEnd"/>
      <w:r>
        <w:rPr>
          <w:rFonts w:ascii="Book Antiqua" w:eastAsia="Book Antiqua" w:hAnsi="Book Antiqua" w:cs="Book Antiqua"/>
        </w:rPr>
        <w:t xml:space="preserve"> kata </w:t>
      </w:r>
      <w:proofErr w:type="spellStart"/>
      <w:r>
        <w:rPr>
          <w:rFonts w:ascii="Book Antiqua" w:eastAsia="Book Antiqua" w:hAnsi="Book Antiqua" w:cs="Book Antiqua"/>
          <w:b/>
          <w:i/>
        </w:rPr>
        <w:t>sira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kata</w:t>
      </w:r>
      <w:r>
        <w:rPr>
          <w:rFonts w:ascii="Book Antiqua" w:eastAsia="Book Antiqua" w:hAnsi="Book Antiqua" w:cs="Book Antiqua"/>
          <w:b/>
          <w:i/>
        </w:rPr>
        <w:t xml:space="preserve"> </w:t>
      </w:r>
      <w:proofErr w:type="spellStart"/>
      <w:r>
        <w:rPr>
          <w:rFonts w:ascii="Book Antiqua" w:eastAsia="Book Antiqua" w:hAnsi="Book Antiqua" w:cs="Book Antiqua"/>
          <w:b/>
          <w:i/>
        </w:rPr>
        <w:t>saka</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masén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sambil</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menunjuk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kebarang</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diperlukan</w:t>
      </w:r>
      <w:proofErr w:type="spellEnd"/>
      <w:r>
        <w:rPr>
          <w:rFonts w:ascii="Book Antiqua" w:eastAsia="Book Antiqua" w:hAnsi="Book Antiqua" w:cs="Book Antiqua"/>
        </w:rPr>
        <w:t>.</w:t>
      </w:r>
    </w:p>
    <w:p w14:paraId="091DC8F0" w14:textId="77777777" w:rsidR="00E11562" w:rsidRDefault="00000000">
      <w:pPr>
        <w:spacing w:line="480" w:lineRule="auto"/>
        <w:ind w:left="993"/>
        <w:jc w:val="both"/>
        <w:rPr>
          <w:rFonts w:ascii="Book Antiqua" w:eastAsia="Book Antiqua" w:hAnsi="Book Antiqua" w:cs="Book Antiqua"/>
        </w:rPr>
      </w:pPr>
      <w:r>
        <w:rPr>
          <w:rFonts w:ascii="Book Antiqua" w:eastAsia="Book Antiqua" w:hAnsi="Book Antiqua" w:cs="Book Antiqua"/>
        </w:rPr>
        <w:t xml:space="preserve">2) Gajah, </w:t>
      </w:r>
      <w:proofErr w:type="spellStart"/>
      <w:r>
        <w:rPr>
          <w:rFonts w:ascii="Book Antiqua" w:eastAsia="Book Antiqua" w:hAnsi="Book Antiqua" w:cs="Book Antiqua"/>
        </w:rPr>
        <w:t>menggantia</w:t>
      </w:r>
      <w:proofErr w:type="spellEnd"/>
      <w:r>
        <w:rPr>
          <w:rFonts w:ascii="Book Antiqua" w:eastAsia="Book Antiqua" w:hAnsi="Book Antiqua" w:cs="Book Antiqua"/>
        </w:rPr>
        <w:t xml:space="preserve"> kata </w:t>
      </w:r>
      <w:proofErr w:type="spellStart"/>
      <w:r>
        <w:rPr>
          <w:rFonts w:ascii="Book Antiqua" w:eastAsia="Book Antiqua" w:hAnsi="Book Antiqua" w:cs="Book Antiqua"/>
          <w:b/>
          <w:i/>
        </w:rPr>
        <w:t>gajah</w:t>
      </w:r>
      <w:r>
        <w:rPr>
          <w:rFonts w:ascii="Book Antiqua" w:eastAsia="Book Antiqua" w:hAnsi="Book Antiqua" w:cs="Book Antiqua"/>
        </w:rPr>
        <w:t>dengan</w:t>
      </w:r>
      <w:proofErr w:type="spellEnd"/>
      <w:r>
        <w:rPr>
          <w:rFonts w:ascii="Book Antiqua" w:eastAsia="Book Antiqua" w:hAnsi="Book Antiqua" w:cs="Book Antiqua"/>
        </w:rPr>
        <w:t xml:space="preserve"> kata </w:t>
      </w:r>
      <w:r>
        <w:rPr>
          <w:rFonts w:ascii="Book Antiqua" w:eastAsia="Book Antiqua" w:hAnsi="Book Antiqua" w:cs="Book Antiqua"/>
          <w:b/>
          <w:i/>
        </w:rPr>
        <w:t>tuan.</w:t>
      </w:r>
    </w:p>
    <w:p w14:paraId="56B24267" w14:textId="77777777" w:rsidR="00E11562" w:rsidRDefault="00000000">
      <w:pPr>
        <w:tabs>
          <w:tab w:val="left" w:pos="709"/>
        </w:tabs>
        <w:spacing w:line="480" w:lineRule="auto"/>
        <w:ind w:left="993"/>
        <w:jc w:val="both"/>
        <w:rPr>
          <w:rFonts w:ascii="Book Antiqua" w:eastAsia="Book Antiqua" w:hAnsi="Book Antiqua" w:cs="Book Antiqua"/>
        </w:rPr>
      </w:pPr>
      <w:r>
        <w:rPr>
          <w:rFonts w:ascii="Book Antiqua" w:eastAsia="Book Antiqua" w:hAnsi="Book Antiqua" w:cs="Book Antiqua"/>
        </w:rPr>
        <w:t xml:space="preserve">3) </w:t>
      </w:r>
      <w:proofErr w:type="spellStart"/>
      <w:r>
        <w:rPr>
          <w:rFonts w:ascii="Book Antiqua" w:eastAsia="Book Antiqua" w:hAnsi="Book Antiqua" w:cs="Book Antiqua"/>
          <w:i/>
        </w:rPr>
        <w:t>Rimung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harimau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mengganti</w:t>
      </w:r>
      <w:proofErr w:type="spellEnd"/>
      <w:r>
        <w:rPr>
          <w:rFonts w:ascii="Book Antiqua" w:eastAsia="Book Antiqua" w:hAnsi="Book Antiqua" w:cs="Book Antiqua"/>
        </w:rPr>
        <w:t xml:space="preserve"> kata  </w:t>
      </w:r>
      <w:proofErr w:type="spellStart"/>
      <w:r>
        <w:rPr>
          <w:rFonts w:ascii="Book Antiqua" w:eastAsia="Book Antiqua" w:hAnsi="Book Antiqua" w:cs="Book Antiqua"/>
          <w:b/>
          <w:i/>
        </w:rPr>
        <w:t>rimung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kata </w:t>
      </w:r>
      <w:proofErr w:type="spellStart"/>
      <w:r>
        <w:rPr>
          <w:rFonts w:ascii="Book Antiqua" w:eastAsia="Book Antiqua" w:hAnsi="Book Antiqua" w:cs="Book Antiqua"/>
          <w:b/>
          <w:i/>
        </w:rPr>
        <w:t>datok</w:t>
      </w:r>
      <w:proofErr w:type="spellEnd"/>
      <w:r>
        <w:rPr>
          <w:rFonts w:ascii="Book Antiqua" w:eastAsia="Book Antiqua" w:hAnsi="Book Antiqua" w:cs="Book Antiqua"/>
          <w:b/>
          <w:i/>
        </w:rPr>
        <w:t>.</w:t>
      </w:r>
    </w:p>
    <w:p w14:paraId="0FAA517F" w14:textId="77777777" w:rsidR="00E11562" w:rsidRDefault="00000000">
      <w:pPr>
        <w:tabs>
          <w:tab w:val="left" w:pos="709"/>
        </w:tabs>
        <w:spacing w:line="480" w:lineRule="auto"/>
        <w:ind w:left="709"/>
        <w:jc w:val="both"/>
        <w:rPr>
          <w:rFonts w:ascii="Book Antiqua" w:eastAsia="Book Antiqua" w:hAnsi="Book Antiqua" w:cs="Book Antiqua"/>
        </w:rPr>
      </w:pPr>
      <w:r>
        <w:rPr>
          <w:rFonts w:ascii="Book Antiqua" w:eastAsia="Book Antiqua" w:hAnsi="Book Antiqua" w:cs="Book Antiqua"/>
        </w:rPr>
        <w:tab/>
        <w:t xml:space="preserve">c. Tabu </w:t>
      </w:r>
      <w:proofErr w:type="spellStart"/>
      <w:r>
        <w:rPr>
          <w:rFonts w:ascii="Book Antiqua" w:eastAsia="Book Antiqua" w:hAnsi="Book Antiqua" w:cs="Book Antiqua"/>
        </w:rPr>
        <w:t>saat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peristiwa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kematian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menghindarinya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dilihat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berikut</w:t>
      </w:r>
      <w:proofErr w:type="spellEnd"/>
      <w:r>
        <w:rPr>
          <w:rFonts w:ascii="Book Antiqua" w:eastAsia="Book Antiqua" w:hAnsi="Book Antiqua" w:cs="Book Antiqua"/>
        </w:rPr>
        <w:t xml:space="preserve">. </w:t>
      </w:r>
    </w:p>
    <w:p w14:paraId="14053414" w14:textId="77777777" w:rsidR="00E11562" w:rsidRDefault="00000000">
      <w:pPr>
        <w:pBdr>
          <w:top w:val="nil"/>
          <w:left w:val="nil"/>
          <w:bottom w:val="nil"/>
          <w:right w:val="nil"/>
          <w:between w:val="nil"/>
        </w:pBdr>
        <w:spacing w:line="480" w:lineRule="auto"/>
        <w:ind w:left="720" w:firstLine="273"/>
        <w:jc w:val="both"/>
        <w:rPr>
          <w:rFonts w:ascii="Book Antiqua" w:eastAsia="Book Antiqua" w:hAnsi="Book Antiqua" w:cs="Book Antiqua"/>
          <w:color w:val="000000"/>
        </w:rPr>
      </w:pPr>
      <w:r>
        <w:rPr>
          <w:rFonts w:ascii="Book Antiqua" w:eastAsia="Book Antiqua" w:hAnsi="Book Antiqua" w:cs="Book Antiqua"/>
          <w:color w:val="000000"/>
        </w:rPr>
        <w:t xml:space="preserve">1) </w:t>
      </w:r>
      <w:r>
        <w:rPr>
          <w:rFonts w:ascii="Book Antiqua" w:eastAsia="Book Antiqua" w:hAnsi="Book Antiqua" w:cs="Book Antiqua"/>
          <w:i/>
          <w:color w:val="000000"/>
        </w:rPr>
        <w:t>Maté</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mengganti</w:t>
      </w:r>
      <w:proofErr w:type="spellEnd"/>
      <w:r>
        <w:rPr>
          <w:rFonts w:ascii="Book Antiqua" w:eastAsia="Book Antiqua" w:hAnsi="Book Antiqua" w:cs="Book Antiqua"/>
          <w:color w:val="000000"/>
        </w:rPr>
        <w:t xml:space="preserve"> kata </w:t>
      </w:r>
      <w:r>
        <w:rPr>
          <w:rFonts w:ascii="Book Antiqua" w:eastAsia="Book Antiqua" w:hAnsi="Book Antiqua" w:cs="Book Antiqua"/>
          <w:b/>
          <w:i/>
          <w:color w:val="000000"/>
        </w:rPr>
        <w:t>maté</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menjadi</w:t>
      </w:r>
      <w:proofErr w:type="spellEnd"/>
      <w:r>
        <w:rPr>
          <w:rFonts w:ascii="Book Antiqua" w:eastAsia="Book Antiqua" w:hAnsi="Book Antiqua" w:cs="Book Antiqua"/>
          <w:color w:val="000000"/>
        </w:rPr>
        <w:t xml:space="preserve"> kata </w:t>
      </w:r>
      <w:proofErr w:type="spellStart"/>
      <w:r>
        <w:rPr>
          <w:rFonts w:ascii="Book Antiqua" w:eastAsia="Book Antiqua" w:hAnsi="Book Antiqua" w:cs="Book Antiqua"/>
          <w:b/>
          <w:i/>
          <w:color w:val="000000"/>
        </w:rPr>
        <w:t>meninggai</w:t>
      </w:r>
      <w:proofErr w:type="spellEnd"/>
      <w:r>
        <w:rPr>
          <w:rFonts w:ascii="Book Antiqua" w:eastAsia="Book Antiqua" w:hAnsi="Book Antiqua" w:cs="Book Antiqua"/>
          <w:b/>
          <w:i/>
          <w:color w:val="000000"/>
        </w:rPr>
        <w:t>.</w:t>
      </w:r>
    </w:p>
    <w:p w14:paraId="26ABACEC" w14:textId="77777777" w:rsidR="00E11562" w:rsidRDefault="00000000">
      <w:pPr>
        <w:spacing w:line="480" w:lineRule="auto"/>
        <w:ind w:left="273" w:firstLine="720"/>
        <w:jc w:val="both"/>
        <w:rPr>
          <w:rFonts w:ascii="Book Antiqua" w:eastAsia="Book Antiqua" w:hAnsi="Book Antiqua" w:cs="Book Antiqua"/>
          <w:i/>
          <w:color w:val="FF0000"/>
        </w:rPr>
      </w:pPr>
      <w:r>
        <w:rPr>
          <w:rFonts w:ascii="Book Antiqua" w:eastAsia="Book Antiqua" w:hAnsi="Book Antiqua" w:cs="Book Antiqua"/>
        </w:rPr>
        <w:t xml:space="preserve">2) </w:t>
      </w:r>
      <w:proofErr w:type="spellStart"/>
      <w:r>
        <w:rPr>
          <w:rFonts w:ascii="Book Antiqua" w:eastAsia="Book Antiqua" w:hAnsi="Book Antiqua" w:cs="Book Antiqua"/>
          <w:i/>
        </w:rPr>
        <w:t>tanom</w:t>
      </w:r>
      <w:proofErr w:type="spellEnd"/>
      <w:r>
        <w:rPr>
          <w:rFonts w:ascii="Book Antiqua" w:eastAsia="Book Antiqua" w:hAnsi="Book Antiqua" w:cs="Book Antiqua"/>
        </w:rPr>
        <w:t>(</w:t>
      </w:r>
      <w:proofErr w:type="spellStart"/>
      <w:r>
        <w:rPr>
          <w:rFonts w:ascii="Book Antiqua" w:eastAsia="Book Antiqua" w:hAnsi="Book Antiqua" w:cs="Book Antiqua"/>
        </w:rPr>
        <w:t>tanam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Mengganti</w:t>
      </w:r>
      <w:proofErr w:type="spellEnd"/>
      <w:r>
        <w:rPr>
          <w:rFonts w:ascii="Book Antiqua" w:eastAsia="Book Antiqua" w:hAnsi="Book Antiqua" w:cs="Book Antiqua"/>
        </w:rPr>
        <w:t xml:space="preserve"> kata </w:t>
      </w:r>
      <w:proofErr w:type="spellStart"/>
      <w:r>
        <w:rPr>
          <w:rFonts w:ascii="Book Antiqua" w:eastAsia="Book Antiqua" w:hAnsi="Book Antiqua" w:cs="Book Antiqua"/>
          <w:b/>
          <w:i/>
        </w:rPr>
        <w:t>geutanom</w:t>
      </w:r>
      <w:r>
        <w:rPr>
          <w:rFonts w:ascii="Book Antiqua" w:eastAsia="Book Antiqua" w:hAnsi="Book Antiqua" w:cs="Book Antiqua"/>
        </w:rPr>
        <w:t>menjadi</w:t>
      </w:r>
      <w:proofErr w:type="spellEnd"/>
      <w:r>
        <w:rPr>
          <w:rFonts w:ascii="Book Antiqua" w:eastAsia="Book Antiqua" w:hAnsi="Book Antiqua" w:cs="Book Antiqua"/>
        </w:rPr>
        <w:t xml:space="preserve"> kata </w:t>
      </w:r>
      <w:proofErr w:type="spellStart"/>
      <w:r>
        <w:rPr>
          <w:rFonts w:ascii="Book Antiqua" w:eastAsia="Book Antiqua" w:hAnsi="Book Antiqua" w:cs="Book Antiqua"/>
          <w:b/>
          <w:i/>
        </w:rPr>
        <w:t>seumiyup</w:t>
      </w:r>
      <w:proofErr w:type="spellEnd"/>
      <w:r>
        <w:rPr>
          <w:rFonts w:ascii="Book Antiqua" w:eastAsia="Book Antiqua" w:hAnsi="Book Antiqua" w:cs="Book Antiqua"/>
          <w:b/>
          <w:i/>
        </w:rPr>
        <w:t>.</w:t>
      </w:r>
    </w:p>
    <w:p w14:paraId="2315A26B" w14:textId="77777777" w:rsidR="00E11562" w:rsidRDefault="00000000">
      <w:pPr>
        <w:tabs>
          <w:tab w:val="left" w:pos="709"/>
        </w:tabs>
        <w:spacing w:line="480" w:lineRule="auto"/>
        <w:ind w:left="709"/>
        <w:jc w:val="both"/>
        <w:rPr>
          <w:rFonts w:ascii="Book Antiqua" w:eastAsia="Book Antiqua" w:hAnsi="Book Antiqua" w:cs="Book Antiqua"/>
        </w:rPr>
      </w:pPr>
      <w:r>
        <w:rPr>
          <w:rFonts w:ascii="Book Antiqua" w:eastAsia="Book Antiqua" w:hAnsi="Book Antiqua" w:cs="Book Antiqua"/>
        </w:rPr>
        <w:t xml:space="preserve">d. Tabu </w:t>
      </w:r>
      <w:proofErr w:type="spellStart"/>
      <w:r>
        <w:rPr>
          <w:rFonts w:ascii="Book Antiqua" w:eastAsia="Book Antiqua" w:hAnsi="Book Antiqua" w:cs="Book Antiqua"/>
        </w:rPr>
        <w:t>tujuan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maksud</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perintah</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menghina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menghindarinya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dilihat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berikut</w:t>
      </w:r>
      <w:proofErr w:type="spellEnd"/>
      <w:r>
        <w:rPr>
          <w:rFonts w:ascii="Book Antiqua" w:eastAsia="Book Antiqua" w:hAnsi="Book Antiqua" w:cs="Book Antiqua"/>
        </w:rPr>
        <w:t xml:space="preserve">. </w:t>
      </w:r>
    </w:p>
    <w:p w14:paraId="10049DB1" w14:textId="77777777" w:rsidR="00E11562" w:rsidRDefault="00000000">
      <w:pPr>
        <w:spacing w:line="480" w:lineRule="auto"/>
        <w:ind w:left="720" w:firstLine="273"/>
        <w:jc w:val="both"/>
        <w:rPr>
          <w:rFonts w:ascii="Book Antiqua" w:eastAsia="Book Antiqua" w:hAnsi="Book Antiqua" w:cs="Book Antiqua"/>
          <w:i/>
          <w:color w:val="FF0000"/>
        </w:rPr>
      </w:pPr>
      <w:r>
        <w:rPr>
          <w:rFonts w:ascii="Book Antiqua" w:eastAsia="Book Antiqua" w:hAnsi="Book Antiqua" w:cs="Book Antiqua"/>
        </w:rPr>
        <w:t xml:space="preserve">1) </w:t>
      </w:r>
      <w:proofErr w:type="spellStart"/>
      <w:r>
        <w:rPr>
          <w:rFonts w:ascii="Book Antiqua" w:eastAsia="Book Antiqua" w:hAnsi="Book Antiqua" w:cs="Book Antiqua"/>
          <w:i/>
        </w:rPr>
        <w:t>neujeuh’ak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minum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mengganti</w:t>
      </w:r>
      <w:proofErr w:type="spellEnd"/>
      <w:r>
        <w:rPr>
          <w:rFonts w:ascii="Book Antiqua" w:eastAsia="Book Antiqua" w:hAnsi="Book Antiqua" w:cs="Book Antiqua"/>
        </w:rPr>
        <w:t xml:space="preserve"> kata </w:t>
      </w:r>
      <w:proofErr w:type="spellStart"/>
      <w:r>
        <w:rPr>
          <w:rFonts w:ascii="Book Antiqua" w:eastAsia="Book Antiqua" w:hAnsi="Book Antiqua" w:cs="Book Antiqua"/>
          <w:b/>
          <w:i/>
        </w:rPr>
        <w:t>Neujeuh’ak</w:t>
      </w:r>
      <w:r>
        <w:rPr>
          <w:rFonts w:ascii="Book Antiqua" w:eastAsia="Book Antiqua" w:hAnsi="Book Antiqua" w:cs="Book Antiqua"/>
        </w:rPr>
        <w:t>menjadi</w:t>
      </w:r>
      <w:proofErr w:type="spellEnd"/>
      <w:r>
        <w:rPr>
          <w:rFonts w:ascii="Book Antiqua" w:eastAsia="Book Antiqua" w:hAnsi="Book Antiqua" w:cs="Book Antiqua"/>
        </w:rPr>
        <w:t xml:space="preserve"> kata </w:t>
      </w:r>
      <w:proofErr w:type="spellStart"/>
      <w:r>
        <w:rPr>
          <w:rFonts w:ascii="Book Antiqua" w:eastAsia="Book Antiqua" w:hAnsi="Book Antiqua" w:cs="Book Antiqua"/>
          <w:b/>
          <w:i/>
        </w:rPr>
        <w:t>jé</w:t>
      </w:r>
      <w:proofErr w:type="spellEnd"/>
      <w:r>
        <w:rPr>
          <w:rFonts w:ascii="Book Antiqua" w:eastAsia="Book Antiqua" w:hAnsi="Book Antiqua" w:cs="Book Antiqua"/>
          <w:b/>
          <w:i/>
        </w:rPr>
        <w:t>.</w:t>
      </w:r>
    </w:p>
    <w:p w14:paraId="1C225955" w14:textId="77777777" w:rsidR="00E11562" w:rsidRDefault="00000000">
      <w:pPr>
        <w:spacing w:line="480" w:lineRule="auto"/>
        <w:ind w:left="720" w:firstLine="273"/>
        <w:jc w:val="both"/>
        <w:rPr>
          <w:rFonts w:ascii="Book Antiqua" w:eastAsia="Book Antiqua" w:hAnsi="Book Antiqua" w:cs="Book Antiqua"/>
          <w:i/>
          <w:color w:val="FF0000"/>
        </w:rPr>
      </w:pPr>
      <w:r>
        <w:rPr>
          <w:rFonts w:ascii="Book Antiqua" w:eastAsia="Book Antiqua" w:hAnsi="Book Antiqua" w:cs="Book Antiqua"/>
        </w:rPr>
        <w:t xml:space="preserve">2) </w:t>
      </w:r>
      <w:proofErr w:type="spellStart"/>
      <w:r>
        <w:rPr>
          <w:rFonts w:ascii="Book Antiqua" w:eastAsia="Book Antiqua" w:hAnsi="Book Antiqua" w:cs="Book Antiqua"/>
          <w:i/>
        </w:rPr>
        <w:t>lantak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mengganti</w:t>
      </w:r>
      <w:proofErr w:type="spellEnd"/>
      <w:r>
        <w:rPr>
          <w:rFonts w:ascii="Book Antiqua" w:eastAsia="Book Antiqua" w:hAnsi="Book Antiqua" w:cs="Book Antiqua"/>
        </w:rPr>
        <w:t xml:space="preserve"> kata </w:t>
      </w:r>
      <w:proofErr w:type="spellStart"/>
      <w:r>
        <w:rPr>
          <w:rFonts w:ascii="Book Antiqua" w:eastAsia="Book Antiqua" w:hAnsi="Book Antiqua" w:cs="Book Antiqua"/>
          <w:b/>
          <w:i/>
        </w:rPr>
        <w:t>neulantak</w:t>
      </w:r>
      <w:r>
        <w:rPr>
          <w:rFonts w:ascii="Book Antiqua" w:eastAsia="Book Antiqua" w:hAnsi="Book Antiqua" w:cs="Book Antiqua"/>
        </w:rPr>
        <w:t>menjadi</w:t>
      </w:r>
      <w:proofErr w:type="spellEnd"/>
      <w:r>
        <w:rPr>
          <w:rFonts w:ascii="Book Antiqua" w:eastAsia="Book Antiqua" w:hAnsi="Book Antiqua" w:cs="Book Antiqua"/>
        </w:rPr>
        <w:t xml:space="preserve"> kata </w:t>
      </w:r>
      <w:proofErr w:type="spellStart"/>
      <w:r>
        <w:rPr>
          <w:rFonts w:ascii="Book Antiqua" w:eastAsia="Book Antiqua" w:hAnsi="Book Antiqua" w:cs="Book Antiqua"/>
          <w:b/>
          <w:i/>
        </w:rPr>
        <w:t>pajôh</w:t>
      </w:r>
      <w:proofErr w:type="spellEnd"/>
      <w:r>
        <w:rPr>
          <w:rFonts w:ascii="Book Antiqua" w:eastAsia="Book Antiqua" w:hAnsi="Book Antiqua" w:cs="Book Antiqua"/>
          <w:b/>
          <w:i/>
        </w:rPr>
        <w:t>.</w:t>
      </w:r>
    </w:p>
    <w:p w14:paraId="6CC9D709" w14:textId="77777777" w:rsidR="00E11562" w:rsidRDefault="00000000">
      <w:pPr>
        <w:spacing w:line="480" w:lineRule="auto"/>
        <w:ind w:left="993"/>
        <w:jc w:val="both"/>
        <w:rPr>
          <w:rFonts w:ascii="Book Antiqua" w:eastAsia="Book Antiqua" w:hAnsi="Book Antiqua" w:cs="Book Antiqua"/>
        </w:rPr>
      </w:pPr>
      <w:r>
        <w:rPr>
          <w:rFonts w:ascii="Book Antiqua" w:eastAsia="Book Antiqua" w:hAnsi="Book Antiqua" w:cs="Book Antiqua"/>
        </w:rPr>
        <w:t xml:space="preserve">3) </w:t>
      </w:r>
      <w:proofErr w:type="spellStart"/>
      <w:r>
        <w:rPr>
          <w:rFonts w:ascii="Book Antiqua" w:eastAsia="Book Antiqua" w:hAnsi="Book Antiqua" w:cs="Book Antiqua"/>
          <w:i/>
        </w:rPr>
        <w:t>rhak</w:t>
      </w:r>
      <w:proofErr w:type="spellEnd"/>
      <w:r>
        <w:rPr>
          <w:rFonts w:ascii="Book Antiqua" w:eastAsia="Book Antiqua" w:hAnsi="Book Antiqua" w:cs="Book Antiqua"/>
        </w:rPr>
        <w:t xml:space="preserve"> (naik), </w:t>
      </w:r>
      <w:proofErr w:type="spellStart"/>
      <w:r>
        <w:rPr>
          <w:rFonts w:ascii="Book Antiqua" w:eastAsia="Book Antiqua" w:hAnsi="Book Antiqua" w:cs="Book Antiqua"/>
        </w:rPr>
        <w:t>mengganti</w:t>
      </w:r>
      <w:proofErr w:type="spellEnd"/>
      <w:r>
        <w:rPr>
          <w:rFonts w:ascii="Book Antiqua" w:eastAsia="Book Antiqua" w:hAnsi="Book Antiqua" w:cs="Book Antiqua"/>
        </w:rPr>
        <w:t xml:space="preserve"> kata </w:t>
      </w:r>
      <w:proofErr w:type="spellStart"/>
      <w:r>
        <w:rPr>
          <w:rFonts w:ascii="Book Antiqua" w:eastAsia="Book Antiqua" w:hAnsi="Book Antiqua" w:cs="Book Antiqua"/>
          <w:b/>
          <w:i/>
        </w:rPr>
        <w:t>neurhak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kata </w:t>
      </w:r>
      <w:proofErr w:type="spellStart"/>
      <w:r>
        <w:rPr>
          <w:rFonts w:ascii="Book Antiqua" w:eastAsia="Book Antiqua" w:hAnsi="Book Antiqua" w:cs="Book Antiqua"/>
          <w:b/>
          <w:i/>
        </w:rPr>
        <w:t>neuek</w:t>
      </w:r>
      <w:proofErr w:type="spellEnd"/>
      <w:r>
        <w:rPr>
          <w:rFonts w:ascii="Book Antiqua" w:eastAsia="Book Antiqua" w:hAnsi="Book Antiqua" w:cs="Book Antiqua"/>
          <w:b/>
          <w:i/>
        </w:rPr>
        <w:t xml:space="preserve"> </w:t>
      </w:r>
      <w:proofErr w:type="spellStart"/>
      <w:r>
        <w:rPr>
          <w:rFonts w:ascii="Book Antiqua" w:eastAsia="Book Antiqua" w:hAnsi="Book Antiqua" w:cs="Book Antiqua"/>
          <w:i/>
        </w:rPr>
        <w:t>atau</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tamöng</w:t>
      </w:r>
      <w:proofErr w:type="spellEnd"/>
      <w:r>
        <w:rPr>
          <w:rFonts w:ascii="Book Antiqua" w:eastAsia="Book Antiqua" w:hAnsi="Book Antiqua" w:cs="Book Antiqua"/>
          <w:b/>
          <w:i/>
        </w:rPr>
        <w:t>.</w:t>
      </w:r>
    </w:p>
    <w:p w14:paraId="164B6736" w14:textId="77777777" w:rsidR="00E11562" w:rsidRDefault="00000000">
      <w:pPr>
        <w:spacing w:line="480" w:lineRule="auto"/>
        <w:ind w:left="993"/>
        <w:jc w:val="both"/>
        <w:rPr>
          <w:rFonts w:ascii="Book Antiqua" w:eastAsia="Book Antiqua" w:hAnsi="Book Antiqua" w:cs="Book Antiqua"/>
        </w:rPr>
      </w:pPr>
      <w:r>
        <w:rPr>
          <w:rFonts w:ascii="Book Antiqua" w:eastAsia="Book Antiqua" w:hAnsi="Book Antiqua" w:cs="Book Antiqua"/>
        </w:rPr>
        <w:t xml:space="preserve">4) </w:t>
      </w:r>
      <w:proofErr w:type="spellStart"/>
      <w:r>
        <w:rPr>
          <w:rFonts w:ascii="Book Antiqua" w:eastAsia="Book Antiqua" w:hAnsi="Book Antiqua" w:cs="Book Antiqua"/>
          <w:i/>
        </w:rPr>
        <w:t>Aneuk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bajeueng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anak</w:t>
      </w:r>
      <w:proofErr w:type="spellEnd"/>
      <w:r>
        <w:rPr>
          <w:rFonts w:ascii="Book Antiqua" w:eastAsia="Book Antiqua" w:hAnsi="Book Antiqua" w:cs="Book Antiqua"/>
        </w:rPr>
        <w:t xml:space="preserve"> haram), </w:t>
      </w:r>
      <w:proofErr w:type="spellStart"/>
      <w:r>
        <w:rPr>
          <w:rFonts w:ascii="Book Antiqua" w:eastAsia="Book Antiqua" w:hAnsi="Book Antiqua" w:cs="Book Antiqua"/>
        </w:rPr>
        <w:t>lebih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berhati-hati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bertutur</w:t>
      </w:r>
      <w:proofErr w:type="spellEnd"/>
      <w:r>
        <w:rPr>
          <w:rFonts w:ascii="Book Antiqua" w:eastAsia="Book Antiqua" w:hAnsi="Book Antiqua" w:cs="Book Antiqua"/>
        </w:rPr>
        <w:t xml:space="preserve"> agar </w:t>
      </w:r>
      <w:proofErr w:type="spellStart"/>
      <w:r>
        <w:rPr>
          <w:rFonts w:ascii="Book Antiqua" w:eastAsia="Book Antiqua" w:hAnsi="Book Antiqua" w:cs="Book Antiqua"/>
        </w:rPr>
        <w:t>ketabuan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terhindari</w:t>
      </w:r>
      <w:proofErr w:type="spellEnd"/>
      <w:r>
        <w:rPr>
          <w:rFonts w:ascii="Book Antiqua" w:eastAsia="Book Antiqua" w:hAnsi="Book Antiqua" w:cs="Book Antiqua"/>
        </w:rPr>
        <w:t>.</w:t>
      </w:r>
    </w:p>
    <w:p w14:paraId="65C34EAB" w14:textId="77777777" w:rsidR="00E11562" w:rsidRDefault="00000000">
      <w:pPr>
        <w:spacing w:line="480" w:lineRule="auto"/>
        <w:ind w:left="993"/>
        <w:jc w:val="both"/>
        <w:rPr>
          <w:rFonts w:ascii="Book Antiqua" w:eastAsia="Book Antiqua" w:hAnsi="Book Antiqua" w:cs="Book Antiqua"/>
        </w:rPr>
      </w:pPr>
      <w:r>
        <w:rPr>
          <w:rFonts w:ascii="Book Antiqua" w:eastAsia="Book Antiqua" w:hAnsi="Book Antiqua" w:cs="Book Antiqua"/>
        </w:rPr>
        <w:t xml:space="preserve">5) </w:t>
      </w:r>
      <w:proofErr w:type="spellStart"/>
      <w:r>
        <w:rPr>
          <w:rFonts w:ascii="Book Antiqua" w:eastAsia="Book Antiqua" w:hAnsi="Book Antiqua" w:cs="Book Antiqua"/>
          <w:i/>
        </w:rPr>
        <w:t>klo</w:t>
      </w:r>
      <w:proofErr w:type="spellEnd"/>
      <w:r>
        <w:rPr>
          <w:rFonts w:ascii="Book Antiqua" w:eastAsia="Book Antiqua" w:hAnsi="Book Antiqua" w:cs="Book Antiqua"/>
        </w:rPr>
        <w:t>(</w:t>
      </w:r>
      <w:proofErr w:type="spellStart"/>
      <w:r>
        <w:rPr>
          <w:rFonts w:ascii="Book Antiqua" w:eastAsia="Book Antiqua" w:hAnsi="Book Antiqua" w:cs="Book Antiqua"/>
        </w:rPr>
        <w:t>tuli</w:t>
      </w:r>
      <w:proofErr w:type="spellEnd"/>
      <w:r>
        <w:rPr>
          <w:rFonts w:ascii="Book Antiqua" w:eastAsia="Book Antiqua" w:hAnsi="Book Antiqua" w:cs="Book Antiqua"/>
        </w:rPr>
        <w:t xml:space="preserve">), </w:t>
      </w:r>
      <w:proofErr w:type="spellStart"/>
      <w:r>
        <w:rPr>
          <w:rFonts w:ascii="Book Antiqua" w:eastAsia="Book Antiqua" w:hAnsi="Book Antiqua" w:cs="Book Antiqua"/>
        </w:rPr>
        <w:t>lebih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berhati-hati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bertutur</w:t>
      </w:r>
      <w:proofErr w:type="spellEnd"/>
      <w:r>
        <w:rPr>
          <w:rFonts w:ascii="Book Antiqua" w:eastAsia="Book Antiqua" w:hAnsi="Book Antiqua" w:cs="Book Antiqua"/>
        </w:rPr>
        <w:t xml:space="preserve"> agar </w:t>
      </w:r>
      <w:proofErr w:type="spellStart"/>
      <w:r>
        <w:rPr>
          <w:rFonts w:ascii="Book Antiqua" w:eastAsia="Book Antiqua" w:hAnsi="Book Antiqua" w:cs="Book Antiqua"/>
        </w:rPr>
        <w:t>ketabuan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terhindari</w:t>
      </w:r>
      <w:proofErr w:type="spellEnd"/>
      <w:r>
        <w:rPr>
          <w:rFonts w:ascii="Book Antiqua" w:eastAsia="Book Antiqua" w:hAnsi="Book Antiqua" w:cs="Book Antiqua"/>
        </w:rPr>
        <w:t>.</w:t>
      </w:r>
    </w:p>
    <w:p w14:paraId="10ADDDFA" w14:textId="77777777" w:rsidR="00E11562" w:rsidRDefault="00000000">
      <w:pPr>
        <w:spacing w:line="480" w:lineRule="auto"/>
        <w:ind w:left="993"/>
        <w:jc w:val="both"/>
        <w:rPr>
          <w:rFonts w:ascii="Book Antiqua" w:eastAsia="Book Antiqua" w:hAnsi="Book Antiqua" w:cs="Book Antiqua"/>
        </w:rPr>
      </w:pPr>
      <w:r>
        <w:rPr>
          <w:rFonts w:ascii="Book Antiqua" w:eastAsia="Book Antiqua" w:hAnsi="Book Antiqua" w:cs="Book Antiqua"/>
        </w:rPr>
        <w:t xml:space="preserve">6) </w:t>
      </w:r>
      <w:proofErr w:type="spellStart"/>
      <w:r>
        <w:rPr>
          <w:rFonts w:ascii="Book Antiqua" w:eastAsia="Book Antiqua" w:hAnsi="Book Antiqua" w:cs="Book Antiqua"/>
          <w:i/>
        </w:rPr>
        <w:t>ngeut</w:t>
      </w:r>
      <w:proofErr w:type="spellEnd"/>
      <w:r>
        <w:rPr>
          <w:rFonts w:ascii="Book Antiqua" w:eastAsia="Book Antiqua" w:hAnsi="Book Antiqua" w:cs="Book Antiqua"/>
        </w:rPr>
        <w:t>(</w:t>
      </w:r>
      <w:proofErr w:type="spellStart"/>
      <w:r>
        <w:rPr>
          <w:rFonts w:ascii="Book Antiqua" w:eastAsia="Book Antiqua" w:hAnsi="Book Antiqua" w:cs="Book Antiqua"/>
        </w:rPr>
        <w:t>bangai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lebih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berhati-hati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bertutur</w:t>
      </w:r>
      <w:proofErr w:type="spellEnd"/>
      <w:r>
        <w:rPr>
          <w:rFonts w:ascii="Book Antiqua" w:eastAsia="Book Antiqua" w:hAnsi="Book Antiqua" w:cs="Book Antiqua"/>
        </w:rPr>
        <w:t xml:space="preserve"> agar </w:t>
      </w:r>
      <w:proofErr w:type="spellStart"/>
      <w:r>
        <w:rPr>
          <w:rFonts w:ascii="Book Antiqua" w:eastAsia="Book Antiqua" w:hAnsi="Book Antiqua" w:cs="Book Antiqua"/>
        </w:rPr>
        <w:t>ketabuan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terhindari</w:t>
      </w:r>
      <w:proofErr w:type="spellEnd"/>
    </w:p>
    <w:p w14:paraId="792969DA" w14:textId="77777777" w:rsidR="00E11562" w:rsidRDefault="00000000">
      <w:pPr>
        <w:spacing w:line="480" w:lineRule="auto"/>
        <w:ind w:left="993"/>
        <w:jc w:val="both"/>
        <w:rPr>
          <w:rFonts w:ascii="Book Antiqua" w:eastAsia="Book Antiqua" w:hAnsi="Book Antiqua" w:cs="Book Antiqua"/>
        </w:rPr>
      </w:pPr>
      <w:r>
        <w:rPr>
          <w:rFonts w:ascii="Book Antiqua" w:eastAsia="Book Antiqua" w:hAnsi="Book Antiqua" w:cs="Book Antiqua"/>
        </w:rPr>
        <w:lastRenderedPageBreak/>
        <w:t xml:space="preserve">7) </w:t>
      </w:r>
      <w:proofErr w:type="spellStart"/>
      <w:r>
        <w:rPr>
          <w:rFonts w:ascii="Book Antiqua" w:eastAsia="Book Antiqua" w:hAnsi="Book Antiqua" w:cs="Book Antiqua"/>
          <w:i/>
        </w:rPr>
        <w:t>Meharam</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jadah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kurang</w:t>
      </w:r>
      <w:proofErr w:type="spellEnd"/>
      <w:r>
        <w:rPr>
          <w:rFonts w:ascii="Book Antiqua" w:eastAsia="Book Antiqua" w:hAnsi="Book Antiqua" w:cs="Book Antiqua"/>
        </w:rPr>
        <w:t xml:space="preserve"> ajar), </w:t>
      </w:r>
      <w:proofErr w:type="spellStart"/>
      <w:r>
        <w:rPr>
          <w:rFonts w:ascii="Book Antiqua" w:eastAsia="Book Antiqua" w:hAnsi="Book Antiqua" w:cs="Book Antiqua"/>
        </w:rPr>
        <w:t>lebih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berhati-hati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bertutur</w:t>
      </w:r>
      <w:proofErr w:type="spellEnd"/>
      <w:r>
        <w:rPr>
          <w:rFonts w:ascii="Book Antiqua" w:eastAsia="Book Antiqua" w:hAnsi="Book Antiqua" w:cs="Book Antiqua"/>
        </w:rPr>
        <w:t xml:space="preserve"> agar </w:t>
      </w:r>
      <w:proofErr w:type="spellStart"/>
      <w:r>
        <w:rPr>
          <w:rFonts w:ascii="Book Antiqua" w:eastAsia="Book Antiqua" w:hAnsi="Book Antiqua" w:cs="Book Antiqua"/>
        </w:rPr>
        <w:t>ketabuan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terhindari</w:t>
      </w:r>
      <w:proofErr w:type="spellEnd"/>
      <w:r>
        <w:rPr>
          <w:rFonts w:ascii="Book Antiqua" w:eastAsia="Book Antiqua" w:hAnsi="Book Antiqua" w:cs="Book Antiqua"/>
        </w:rPr>
        <w:t>.</w:t>
      </w:r>
    </w:p>
    <w:p w14:paraId="44CECC94" w14:textId="77777777" w:rsidR="00E11562" w:rsidRDefault="00000000">
      <w:pPr>
        <w:numPr>
          <w:ilvl w:val="0"/>
          <w:numId w:val="3"/>
        </w:numPr>
        <w:pBdr>
          <w:top w:val="nil"/>
          <w:left w:val="nil"/>
          <w:bottom w:val="nil"/>
          <w:right w:val="nil"/>
          <w:between w:val="nil"/>
        </w:pBdr>
        <w:tabs>
          <w:tab w:val="left" w:pos="709"/>
        </w:tabs>
        <w:spacing w:line="48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Tabu </w:t>
      </w:r>
      <w:proofErr w:type="spellStart"/>
      <w:r>
        <w:rPr>
          <w:rFonts w:ascii="Book Antiqua" w:eastAsia="Book Antiqua" w:hAnsi="Book Antiqua" w:cs="Book Antiqua"/>
          <w:color w:val="000000"/>
        </w:rPr>
        <w:t>nama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binatang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menghindarinya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dilihat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berikut</w:t>
      </w:r>
      <w:proofErr w:type="spellEnd"/>
      <w:r>
        <w:rPr>
          <w:rFonts w:ascii="Book Antiqua" w:eastAsia="Book Antiqua" w:hAnsi="Book Antiqua" w:cs="Book Antiqua"/>
          <w:color w:val="000000"/>
        </w:rPr>
        <w:t xml:space="preserve">. </w:t>
      </w:r>
    </w:p>
    <w:p w14:paraId="4C8B1152" w14:textId="77777777" w:rsidR="00E11562" w:rsidRDefault="00000000">
      <w:pPr>
        <w:spacing w:line="480" w:lineRule="auto"/>
        <w:ind w:left="993"/>
        <w:jc w:val="both"/>
        <w:rPr>
          <w:rFonts w:ascii="Book Antiqua" w:eastAsia="Book Antiqua" w:hAnsi="Book Antiqua" w:cs="Book Antiqua"/>
        </w:rPr>
      </w:pPr>
      <w:r>
        <w:rPr>
          <w:rFonts w:ascii="Book Antiqua" w:eastAsia="Book Antiqua" w:hAnsi="Book Antiqua" w:cs="Book Antiqua"/>
        </w:rPr>
        <w:t xml:space="preserve">1) </w:t>
      </w:r>
      <w:proofErr w:type="spellStart"/>
      <w:r>
        <w:rPr>
          <w:rFonts w:ascii="Book Antiqua" w:eastAsia="Book Antiqua" w:hAnsi="Book Antiqua" w:cs="Book Antiqua"/>
          <w:i/>
        </w:rPr>
        <w:t>Asèe</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anjing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lebih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berhati-hati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bertutur</w:t>
      </w:r>
      <w:proofErr w:type="spellEnd"/>
      <w:r>
        <w:rPr>
          <w:rFonts w:ascii="Book Antiqua" w:eastAsia="Book Antiqua" w:hAnsi="Book Antiqua" w:cs="Book Antiqua"/>
        </w:rPr>
        <w:t xml:space="preserve"> agar </w:t>
      </w:r>
      <w:proofErr w:type="spellStart"/>
      <w:r>
        <w:rPr>
          <w:rFonts w:ascii="Book Antiqua" w:eastAsia="Book Antiqua" w:hAnsi="Book Antiqua" w:cs="Book Antiqua"/>
        </w:rPr>
        <w:t>ketabuan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terhindari</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menimbulkan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sakit</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hati</w:t>
      </w:r>
      <w:proofErr w:type="spellEnd"/>
      <w:r>
        <w:rPr>
          <w:rFonts w:ascii="Book Antiqua" w:eastAsia="Book Antiqua" w:hAnsi="Book Antiqua" w:cs="Book Antiqua"/>
        </w:rPr>
        <w:t xml:space="preserve"> pada orang lain.</w:t>
      </w:r>
    </w:p>
    <w:p w14:paraId="0E24628A" w14:textId="77777777" w:rsidR="00E11562" w:rsidRDefault="00000000">
      <w:pPr>
        <w:spacing w:line="480" w:lineRule="auto"/>
        <w:ind w:left="993" w:firstLine="60"/>
        <w:jc w:val="both"/>
        <w:rPr>
          <w:rFonts w:ascii="Book Antiqua" w:eastAsia="Book Antiqua" w:hAnsi="Book Antiqua" w:cs="Book Antiqua"/>
        </w:rPr>
      </w:pPr>
      <w:r>
        <w:rPr>
          <w:rFonts w:ascii="Book Antiqua" w:eastAsia="Book Antiqua" w:hAnsi="Book Antiqua" w:cs="Book Antiqua"/>
        </w:rPr>
        <w:t xml:space="preserve">2) </w:t>
      </w:r>
      <w:proofErr w:type="spellStart"/>
      <w:r>
        <w:rPr>
          <w:rFonts w:ascii="Book Antiqua" w:eastAsia="Book Antiqua" w:hAnsi="Book Antiqua" w:cs="Book Antiqua"/>
          <w:i/>
        </w:rPr>
        <w:t>bui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babi</w:t>
      </w:r>
      <w:proofErr w:type="spellEnd"/>
      <w:r>
        <w:rPr>
          <w:rFonts w:ascii="Book Antiqua" w:eastAsia="Book Antiqua" w:hAnsi="Book Antiqua" w:cs="Book Antiqua"/>
        </w:rPr>
        <w:t xml:space="preserve">), </w:t>
      </w:r>
      <w:proofErr w:type="spellStart"/>
      <w:r>
        <w:rPr>
          <w:rFonts w:ascii="Book Antiqua" w:eastAsia="Book Antiqua" w:hAnsi="Book Antiqua" w:cs="Book Antiqua"/>
        </w:rPr>
        <w:t>lebih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berhati-hati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bertutur</w:t>
      </w:r>
      <w:proofErr w:type="spellEnd"/>
      <w:r>
        <w:rPr>
          <w:rFonts w:ascii="Book Antiqua" w:eastAsia="Book Antiqua" w:hAnsi="Book Antiqua" w:cs="Book Antiqua"/>
        </w:rPr>
        <w:t xml:space="preserve"> agar </w:t>
      </w:r>
      <w:proofErr w:type="spellStart"/>
      <w:r>
        <w:rPr>
          <w:rFonts w:ascii="Book Antiqua" w:eastAsia="Book Antiqua" w:hAnsi="Book Antiqua" w:cs="Book Antiqua"/>
        </w:rPr>
        <w:t>ketabuan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terhindari</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menimbulkan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sakit</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hati</w:t>
      </w:r>
      <w:proofErr w:type="spellEnd"/>
      <w:r>
        <w:rPr>
          <w:rFonts w:ascii="Book Antiqua" w:eastAsia="Book Antiqua" w:hAnsi="Book Antiqua" w:cs="Book Antiqua"/>
        </w:rPr>
        <w:t xml:space="preserve"> pada orang lain. </w:t>
      </w:r>
    </w:p>
    <w:p w14:paraId="24E50341" w14:textId="77777777" w:rsidR="00E11562" w:rsidRDefault="00000000">
      <w:pPr>
        <w:spacing w:line="480" w:lineRule="auto"/>
        <w:ind w:firstLine="426"/>
        <w:jc w:val="both"/>
        <w:rPr>
          <w:rFonts w:ascii="Book Antiqua" w:eastAsia="Book Antiqua" w:hAnsi="Book Antiqua" w:cs="Book Antiqua"/>
        </w:rPr>
      </w:pPr>
      <w:r>
        <w:rPr>
          <w:rFonts w:ascii="Book Antiqua" w:eastAsia="Book Antiqua" w:hAnsi="Book Antiqua" w:cs="Book Antiqua"/>
        </w:rPr>
        <w:t xml:space="preserve">f.  </w:t>
      </w:r>
      <w:proofErr w:type="spellStart"/>
      <w:r>
        <w:rPr>
          <w:rFonts w:ascii="Book Antiqua" w:eastAsia="Book Antiqua" w:hAnsi="Book Antiqua" w:cs="Book Antiqua"/>
        </w:rPr>
        <w:t>Sumpah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serapah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menghindarinya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dilihat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berikut</w:t>
      </w:r>
      <w:proofErr w:type="spellEnd"/>
      <w:r>
        <w:rPr>
          <w:rFonts w:ascii="Book Antiqua" w:eastAsia="Book Antiqua" w:hAnsi="Book Antiqua" w:cs="Book Antiqua"/>
        </w:rPr>
        <w:t xml:space="preserve"> </w:t>
      </w:r>
    </w:p>
    <w:p w14:paraId="00BA9428" w14:textId="77777777" w:rsidR="00E11562" w:rsidRDefault="00000000">
      <w:pPr>
        <w:spacing w:line="480" w:lineRule="auto"/>
        <w:ind w:left="1134"/>
        <w:jc w:val="both"/>
        <w:rPr>
          <w:rFonts w:ascii="Book Antiqua" w:eastAsia="Book Antiqua" w:hAnsi="Book Antiqua" w:cs="Book Antiqua"/>
        </w:rPr>
      </w:pPr>
      <w:r>
        <w:rPr>
          <w:rFonts w:ascii="Book Antiqua" w:eastAsia="Book Antiqua" w:hAnsi="Book Antiqua" w:cs="Book Antiqua"/>
        </w:rPr>
        <w:t>1)</w:t>
      </w:r>
      <w:r>
        <w:rPr>
          <w:rFonts w:ascii="Book Antiqua" w:eastAsia="Book Antiqua" w:hAnsi="Book Antiqua" w:cs="Book Antiqua"/>
          <w:i/>
        </w:rPr>
        <w:t xml:space="preserve">P*P ma </w:t>
      </w:r>
      <w:r>
        <w:rPr>
          <w:rFonts w:ascii="Book Antiqua" w:eastAsia="Book Antiqua" w:hAnsi="Book Antiqua" w:cs="Book Antiqua"/>
        </w:rPr>
        <w:t>(</w:t>
      </w:r>
      <w:proofErr w:type="spellStart"/>
      <w:r>
        <w:rPr>
          <w:rFonts w:ascii="Book Antiqua" w:eastAsia="Book Antiqua" w:hAnsi="Book Antiqua" w:cs="Book Antiqua"/>
        </w:rPr>
        <w:t>lihat</w:t>
      </w:r>
      <w:proofErr w:type="spellEnd"/>
      <w:r>
        <w:rPr>
          <w:rFonts w:ascii="Book Antiqua" w:eastAsia="Book Antiqua" w:hAnsi="Book Antiqua" w:cs="Book Antiqua"/>
        </w:rPr>
        <w:t xml:space="preserve"> mamak), </w:t>
      </w:r>
      <w:proofErr w:type="spellStart"/>
      <w:r>
        <w:rPr>
          <w:rFonts w:ascii="Book Antiqua" w:eastAsia="Book Antiqua" w:hAnsi="Book Antiqua" w:cs="Book Antiqua"/>
        </w:rPr>
        <w:t>mengintropeksi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lebih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mengingat</w:t>
      </w:r>
      <w:proofErr w:type="spellEnd"/>
      <w:r>
        <w:rPr>
          <w:rFonts w:ascii="Book Antiqua" w:eastAsia="Book Antiqua" w:hAnsi="Book Antiqua" w:cs="Book Antiqua"/>
        </w:rPr>
        <w:t xml:space="preserve">  Allah SWT agar </w:t>
      </w:r>
      <w:proofErr w:type="spellStart"/>
      <w:r>
        <w:rPr>
          <w:rFonts w:ascii="Book Antiqua" w:eastAsia="Book Antiqua" w:hAnsi="Book Antiqua" w:cs="Book Antiqua"/>
        </w:rPr>
        <w:t>larangan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terhindari</w:t>
      </w:r>
      <w:proofErr w:type="spellEnd"/>
      <w:r>
        <w:rPr>
          <w:rFonts w:ascii="Book Antiqua" w:eastAsia="Book Antiqua" w:hAnsi="Book Antiqua" w:cs="Book Antiqua"/>
        </w:rPr>
        <w:t>.</w:t>
      </w:r>
    </w:p>
    <w:p w14:paraId="10D27736" w14:textId="77777777" w:rsidR="00E11562" w:rsidRDefault="00000000">
      <w:pPr>
        <w:spacing w:line="480" w:lineRule="auto"/>
        <w:ind w:left="1134"/>
        <w:jc w:val="both"/>
        <w:rPr>
          <w:rFonts w:ascii="Book Antiqua" w:eastAsia="Book Antiqua" w:hAnsi="Book Antiqua" w:cs="Book Antiqua"/>
        </w:rPr>
      </w:pPr>
      <w:r>
        <w:rPr>
          <w:rFonts w:ascii="Book Antiqua" w:eastAsia="Book Antiqua" w:hAnsi="Book Antiqua" w:cs="Book Antiqua"/>
        </w:rPr>
        <w:t xml:space="preserve">2) </w:t>
      </w:r>
      <w:r>
        <w:rPr>
          <w:rFonts w:ascii="Book Antiqua" w:eastAsia="Book Antiqua" w:hAnsi="Book Antiqua" w:cs="Book Antiqua"/>
          <w:i/>
        </w:rPr>
        <w:t>Let ma</w:t>
      </w:r>
      <w:r>
        <w:rPr>
          <w:rFonts w:ascii="Book Antiqua" w:eastAsia="Book Antiqua" w:hAnsi="Book Antiqua" w:cs="Book Antiqua"/>
        </w:rPr>
        <w:t xml:space="preserve"> (</w:t>
      </w:r>
      <w:proofErr w:type="spellStart"/>
      <w:r>
        <w:rPr>
          <w:rFonts w:ascii="Book Antiqua" w:eastAsia="Book Antiqua" w:hAnsi="Book Antiqua" w:cs="Book Antiqua"/>
        </w:rPr>
        <w:t>kejar</w:t>
      </w:r>
      <w:proofErr w:type="spellEnd"/>
      <w:r>
        <w:rPr>
          <w:rFonts w:ascii="Book Antiqua" w:eastAsia="Book Antiqua" w:hAnsi="Book Antiqua" w:cs="Book Antiqua"/>
        </w:rPr>
        <w:t xml:space="preserve"> mamak), </w:t>
      </w:r>
      <w:proofErr w:type="spellStart"/>
      <w:r>
        <w:rPr>
          <w:rFonts w:ascii="Book Antiqua" w:eastAsia="Book Antiqua" w:hAnsi="Book Antiqua" w:cs="Book Antiqua"/>
        </w:rPr>
        <w:t>mengintropeksi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lebih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mengingat</w:t>
      </w:r>
      <w:proofErr w:type="spellEnd"/>
      <w:r>
        <w:rPr>
          <w:rFonts w:ascii="Book Antiqua" w:eastAsia="Book Antiqua" w:hAnsi="Book Antiqua" w:cs="Book Antiqua"/>
        </w:rPr>
        <w:t xml:space="preserve">   Allah SWT agar </w:t>
      </w:r>
      <w:proofErr w:type="spellStart"/>
      <w:r>
        <w:rPr>
          <w:rFonts w:ascii="Book Antiqua" w:eastAsia="Book Antiqua" w:hAnsi="Book Antiqua" w:cs="Book Antiqua"/>
        </w:rPr>
        <w:t>larangan</w:t>
      </w:r>
      <w:proofErr w:type="spellEnd"/>
      <w:r>
        <w:rPr>
          <w:rFonts w:ascii="Book Antiqua" w:eastAsia="Book Antiqua" w:hAnsi="Book Antiqua" w:cs="Book Antiqua"/>
        </w:rPr>
        <w:t>.</w:t>
      </w:r>
    </w:p>
    <w:p w14:paraId="7533FA54" w14:textId="77777777" w:rsidR="00E11562" w:rsidRDefault="00000000">
      <w:pPr>
        <w:spacing w:line="480" w:lineRule="auto"/>
        <w:ind w:left="1134"/>
        <w:jc w:val="both"/>
        <w:rPr>
          <w:rFonts w:ascii="Book Antiqua" w:eastAsia="Book Antiqua" w:hAnsi="Book Antiqua" w:cs="Book Antiqua"/>
        </w:rPr>
      </w:pPr>
      <w:r>
        <w:rPr>
          <w:rFonts w:ascii="Book Antiqua" w:eastAsia="Book Antiqua" w:hAnsi="Book Antiqua" w:cs="Book Antiqua"/>
        </w:rPr>
        <w:t xml:space="preserve">3) </w:t>
      </w:r>
      <w:proofErr w:type="spellStart"/>
      <w:r>
        <w:rPr>
          <w:rFonts w:ascii="Book Antiqua" w:eastAsia="Book Antiqua" w:hAnsi="Book Antiqua" w:cs="Book Antiqua"/>
          <w:i/>
        </w:rPr>
        <w:t>Aneuk</w:t>
      </w:r>
      <w:proofErr w:type="spellEnd"/>
      <w:r>
        <w:rPr>
          <w:rFonts w:ascii="Book Antiqua" w:eastAsia="Book Antiqua" w:hAnsi="Book Antiqua" w:cs="Book Antiqua"/>
          <w:i/>
        </w:rPr>
        <w:t xml:space="preserve"> T*t ma</w:t>
      </w:r>
      <w:r>
        <w:rPr>
          <w:rFonts w:ascii="Book Antiqua" w:eastAsia="Book Antiqua" w:hAnsi="Book Antiqua" w:cs="Book Antiqua"/>
        </w:rPr>
        <w:t xml:space="preserve"> (</w:t>
      </w:r>
      <w:proofErr w:type="spellStart"/>
      <w:r>
        <w:rPr>
          <w:rFonts w:ascii="Book Antiqua" w:eastAsia="Book Antiqua" w:hAnsi="Book Antiqua" w:cs="Book Antiqua"/>
        </w:rPr>
        <w:t>kemaluan</w:t>
      </w:r>
      <w:proofErr w:type="spellEnd"/>
      <w:r>
        <w:rPr>
          <w:rFonts w:ascii="Book Antiqua" w:eastAsia="Book Antiqua" w:hAnsi="Book Antiqua" w:cs="Book Antiqua"/>
        </w:rPr>
        <w:t xml:space="preserve"> mamak), </w:t>
      </w:r>
      <w:proofErr w:type="spellStart"/>
      <w:r>
        <w:rPr>
          <w:rFonts w:ascii="Book Antiqua" w:eastAsia="Book Antiqua" w:hAnsi="Book Antiqua" w:cs="Book Antiqua"/>
        </w:rPr>
        <w:t>mengintropeksi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lebih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mengingat</w:t>
      </w:r>
      <w:proofErr w:type="spellEnd"/>
      <w:r>
        <w:rPr>
          <w:rFonts w:ascii="Book Antiqua" w:eastAsia="Book Antiqua" w:hAnsi="Book Antiqua" w:cs="Book Antiqua"/>
        </w:rPr>
        <w:t xml:space="preserve"> Allah SWT agar </w:t>
      </w:r>
      <w:proofErr w:type="spellStart"/>
      <w:r>
        <w:rPr>
          <w:rFonts w:ascii="Book Antiqua" w:eastAsia="Book Antiqua" w:hAnsi="Book Antiqua" w:cs="Book Antiqua"/>
        </w:rPr>
        <w:t>larangan</w:t>
      </w:r>
      <w:proofErr w:type="spellEnd"/>
      <w:r>
        <w:rPr>
          <w:rFonts w:ascii="Book Antiqua" w:eastAsia="Book Antiqua" w:hAnsi="Book Antiqua" w:cs="Book Antiqua"/>
        </w:rPr>
        <w:t>.</w:t>
      </w:r>
    </w:p>
    <w:p w14:paraId="66175832" w14:textId="77777777" w:rsidR="00E11562" w:rsidRDefault="00000000">
      <w:pPr>
        <w:spacing w:line="480" w:lineRule="auto"/>
        <w:ind w:left="1134"/>
        <w:jc w:val="both"/>
        <w:rPr>
          <w:rFonts w:ascii="Book Antiqua" w:eastAsia="Book Antiqua" w:hAnsi="Book Antiqua" w:cs="Book Antiqua"/>
        </w:rPr>
      </w:pPr>
      <w:r>
        <w:rPr>
          <w:rFonts w:ascii="Book Antiqua" w:eastAsia="Book Antiqua" w:hAnsi="Book Antiqua" w:cs="Book Antiqua"/>
        </w:rPr>
        <w:t xml:space="preserve">4) </w:t>
      </w:r>
      <w:r>
        <w:rPr>
          <w:rFonts w:ascii="Book Antiqua" w:eastAsia="Book Antiqua" w:hAnsi="Book Antiqua" w:cs="Book Antiqua"/>
          <w:i/>
        </w:rPr>
        <w:t>P**</w:t>
      </w:r>
      <w:proofErr w:type="spellStart"/>
      <w:r>
        <w:rPr>
          <w:rFonts w:ascii="Book Antiqua" w:eastAsia="Book Antiqua" w:hAnsi="Book Antiqua" w:cs="Book Antiqua"/>
          <w:i/>
        </w:rPr>
        <w:t>oe</w:t>
      </w:r>
      <w:proofErr w:type="spellEnd"/>
      <w:r>
        <w:rPr>
          <w:rFonts w:ascii="Book Antiqua" w:eastAsia="Book Antiqua" w:hAnsi="Book Antiqua" w:cs="Book Antiqua"/>
          <w:i/>
        </w:rPr>
        <w:t xml:space="preserve"> ma </w:t>
      </w:r>
      <w:proofErr w:type="spellStart"/>
      <w:r>
        <w:rPr>
          <w:rFonts w:ascii="Book Antiqua" w:eastAsia="Book Antiqua" w:hAnsi="Book Antiqua" w:cs="Book Antiqua"/>
          <w:i/>
        </w:rPr>
        <w:t>keuh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kemaluan</w:t>
      </w:r>
      <w:proofErr w:type="spellEnd"/>
      <w:r>
        <w:rPr>
          <w:rFonts w:ascii="Book Antiqua" w:eastAsia="Book Antiqua" w:hAnsi="Book Antiqua" w:cs="Book Antiqua"/>
        </w:rPr>
        <w:t xml:space="preserve"> mamak),</w:t>
      </w:r>
      <w:proofErr w:type="spellStart"/>
      <w:r>
        <w:rPr>
          <w:rFonts w:ascii="Book Antiqua" w:eastAsia="Book Antiqua" w:hAnsi="Book Antiqua" w:cs="Book Antiqua"/>
        </w:rPr>
        <w:t>mengintropeksi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lebih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mengingat</w:t>
      </w:r>
      <w:proofErr w:type="spellEnd"/>
      <w:r>
        <w:rPr>
          <w:rFonts w:ascii="Book Antiqua" w:eastAsia="Book Antiqua" w:hAnsi="Book Antiqua" w:cs="Book Antiqua"/>
        </w:rPr>
        <w:t xml:space="preserve"> Allah SWT agar </w:t>
      </w:r>
      <w:proofErr w:type="spellStart"/>
      <w:r>
        <w:rPr>
          <w:rFonts w:ascii="Book Antiqua" w:eastAsia="Book Antiqua" w:hAnsi="Book Antiqua" w:cs="Book Antiqua"/>
        </w:rPr>
        <w:t>larangan</w:t>
      </w:r>
      <w:proofErr w:type="spellEnd"/>
      <w:r>
        <w:rPr>
          <w:rFonts w:ascii="Book Antiqua" w:eastAsia="Book Antiqua" w:hAnsi="Book Antiqua" w:cs="Book Antiqua"/>
        </w:rPr>
        <w:t>.</w:t>
      </w:r>
    </w:p>
    <w:p w14:paraId="289F5925" w14:textId="77777777" w:rsidR="00E11562" w:rsidRDefault="00000000">
      <w:pPr>
        <w:tabs>
          <w:tab w:val="left" w:pos="284"/>
        </w:tabs>
        <w:spacing w:line="480" w:lineRule="auto"/>
        <w:jc w:val="both"/>
        <w:rPr>
          <w:rFonts w:ascii="Book Antiqua" w:eastAsia="Book Antiqua" w:hAnsi="Book Antiqua" w:cs="Book Antiqua"/>
        </w:rPr>
      </w:pPr>
      <w:r>
        <w:rPr>
          <w:rFonts w:ascii="Book Antiqua" w:eastAsia="Book Antiqua" w:hAnsi="Book Antiqua" w:cs="Book Antiqua"/>
        </w:rPr>
        <w:tab/>
      </w:r>
      <w:r>
        <w:rPr>
          <w:rFonts w:ascii="Book Antiqua" w:eastAsia="Book Antiqua" w:hAnsi="Book Antiqua" w:cs="Book Antiqua"/>
        </w:rPr>
        <w:tab/>
        <w:t xml:space="preserve">Pada </w:t>
      </w:r>
      <w:proofErr w:type="spellStart"/>
      <w:r>
        <w:rPr>
          <w:rFonts w:ascii="Book Antiqua" w:eastAsia="Book Antiqua" w:hAnsi="Book Antiqua" w:cs="Book Antiqua"/>
        </w:rPr>
        <w:t>dasarnya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semua</w:t>
      </w:r>
      <w:proofErr w:type="spellEnd"/>
      <w:r>
        <w:rPr>
          <w:rFonts w:ascii="Book Antiqua" w:eastAsia="Book Antiqua" w:hAnsi="Book Antiqua" w:cs="Book Antiqua"/>
        </w:rPr>
        <w:t xml:space="preserve"> kata dan </w:t>
      </w:r>
      <w:proofErr w:type="spellStart"/>
      <w:r>
        <w:rPr>
          <w:rFonts w:ascii="Book Antiqua" w:eastAsia="Book Antiqua" w:hAnsi="Book Antiqua" w:cs="Book Antiqua"/>
        </w:rPr>
        <w:t>ungkapan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dianggap</w:t>
      </w:r>
      <w:proofErr w:type="spellEnd"/>
      <w:r>
        <w:rPr>
          <w:rFonts w:ascii="Book Antiqua" w:eastAsia="Book Antiqua" w:hAnsi="Book Antiqua" w:cs="Book Antiqua"/>
        </w:rPr>
        <w:t xml:space="preserve"> tabu di </w:t>
      </w:r>
      <w:proofErr w:type="spellStart"/>
      <w:r>
        <w:rPr>
          <w:rFonts w:ascii="Book Antiqua" w:eastAsia="Book Antiqua" w:hAnsi="Book Antiqua" w:cs="Book Antiqua"/>
        </w:rPr>
        <w:t>kalangan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Aceh Utara </w:t>
      </w:r>
      <w:proofErr w:type="spellStart"/>
      <w:r>
        <w:rPr>
          <w:rFonts w:ascii="Book Antiqua" w:eastAsia="Book Antiqua" w:hAnsi="Book Antiqua" w:cs="Book Antiqua"/>
        </w:rPr>
        <w:t>dilarang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keras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agama </w:t>
      </w:r>
      <w:proofErr w:type="spellStart"/>
      <w:r>
        <w:rPr>
          <w:rFonts w:ascii="Book Antiqua" w:eastAsia="Book Antiqua" w:hAnsi="Book Antiqua" w:cs="Book Antiqua"/>
        </w:rPr>
        <w:t>mereka</w:t>
      </w:r>
      <w:proofErr w:type="spellEnd"/>
      <w:r>
        <w:rPr>
          <w:rFonts w:ascii="Book Antiqua" w:eastAsia="Book Antiqua" w:hAnsi="Book Antiqua" w:cs="Book Antiqua"/>
        </w:rPr>
        <w:t xml:space="preserve">, Islam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agama yang </w:t>
      </w:r>
      <w:proofErr w:type="spellStart"/>
      <w:r>
        <w:rPr>
          <w:rFonts w:ascii="Book Antiqua" w:eastAsia="Book Antiqua" w:hAnsi="Book Antiqua" w:cs="Book Antiqua"/>
        </w:rPr>
        <w:t>dianut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mayoritas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Aceh Utara. Kita juga </w:t>
      </w:r>
      <w:proofErr w:type="spellStart"/>
      <w:r>
        <w:rPr>
          <w:rFonts w:ascii="Book Antiqua" w:eastAsia="Book Antiqua" w:hAnsi="Book Antiqua" w:cs="Book Antiqua"/>
        </w:rPr>
        <w:t>harus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tahu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ungkapan-ungkapan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ilmiah</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Aceh Utara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tabu, </w:t>
      </w:r>
      <w:proofErr w:type="spellStart"/>
      <w:r>
        <w:rPr>
          <w:rFonts w:ascii="Book Antiqua" w:eastAsia="Book Antiqua" w:hAnsi="Book Antiqua" w:cs="Book Antiqua"/>
        </w:rPr>
        <w:t>tergantung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siapa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bagaimana</w:t>
      </w:r>
      <w:proofErr w:type="spellEnd"/>
      <w:r>
        <w:rPr>
          <w:rFonts w:ascii="Book Antiqua" w:eastAsia="Book Antiqua" w:hAnsi="Book Antiqua" w:cs="Book Antiqua"/>
        </w:rPr>
        <w:t xml:space="preserve">, di mana dan </w:t>
      </w:r>
      <w:proofErr w:type="spellStart"/>
      <w:r>
        <w:rPr>
          <w:rFonts w:ascii="Book Antiqua" w:eastAsia="Book Antiqua" w:hAnsi="Book Antiqua" w:cs="Book Antiqua"/>
        </w:rPr>
        <w:t>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mereka</w:t>
      </w:r>
      <w:proofErr w:type="spellEnd"/>
      <w:r>
        <w:rPr>
          <w:rFonts w:ascii="Book Antiqua" w:eastAsia="Book Antiqua" w:hAnsi="Book Antiqua" w:cs="Book Antiqua"/>
        </w:rPr>
        <w:t xml:space="preserve"> </w:t>
      </w:r>
      <w:proofErr w:type="spellStart"/>
      <w:r>
        <w:rPr>
          <w:rFonts w:ascii="Book Antiqua" w:eastAsia="Book Antiqua" w:hAnsi="Book Antiqua" w:cs="Book Antiqua"/>
        </w:rPr>
        <w:lastRenderedPageBreak/>
        <w:t>mengucapkannya</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ucapan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dianggap</w:t>
      </w:r>
      <w:proofErr w:type="spellEnd"/>
      <w:r>
        <w:rPr>
          <w:rFonts w:ascii="Book Antiqua" w:eastAsia="Book Antiqua" w:hAnsi="Book Antiqua" w:cs="Book Antiqua"/>
        </w:rPr>
        <w:t xml:space="preserve"> tabu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konteks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tertentu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belum</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tentu</w:t>
      </w:r>
      <w:proofErr w:type="spellEnd"/>
      <w:r>
        <w:rPr>
          <w:rFonts w:ascii="Book Antiqua" w:eastAsia="Book Antiqua" w:hAnsi="Book Antiqua" w:cs="Book Antiqua"/>
        </w:rPr>
        <w:t xml:space="preserve"> tabu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konteks</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lain</w:t>
      </w:r>
      <w:proofErr w:type="spellEnd"/>
      <w:r>
        <w:rPr>
          <w:rFonts w:ascii="Book Antiqua" w:eastAsia="Book Antiqua" w:hAnsi="Book Antiqua" w:cs="Book Antiqua"/>
        </w:rPr>
        <w:t>.</w:t>
      </w:r>
    </w:p>
    <w:p w14:paraId="042BB843" w14:textId="77777777" w:rsidR="00E11562" w:rsidRDefault="00000000">
      <w:pPr>
        <w:spacing w:line="480" w:lineRule="auto"/>
        <w:rPr>
          <w:rFonts w:ascii="Book Antiqua" w:eastAsia="Book Antiqua" w:hAnsi="Book Antiqua" w:cs="Book Antiqua"/>
        </w:rPr>
      </w:pPr>
      <w:r>
        <w:rPr>
          <w:rFonts w:ascii="Book Antiqua" w:eastAsia="Book Antiqua" w:hAnsi="Book Antiqua" w:cs="Book Antiqua"/>
          <w:b/>
          <w:smallCaps/>
        </w:rPr>
        <w:t>SIMPULAN</w:t>
      </w:r>
    </w:p>
    <w:p w14:paraId="1C489153" w14:textId="5924C30C" w:rsidR="00E11562" w:rsidRDefault="00000000">
      <w:pPr>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hasil</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pembahasan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disimpulkan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terdapat</w:t>
      </w:r>
      <w:proofErr w:type="spellEnd"/>
      <w:r>
        <w:rPr>
          <w:rFonts w:ascii="Book Antiqua" w:eastAsia="Book Antiqua" w:hAnsi="Book Antiqua" w:cs="Book Antiqua"/>
        </w:rPr>
        <w:t xml:space="preserve"> </w:t>
      </w:r>
      <w:proofErr w:type="spellStart"/>
      <w:r w:rsidR="000F51C3">
        <w:rPr>
          <w:rFonts w:ascii="Book Antiqua" w:eastAsia="Book Antiqua" w:hAnsi="Book Antiqua" w:cs="Book Antiqua"/>
        </w:rPr>
        <w:t>enam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penggolongan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tabu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Aceh Utara. </w:t>
      </w:r>
      <w:proofErr w:type="spellStart"/>
      <w:r>
        <w:rPr>
          <w:rFonts w:ascii="Book Antiqua" w:eastAsia="Book Antiqua" w:hAnsi="Book Antiqua" w:cs="Book Antiqua"/>
        </w:rPr>
        <w:t>Keenam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penggolongan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terdiri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tabu kata-kata </w:t>
      </w:r>
      <w:proofErr w:type="spellStart"/>
      <w:r>
        <w:rPr>
          <w:rFonts w:ascii="Book Antiqua" w:eastAsia="Book Antiqua" w:hAnsi="Book Antiqua" w:cs="Book Antiqua"/>
        </w:rPr>
        <w:t>tertentu</w:t>
      </w:r>
      <w:proofErr w:type="spellEnd"/>
      <w:r>
        <w:rPr>
          <w:rFonts w:ascii="Book Antiqua" w:eastAsia="Book Antiqua" w:hAnsi="Book Antiqua" w:cs="Book Antiqua"/>
        </w:rPr>
        <w:t xml:space="preserve">, tabu </w:t>
      </w:r>
      <w:proofErr w:type="spellStart"/>
      <w:r>
        <w:rPr>
          <w:rFonts w:ascii="Book Antiqua" w:eastAsia="Book Antiqua" w:hAnsi="Book Antiqua" w:cs="Book Antiqua"/>
        </w:rPr>
        <w:t>waktu</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tempat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pembicaraan</w:t>
      </w:r>
      <w:proofErr w:type="spellEnd"/>
      <w:r>
        <w:rPr>
          <w:rFonts w:ascii="Book Antiqua" w:eastAsia="Book Antiqua" w:hAnsi="Book Antiqua" w:cs="Book Antiqua"/>
        </w:rPr>
        <w:t xml:space="preserve">, tabu </w:t>
      </w:r>
      <w:proofErr w:type="spellStart"/>
      <w:r>
        <w:rPr>
          <w:rFonts w:ascii="Book Antiqua" w:eastAsia="Book Antiqua" w:hAnsi="Book Antiqua" w:cs="Book Antiqua"/>
        </w:rPr>
        <w:t>peristiwa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kematian</w:t>
      </w:r>
      <w:proofErr w:type="spellEnd"/>
      <w:r>
        <w:rPr>
          <w:rFonts w:ascii="Book Antiqua" w:eastAsia="Book Antiqua" w:hAnsi="Book Antiqua" w:cs="Book Antiqua"/>
        </w:rPr>
        <w:t xml:space="preserve">, tabu </w:t>
      </w:r>
      <w:proofErr w:type="spellStart"/>
      <w:r>
        <w:rPr>
          <w:rFonts w:ascii="Book Antiqua" w:eastAsia="Book Antiqua" w:hAnsi="Book Antiqua" w:cs="Book Antiqua"/>
        </w:rPr>
        <w:t>tujuan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maksud</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pembicaraan</w:t>
      </w:r>
      <w:proofErr w:type="spellEnd"/>
      <w:r>
        <w:rPr>
          <w:rFonts w:ascii="Book Antiqua" w:eastAsia="Book Antiqua" w:hAnsi="Book Antiqua" w:cs="Book Antiqua"/>
        </w:rPr>
        <w:t xml:space="preserve">, tabu </w:t>
      </w:r>
      <w:proofErr w:type="spellStart"/>
      <w:r>
        <w:rPr>
          <w:rFonts w:ascii="Book Antiqua" w:eastAsia="Book Antiqua" w:hAnsi="Book Antiqua" w:cs="Book Antiqua"/>
        </w:rPr>
        <w:t>nama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binatang</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sumpah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serapah</w:t>
      </w:r>
      <w:proofErr w:type="spellEnd"/>
      <w:r>
        <w:rPr>
          <w:rFonts w:ascii="Book Antiqua" w:eastAsia="Book Antiqua" w:hAnsi="Book Antiqua" w:cs="Book Antiqua"/>
        </w:rPr>
        <w:t xml:space="preserve">. Tabu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Aceh Utara yang </w:t>
      </w:r>
      <w:proofErr w:type="spellStart"/>
      <w:r>
        <w:rPr>
          <w:rFonts w:ascii="Book Antiqua" w:eastAsia="Book Antiqua" w:hAnsi="Book Antiqua" w:cs="Book Antiqua"/>
        </w:rPr>
        <w:t>disurvei</w:t>
      </w:r>
      <w:proofErr w:type="spellEnd"/>
      <w:r>
        <w:rPr>
          <w:rFonts w:ascii="Book Antiqua" w:eastAsia="Book Antiqua" w:hAnsi="Book Antiqua" w:cs="Book Antiqua"/>
        </w:rPr>
        <w:t xml:space="preserve"> sangat </w:t>
      </w:r>
      <w:proofErr w:type="spellStart"/>
      <w:r>
        <w:rPr>
          <w:rFonts w:ascii="Book Antiqua" w:eastAsia="Book Antiqua" w:hAnsi="Book Antiqua" w:cs="Book Antiqua"/>
        </w:rPr>
        <w:t>kuat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dibentuk</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adat</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kepercayaan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diwariskan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dipraktikkan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turun-temurun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Meskipun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mengalami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perkembangan</w:t>
      </w:r>
      <w:proofErr w:type="spellEnd"/>
      <w:r>
        <w:rPr>
          <w:rFonts w:ascii="Book Antiqua" w:eastAsia="Book Antiqua" w:hAnsi="Book Antiqua" w:cs="Book Antiqua"/>
        </w:rPr>
        <w:t xml:space="preserve"> modern, kata-kata tabu </w:t>
      </w:r>
      <w:proofErr w:type="spellStart"/>
      <w:r>
        <w:rPr>
          <w:rFonts w:ascii="Book Antiqua" w:eastAsia="Book Antiqua" w:hAnsi="Book Antiqua" w:cs="Book Antiqua"/>
        </w:rPr>
        <w:t>masih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kehidupan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sehari-hari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terutama</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kalangan</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tua</w:t>
      </w:r>
      <w:proofErr w:type="spellEnd"/>
      <w:r>
        <w:rPr>
          <w:rFonts w:ascii="Book Antiqua" w:eastAsia="Book Antiqua" w:hAnsi="Book Antiqua" w:cs="Book Antiqua"/>
        </w:rPr>
        <w:t xml:space="preserve">. Bahasa tabu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Aceh Utara </w:t>
      </w:r>
      <w:proofErr w:type="spellStart"/>
      <w:r>
        <w:rPr>
          <w:rFonts w:ascii="Book Antiqua" w:eastAsia="Book Antiqua" w:hAnsi="Book Antiqua" w:cs="Book Antiqua"/>
        </w:rPr>
        <w:t>dilarang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pengucapannya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bertujuan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menciptakan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kehidupan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rukun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saling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menghormati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antar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w:t>
      </w:r>
    </w:p>
    <w:p w14:paraId="26FBCC5C" w14:textId="77777777" w:rsidR="00E11562" w:rsidRDefault="00000000">
      <w:pPr>
        <w:spacing w:line="480" w:lineRule="auto"/>
        <w:jc w:val="both"/>
        <w:rPr>
          <w:rFonts w:ascii="Book Antiqua" w:eastAsia="Book Antiqua" w:hAnsi="Book Antiqua" w:cs="Book Antiqua"/>
          <w:color w:val="4F81BD"/>
        </w:rPr>
      </w:pPr>
      <w:r>
        <w:rPr>
          <w:rFonts w:ascii="Book Antiqua" w:eastAsia="Book Antiqua" w:hAnsi="Book Antiqua" w:cs="Book Antiqua"/>
          <w:b/>
          <w:smallCaps/>
        </w:rPr>
        <w:t>REFERENSI</w:t>
      </w:r>
      <w:r>
        <w:rPr>
          <w:rFonts w:ascii="Book Antiqua" w:eastAsia="Book Antiqua" w:hAnsi="Book Antiqua" w:cs="Book Antiqua"/>
          <w:color w:val="4F81BD"/>
        </w:rPr>
        <w:tab/>
      </w:r>
    </w:p>
    <w:p w14:paraId="24DBA989" w14:textId="77777777" w:rsidR="00E11562" w:rsidRDefault="00000000">
      <w:pPr>
        <w:pBdr>
          <w:top w:val="nil"/>
          <w:left w:val="nil"/>
          <w:bottom w:val="nil"/>
          <w:right w:val="nil"/>
          <w:between w:val="nil"/>
        </w:pBdr>
        <w:tabs>
          <w:tab w:val="left" w:pos="1134"/>
        </w:tabs>
        <w:spacing w:line="480" w:lineRule="auto"/>
        <w:ind w:left="709" w:hanging="709"/>
        <w:jc w:val="both"/>
        <w:rPr>
          <w:rFonts w:ascii="Book Antiqua" w:eastAsia="Book Antiqua" w:hAnsi="Book Antiqua" w:cs="Book Antiqua"/>
          <w:color w:val="000000"/>
        </w:rPr>
      </w:pPr>
      <w:r>
        <w:rPr>
          <w:rFonts w:ascii="Book Antiqua" w:eastAsia="Book Antiqua" w:hAnsi="Book Antiqua" w:cs="Book Antiqua"/>
          <w:color w:val="000000"/>
        </w:rPr>
        <w:t>Allan, Keith dan Burridge, Keith. 2006</w:t>
      </w:r>
      <w:r>
        <w:rPr>
          <w:rFonts w:ascii="Book Antiqua" w:eastAsia="Book Antiqua" w:hAnsi="Book Antiqua" w:cs="Book Antiqua"/>
          <w:i/>
          <w:color w:val="000000"/>
        </w:rPr>
        <w:t xml:space="preserve">. Forbidden Words: Taboo and the </w:t>
      </w:r>
      <w:proofErr w:type="spellStart"/>
      <w:r>
        <w:rPr>
          <w:rFonts w:ascii="Book Antiqua" w:eastAsia="Book Antiqua" w:hAnsi="Book Antiqua" w:cs="Book Antiqua"/>
          <w:i/>
          <w:color w:val="000000"/>
        </w:rPr>
        <w:t>Cencoring</w:t>
      </w:r>
      <w:proofErr w:type="spellEnd"/>
      <w:r>
        <w:rPr>
          <w:rFonts w:ascii="Book Antiqua" w:eastAsia="Book Antiqua" w:hAnsi="Book Antiqua" w:cs="Book Antiqua"/>
          <w:i/>
          <w:color w:val="000000"/>
        </w:rPr>
        <w:t xml:space="preserve"> of Language.</w:t>
      </w:r>
      <w:r>
        <w:rPr>
          <w:rFonts w:ascii="Book Antiqua" w:eastAsia="Book Antiqua" w:hAnsi="Book Antiqua" w:cs="Book Antiqua"/>
          <w:color w:val="000000"/>
        </w:rPr>
        <w:t xml:space="preserve"> New York: Cambridge University Press. Hal.3; Freud, Sigmund. 1913. </w:t>
      </w:r>
      <w:r>
        <w:rPr>
          <w:rFonts w:ascii="Book Antiqua" w:eastAsia="Book Antiqua" w:hAnsi="Book Antiqua" w:cs="Book Antiqua"/>
          <w:i/>
          <w:color w:val="000000"/>
        </w:rPr>
        <w:t>Totem and Taboo.</w:t>
      </w:r>
      <w:r>
        <w:rPr>
          <w:rFonts w:ascii="Book Antiqua" w:eastAsia="Book Antiqua" w:hAnsi="Book Antiqua" w:cs="Book Antiqua"/>
          <w:color w:val="000000"/>
        </w:rPr>
        <w:t xml:space="preserve"> (Translated by James Strachey 2004. London &amp; New York: Routledge).</w:t>
      </w:r>
    </w:p>
    <w:p w14:paraId="1A03A485" w14:textId="77777777" w:rsidR="00E11562" w:rsidRDefault="00000000">
      <w:pPr>
        <w:pBdr>
          <w:top w:val="nil"/>
          <w:left w:val="nil"/>
          <w:bottom w:val="nil"/>
          <w:right w:val="nil"/>
          <w:between w:val="nil"/>
        </w:pBdr>
        <w:tabs>
          <w:tab w:val="left" w:pos="1134"/>
        </w:tabs>
        <w:spacing w:line="480" w:lineRule="auto"/>
        <w:ind w:left="709" w:hanging="709"/>
        <w:jc w:val="both"/>
        <w:rPr>
          <w:rFonts w:ascii="Book Antiqua" w:eastAsia="Book Antiqua" w:hAnsi="Book Antiqua" w:cs="Book Antiqua"/>
          <w:color w:val="000000"/>
        </w:rPr>
      </w:pPr>
      <w:r>
        <w:rPr>
          <w:rFonts w:ascii="Book Antiqua" w:eastAsia="Book Antiqua" w:hAnsi="Book Antiqua" w:cs="Book Antiqua"/>
          <w:color w:val="000000"/>
        </w:rPr>
        <w:t>Allan, Keith dan Burridge, Keith. 2006</w:t>
      </w:r>
      <w:r>
        <w:rPr>
          <w:rFonts w:ascii="Book Antiqua" w:eastAsia="Book Antiqua" w:hAnsi="Book Antiqua" w:cs="Book Antiqua"/>
          <w:i/>
          <w:color w:val="000000"/>
        </w:rPr>
        <w:t xml:space="preserve">. Forbidden Words: Taboo and the </w:t>
      </w:r>
      <w:proofErr w:type="spellStart"/>
      <w:r>
        <w:rPr>
          <w:rFonts w:ascii="Book Antiqua" w:eastAsia="Book Antiqua" w:hAnsi="Book Antiqua" w:cs="Book Antiqua"/>
          <w:i/>
          <w:color w:val="000000"/>
        </w:rPr>
        <w:t>Cencoring</w:t>
      </w:r>
      <w:proofErr w:type="spellEnd"/>
      <w:r>
        <w:rPr>
          <w:rFonts w:ascii="Book Antiqua" w:eastAsia="Book Antiqua" w:hAnsi="Book Antiqua" w:cs="Book Antiqua"/>
          <w:i/>
          <w:color w:val="000000"/>
        </w:rPr>
        <w:t xml:space="preserve"> of Language. </w:t>
      </w:r>
      <w:r>
        <w:rPr>
          <w:rFonts w:ascii="Book Antiqua" w:eastAsia="Book Antiqua" w:hAnsi="Book Antiqua" w:cs="Book Antiqua"/>
          <w:color w:val="000000"/>
        </w:rPr>
        <w:t>New York: Cambridge University Press.</w:t>
      </w:r>
    </w:p>
    <w:p w14:paraId="3A9E11D8" w14:textId="649E4503" w:rsidR="00A1080D" w:rsidRDefault="00A1080D">
      <w:pPr>
        <w:pBdr>
          <w:top w:val="nil"/>
          <w:left w:val="nil"/>
          <w:bottom w:val="nil"/>
          <w:right w:val="nil"/>
          <w:between w:val="nil"/>
        </w:pBdr>
        <w:tabs>
          <w:tab w:val="left" w:pos="1134"/>
        </w:tabs>
        <w:spacing w:line="480" w:lineRule="auto"/>
        <w:ind w:left="709" w:hanging="709"/>
        <w:jc w:val="both"/>
        <w:rPr>
          <w:rFonts w:ascii="Book Antiqua" w:eastAsia="Book Antiqua" w:hAnsi="Book Antiqua" w:cs="Book Antiqua"/>
          <w:color w:val="000000"/>
        </w:rPr>
      </w:pPr>
      <w:r w:rsidRPr="00A1080D">
        <w:rPr>
          <w:rFonts w:ascii="Book Antiqua" w:eastAsia="Book Antiqua" w:hAnsi="Book Antiqua" w:cs="Book Antiqua"/>
          <w:color w:val="000000"/>
        </w:rPr>
        <w:lastRenderedPageBreak/>
        <w:t>Alberg, J. (2021). Christian Reading: Language, Ethics, and the Order of Things. The European Legacy, 26(7–8), 819–820. https://doi.org/10.1080/10848770.2020.1841402</w:t>
      </w:r>
    </w:p>
    <w:p w14:paraId="18CB3B31" w14:textId="77777777" w:rsidR="00E11562" w:rsidRDefault="00000000">
      <w:pPr>
        <w:pBdr>
          <w:top w:val="nil"/>
          <w:left w:val="nil"/>
          <w:bottom w:val="nil"/>
          <w:right w:val="nil"/>
          <w:between w:val="nil"/>
        </w:pBdr>
        <w:tabs>
          <w:tab w:val="left" w:pos="1134"/>
        </w:tabs>
        <w:spacing w:line="480" w:lineRule="auto"/>
        <w:ind w:left="709" w:hanging="709"/>
        <w:jc w:val="both"/>
        <w:rPr>
          <w:rFonts w:ascii="Book Antiqua" w:eastAsia="Book Antiqua" w:hAnsi="Book Antiqua" w:cs="Book Antiqua"/>
          <w:color w:val="000000"/>
        </w:rPr>
      </w:pPr>
      <w:proofErr w:type="spellStart"/>
      <w:r>
        <w:rPr>
          <w:rFonts w:ascii="Book Antiqua" w:eastAsia="Book Antiqua" w:hAnsi="Book Antiqua" w:cs="Book Antiqua"/>
          <w:color w:val="000000"/>
        </w:rPr>
        <w:t>Arikunto</w:t>
      </w:r>
      <w:proofErr w:type="spellEnd"/>
      <w:r>
        <w:rPr>
          <w:rFonts w:ascii="Book Antiqua" w:eastAsia="Book Antiqua" w:hAnsi="Book Antiqua" w:cs="Book Antiqua"/>
          <w:color w:val="000000"/>
        </w:rPr>
        <w:t xml:space="preserve">. S, </w:t>
      </w:r>
      <w:r>
        <w:rPr>
          <w:rFonts w:ascii="Book Antiqua" w:eastAsia="Book Antiqua" w:hAnsi="Book Antiqua" w:cs="Book Antiqua"/>
          <w:i/>
          <w:color w:val="000000"/>
        </w:rPr>
        <w:t xml:space="preserve">Metode </w:t>
      </w:r>
      <w:proofErr w:type="spellStart"/>
      <w:r>
        <w:rPr>
          <w:rFonts w:ascii="Book Antiqua" w:eastAsia="Book Antiqua" w:hAnsi="Book Antiqua" w:cs="Book Antiqua"/>
          <w:i/>
          <w:color w:val="000000"/>
        </w:rPr>
        <w:t>Penelitian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kualitatif</w:t>
      </w:r>
      <w:proofErr w:type="spellEnd"/>
      <w:r>
        <w:rPr>
          <w:rFonts w:ascii="Book Antiqua" w:eastAsia="Book Antiqua" w:hAnsi="Book Antiqua" w:cs="Book Antiqua"/>
          <w:color w:val="000000"/>
        </w:rPr>
        <w:t>, (Jakarta: Bumi Aksara, 2006).</w:t>
      </w:r>
    </w:p>
    <w:p w14:paraId="5DD5D9B3" w14:textId="0D6DAF96" w:rsidR="005F7088" w:rsidRDefault="005F7088">
      <w:pPr>
        <w:pBdr>
          <w:top w:val="nil"/>
          <w:left w:val="nil"/>
          <w:bottom w:val="nil"/>
          <w:right w:val="nil"/>
          <w:between w:val="nil"/>
        </w:pBdr>
        <w:tabs>
          <w:tab w:val="left" w:pos="1134"/>
        </w:tabs>
        <w:spacing w:line="480" w:lineRule="auto"/>
        <w:ind w:left="709" w:hanging="709"/>
        <w:jc w:val="both"/>
        <w:rPr>
          <w:rFonts w:ascii="Book Antiqua" w:eastAsia="Book Antiqua" w:hAnsi="Book Antiqua" w:cs="Book Antiqua"/>
          <w:color w:val="000000"/>
        </w:rPr>
      </w:pPr>
      <w:r w:rsidRPr="005F7088">
        <w:rPr>
          <w:rFonts w:ascii="Book Antiqua" w:eastAsia="Book Antiqua" w:hAnsi="Book Antiqua" w:cs="Book Antiqua"/>
          <w:color w:val="000000"/>
        </w:rPr>
        <w:t xml:space="preserve">Bouchard, J. (2018). On language, culture, and controversies. Asian </w:t>
      </w:r>
      <w:proofErr w:type="spellStart"/>
      <w:r w:rsidRPr="005F7088">
        <w:rPr>
          <w:rFonts w:ascii="Book Antiqua" w:eastAsia="Book Antiqua" w:hAnsi="Book Antiqua" w:cs="Book Antiqua"/>
          <w:color w:val="000000"/>
        </w:rPr>
        <w:t>Englishes</w:t>
      </w:r>
      <w:proofErr w:type="spellEnd"/>
      <w:r w:rsidRPr="005F7088">
        <w:rPr>
          <w:rFonts w:ascii="Book Antiqua" w:eastAsia="Book Antiqua" w:hAnsi="Book Antiqua" w:cs="Book Antiqua"/>
          <w:color w:val="000000"/>
        </w:rPr>
        <w:t>, 1–11. https://doi.org/10.1080/13488678.2018.1449487</w:t>
      </w:r>
    </w:p>
    <w:p w14:paraId="47AA751B" w14:textId="77777777" w:rsidR="00E11562" w:rsidRDefault="00000000">
      <w:pPr>
        <w:pBdr>
          <w:top w:val="nil"/>
          <w:left w:val="nil"/>
          <w:bottom w:val="nil"/>
          <w:right w:val="nil"/>
          <w:between w:val="nil"/>
        </w:pBdr>
        <w:tabs>
          <w:tab w:val="left" w:pos="1134"/>
        </w:tabs>
        <w:spacing w:line="480" w:lineRule="auto"/>
        <w:ind w:left="1440" w:hanging="1440"/>
        <w:jc w:val="both"/>
        <w:rPr>
          <w:rFonts w:ascii="Book Antiqua" w:eastAsia="Book Antiqua" w:hAnsi="Book Antiqua" w:cs="Book Antiqua"/>
          <w:color w:val="000000"/>
          <w:highlight w:val="white"/>
        </w:rPr>
      </w:pPr>
      <w:proofErr w:type="spellStart"/>
      <w:r>
        <w:rPr>
          <w:rFonts w:ascii="Book Antiqua" w:eastAsia="Book Antiqua" w:hAnsi="Book Antiqua" w:cs="Book Antiqua"/>
          <w:color w:val="000000"/>
          <w:highlight w:val="white"/>
        </w:rPr>
        <w:t>Chaer</w:t>
      </w:r>
      <w:proofErr w:type="spellEnd"/>
      <w:r>
        <w:rPr>
          <w:rFonts w:ascii="Book Antiqua" w:eastAsia="Book Antiqua" w:hAnsi="Book Antiqua" w:cs="Book Antiqua"/>
          <w:color w:val="000000"/>
          <w:highlight w:val="white"/>
        </w:rPr>
        <w:t xml:space="preserve">, Abdul  </w:t>
      </w:r>
      <w:proofErr w:type="spellStart"/>
      <w:r>
        <w:rPr>
          <w:rFonts w:ascii="Book Antiqua" w:eastAsia="Book Antiqua" w:hAnsi="Book Antiqua" w:cs="Book Antiqua"/>
          <w:i/>
          <w:color w:val="000000"/>
          <w:highlight w:val="white"/>
        </w:rPr>
        <w:t>linguistik</w:t>
      </w:r>
      <w:proofErr w:type="spellEnd"/>
      <w:r>
        <w:rPr>
          <w:rFonts w:ascii="Book Antiqua" w:eastAsia="Book Antiqua" w:hAnsi="Book Antiqua" w:cs="Book Antiqua"/>
          <w:i/>
          <w:color w:val="000000"/>
          <w:highlight w:val="white"/>
        </w:rPr>
        <w:t xml:space="preserve"> Umum,</w:t>
      </w:r>
      <w:r>
        <w:rPr>
          <w:rFonts w:ascii="Book Antiqua" w:eastAsia="Book Antiqua" w:hAnsi="Book Antiqua" w:cs="Book Antiqua"/>
          <w:color w:val="000000"/>
          <w:highlight w:val="white"/>
        </w:rPr>
        <w:t xml:space="preserve"> ( Jakarta: </w:t>
      </w:r>
      <w:proofErr w:type="spellStart"/>
      <w:r>
        <w:rPr>
          <w:rFonts w:ascii="Book Antiqua" w:eastAsia="Book Antiqua" w:hAnsi="Book Antiqua" w:cs="Book Antiqua"/>
          <w:color w:val="000000"/>
          <w:highlight w:val="white"/>
        </w:rPr>
        <w:t>Rineka</w:t>
      </w:r>
      <w:proofErr w:type="spellEnd"/>
      <w:r>
        <w:rPr>
          <w:rFonts w:ascii="Book Antiqua" w:eastAsia="Book Antiqua" w:hAnsi="Book Antiqua" w:cs="Book Antiqua"/>
          <w:color w:val="000000"/>
          <w:highlight w:val="white"/>
        </w:rPr>
        <w:t xml:space="preserve"> Cipta, 1994).</w:t>
      </w:r>
    </w:p>
    <w:p w14:paraId="715B7063" w14:textId="77777777" w:rsidR="00E11562" w:rsidRDefault="00000000">
      <w:pPr>
        <w:pBdr>
          <w:top w:val="nil"/>
          <w:left w:val="nil"/>
          <w:bottom w:val="nil"/>
          <w:right w:val="nil"/>
          <w:between w:val="nil"/>
        </w:pBdr>
        <w:tabs>
          <w:tab w:val="left" w:pos="1134"/>
        </w:tabs>
        <w:spacing w:line="480" w:lineRule="auto"/>
        <w:ind w:left="709" w:hanging="709"/>
        <w:jc w:val="both"/>
        <w:rPr>
          <w:rFonts w:ascii="Book Antiqua" w:eastAsia="Book Antiqua" w:hAnsi="Book Antiqua" w:cs="Book Antiqua"/>
          <w:color w:val="000000"/>
        </w:rPr>
      </w:pPr>
      <w:r>
        <w:rPr>
          <w:rFonts w:ascii="Book Antiqua" w:eastAsia="Book Antiqua" w:hAnsi="Book Antiqua" w:cs="Book Antiqua"/>
          <w:color w:val="000000"/>
        </w:rPr>
        <w:t xml:space="preserve">Daud, Bukhari dan Mark Durie.199. </w:t>
      </w:r>
      <w:r>
        <w:rPr>
          <w:rFonts w:ascii="Book Antiqua" w:eastAsia="Book Antiqua" w:hAnsi="Book Antiqua" w:cs="Book Antiqua"/>
          <w:i/>
          <w:color w:val="000000"/>
        </w:rPr>
        <w:t xml:space="preserve">Kamus Basa </w:t>
      </w:r>
      <w:proofErr w:type="spellStart"/>
      <w:r>
        <w:rPr>
          <w:rFonts w:ascii="Book Antiqua" w:eastAsia="Book Antiqua" w:hAnsi="Book Antiqua" w:cs="Book Antiqua"/>
          <w:i/>
          <w:color w:val="000000"/>
        </w:rPr>
        <w:t>Acèh</w:t>
      </w:r>
      <w:proofErr w:type="spellEnd"/>
      <w:r>
        <w:rPr>
          <w:rFonts w:ascii="Book Antiqua" w:eastAsia="Book Antiqua" w:hAnsi="Book Antiqua" w:cs="Book Antiqua"/>
          <w:i/>
          <w:color w:val="000000"/>
        </w:rPr>
        <w:t xml:space="preserve"> = Kamus Bahasa Aceh= Acehnese-Indonesia-English Thesaurus</w:t>
      </w:r>
      <w:r>
        <w:rPr>
          <w:rFonts w:ascii="Book Antiqua" w:eastAsia="Book Antiqua" w:hAnsi="Book Antiqua" w:cs="Book Antiqua"/>
          <w:color w:val="000000"/>
        </w:rPr>
        <w:t xml:space="preserve">. Pacific Linguistics, Research School of Pacific and Asian Studies, The Australian National University. </w:t>
      </w:r>
    </w:p>
    <w:p w14:paraId="30F364F1" w14:textId="6B85E231" w:rsidR="00F308A4" w:rsidRDefault="00F308A4">
      <w:pPr>
        <w:pBdr>
          <w:top w:val="nil"/>
          <w:left w:val="nil"/>
          <w:bottom w:val="nil"/>
          <w:right w:val="nil"/>
          <w:between w:val="nil"/>
        </w:pBdr>
        <w:tabs>
          <w:tab w:val="left" w:pos="1134"/>
        </w:tabs>
        <w:spacing w:line="480" w:lineRule="auto"/>
        <w:ind w:left="709" w:hanging="709"/>
        <w:jc w:val="both"/>
        <w:rPr>
          <w:rFonts w:ascii="Book Antiqua" w:eastAsia="Book Antiqua" w:hAnsi="Book Antiqua" w:cs="Book Antiqua"/>
          <w:color w:val="000000"/>
        </w:rPr>
      </w:pPr>
      <w:proofErr w:type="spellStart"/>
      <w:r w:rsidRPr="00F308A4">
        <w:rPr>
          <w:rFonts w:ascii="Book Antiqua" w:eastAsia="Book Antiqua" w:hAnsi="Book Antiqua" w:cs="Book Antiqua"/>
          <w:color w:val="000000"/>
        </w:rPr>
        <w:t>Damčević</w:t>
      </w:r>
      <w:proofErr w:type="spellEnd"/>
      <w:r w:rsidRPr="00F308A4">
        <w:rPr>
          <w:rFonts w:ascii="Book Antiqua" w:eastAsia="Book Antiqua" w:hAnsi="Book Antiqua" w:cs="Book Antiqua"/>
          <w:color w:val="000000"/>
        </w:rPr>
        <w:t xml:space="preserve">, K. (2023). Cultural texts, enemies, and taboos: </w:t>
      </w:r>
      <w:proofErr w:type="spellStart"/>
      <w:r w:rsidRPr="00F308A4">
        <w:rPr>
          <w:rFonts w:ascii="Book Antiqua" w:eastAsia="Book Antiqua" w:hAnsi="Book Antiqua" w:cs="Book Antiqua"/>
          <w:color w:val="000000"/>
        </w:rPr>
        <w:t>autocommunicative</w:t>
      </w:r>
      <w:proofErr w:type="spellEnd"/>
      <w:r w:rsidRPr="00F308A4">
        <w:rPr>
          <w:rFonts w:ascii="Book Antiqua" w:eastAsia="Book Antiqua" w:hAnsi="Book Antiqua" w:cs="Book Antiqua"/>
          <w:color w:val="000000"/>
        </w:rPr>
        <w:t xml:space="preserve"> meaning-making surrounding the “Ready for the Homeland” </w:t>
      </w:r>
      <w:proofErr w:type="spellStart"/>
      <w:r w:rsidRPr="00F308A4">
        <w:rPr>
          <w:rFonts w:ascii="Book Antiqua" w:eastAsia="Book Antiqua" w:hAnsi="Book Antiqua" w:cs="Book Antiqua"/>
          <w:color w:val="000000"/>
        </w:rPr>
        <w:t>Ustaša</w:t>
      </w:r>
      <w:proofErr w:type="spellEnd"/>
      <w:r w:rsidRPr="00F308A4">
        <w:rPr>
          <w:rFonts w:ascii="Book Antiqua" w:eastAsia="Book Antiqua" w:hAnsi="Book Antiqua" w:cs="Book Antiqua"/>
          <w:color w:val="000000"/>
        </w:rPr>
        <w:t xml:space="preserve"> salute in Croatia. Social Semiotics, 33(3), 470–496. https://doi.org/10.1080/10350330.2021.1883404</w:t>
      </w:r>
    </w:p>
    <w:p w14:paraId="5BF36F2A" w14:textId="77777777" w:rsidR="00E11562" w:rsidRDefault="00000000">
      <w:pPr>
        <w:pBdr>
          <w:top w:val="nil"/>
          <w:left w:val="nil"/>
          <w:bottom w:val="nil"/>
          <w:right w:val="nil"/>
          <w:between w:val="nil"/>
        </w:pBdr>
        <w:tabs>
          <w:tab w:val="left" w:pos="1134"/>
        </w:tabs>
        <w:spacing w:line="480" w:lineRule="auto"/>
        <w:ind w:left="709" w:hanging="709"/>
        <w:jc w:val="both"/>
        <w:rPr>
          <w:rFonts w:ascii="Book Antiqua" w:eastAsia="Book Antiqua" w:hAnsi="Book Antiqua" w:cs="Book Antiqua"/>
          <w:i/>
          <w:color w:val="000000"/>
          <w:highlight w:val="white"/>
        </w:rPr>
      </w:pPr>
      <w:r>
        <w:rPr>
          <w:rFonts w:ascii="Book Antiqua" w:eastAsia="Book Antiqua" w:hAnsi="Book Antiqua" w:cs="Book Antiqua"/>
          <w:color w:val="000000"/>
          <w:highlight w:val="white"/>
        </w:rPr>
        <w:t xml:space="preserve">Di </w:t>
      </w:r>
      <w:proofErr w:type="spellStart"/>
      <w:r>
        <w:rPr>
          <w:rFonts w:ascii="Book Antiqua" w:eastAsia="Book Antiqua" w:hAnsi="Book Antiqua" w:cs="Book Antiqua"/>
          <w:color w:val="000000"/>
          <w:highlight w:val="white"/>
        </w:rPr>
        <w:t>Asahan</w:t>
      </w:r>
      <w:proofErr w:type="spellEnd"/>
      <w:r>
        <w:rPr>
          <w:rFonts w:ascii="Book Antiqua" w:eastAsia="Book Antiqua" w:hAnsi="Book Antiqua" w:cs="Book Antiqua"/>
          <w:color w:val="000000"/>
          <w:highlight w:val="white"/>
        </w:rPr>
        <w:t xml:space="preserve">, P. S. E., &amp; </w:t>
      </w:r>
      <w:proofErr w:type="spellStart"/>
      <w:r>
        <w:rPr>
          <w:rFonts w:ascii="Book Antiqua" w:eastAsia="Book Antiqua" w:hAnsi="Book Antiqua" w:cs="Book Antiqua"/>
          <w:color w:val="000000"/>
          <w:highlight w:val="white"/>
        </w:rPr>
        <w:t>Marpaung</w:t>
      </w:r>
      <w:proofErr w:type="spellEnd"/>
      <w:r>
        <w:rPr>
          <w:rFonts w:ascii="Book Antiqua" w:eastAsia="Book Antiqua" w:hAnsi="Book Antiqua" w:cs="Book Antiqua"/>
          <w:color w:val="000000"/>
          <w:highlight w:val="white"/>
        </w:rPr>
        <w:t xml:space="preserve">, S.2020. </w:t>
      </w:r>
      <w:proofErr w:type="spellStart"/>
      <w:r>
        <w:rPr>
          <w:rFonts w:ascii="Book Antiqua" w:eastAsia="Book Antiqua" w:hAnsi="Book Antiqua" w:cs="Book Antiqua"/>
          <w:i/>
          <w:color w:val="000000"/>
          <w:highlight w:val="white"/>
        </w:rPr>
        <w:t>Analisis</w:t>
      </w:r>
      <w:proofErr w:type="spellEnd"/>
      <w:r>
        <w:rPr>
          <w:rFonts w:ascii="Book Antiqua" w:eastAsia="Book Antiqua" w:hAnsi="Book Antiqua" w:cs="Book Antiqua"/>
          <w:i/>
          <w:color w:val="000000"/>
          <w:highlight w:val="white"/>
        </w:rPr>
        <w:t xml:space="preserve"> </w:t>
      </w:r>
      <w:proofErr w:type="spellStart"/>
      <w:r>
        <w:rPr>
          <w:rFonts w:ascii="Book Antiqua" w:eastAsia="Book Antiqua" w:hAnsi="Book Antiqua" w:cs="Book Antiqua"/>
          <w:i/>
          <w:color w:val="000000"/>
          <w:highlight w:val="white"/>
        </w:rPr>
        <w:t>Konteks</w:t>
      </w:r>
      <w:proofErr w:type="spellEnd"/>
      <w:r>
        <w:rPr>
          <w:rFonts w:ascii="Book Antiqua" w:eastAsia="Book Antiqua" w:hAnsi="Book Antiqua" w:cs="Book Antiqua"/>
          <w:i/>
          <w:color w:val="000000"/>
          <w:highlight w:val="white"/>
        </w:rPr>
        <w:t xml:space="preserve"> </w:t>
      </w:r>
      <w:proofErr w:type="spellStart"/>
      <w:r>
        <w:rPr>
          <w:rFonts w:ascii="Book Antiqua" w:eastAsia="Book Antiqua" w:hAnsi="Book Antiqua" w:cs="Book Antiqua"/>
          <w:i/>
          <w:color w:val="000000"/>
          <w:highlight w:val="white"/>
        </w:rPr>
        <w:t>Penggunaan</w:t>
      </w:r>
      <w:proofErr w:type="spellEnd"/>
      <w:r>
        <w:rPr>
          <w:rFonts w:ascii="Book Antiqua" w:eastAsia="Book Antiqua" w:hAnsi="Book Antiqua" w:cs="Book Antiqua"/>
          <w:i/>
          <w:color w:val="000000"/>
          <w:highlight w:val="white"/>
        </w:rPr>
        <w:t xml:space="preserve">  Bahasa Tabu Pada  Kelompok  Masyarakat </w:t>
      </w:r>
      <w:proofErr w:type="spellStart"/>
      <w:r>
        <w:rPr>
          <w:rFonts w:ascii="Book Antiqua" w:eastAsia="Book Antiqua" w:hAnsi="Book Antiqua" w:cs="Book Antiqua"/>
          <w:i/>
          <w:color w:val="000000"/>
          <w:highlight w:val="white"/>
        </w:rPr>
        <w:t>Bermata</w:t>
      </w:r>
      <w:proofErr w:type="spellEnd"/>
      <w:r>
        <w:rPr>
          <w:rFonts w:ascii="Book Antiqua" w:eastAsia="Book Antiqua" w:hAnsi="Book Antiqua" w:cs="Book Antiqua"/>
          <w:i/>
          <w:color w:val="000000"/>
          <w:highlight w:val="white"/>
        </w:rPr>
        <w:t xml:space="preserve"> </w:t>
      </w:r>
      <w:proofErr w:type="spellStart"/>
      <w:r>
        <w:rPr>
          <w:rFonts w:ascii="Book Antiqua" w:eastAsia="Book Antiqua" w:hAnsi="Book Antiqua" w:cs="Book Antiqua"/>
          <w:i/>
          <w:color w:val="000000"/>
          <w:highlight w:val="white"/>
        </w:rPr>
        <w:t>Pencaharian</w:t>
      </w:r>
      <w:proofErr w:type="spellEnd"/>
      <w:r>
        <w:rPr>
          <w:rFonts w:ascii="Book Antiqua" w:eastAsia="Book Antiqua" w:hAnsi="Book Antiqua" w:cs="Book Antiqua"/>
          <w:i/>
          <w:color w:val="000000"/>
          <w:highlight w:val="white"/>
        </w:rPr>
        <w:t>.</w:t>
      </w:r>
    </w:p>
    <w:p w14:paraId="24FC78FF" w14:textId="77777777" w:rsidR="00E11562" w:rsidRDefault="00000000">
      <w:pPr>
        <w:spacing w:line="480" w:lineRule="auto"/>
        <w:jc w:val="both"/>
        <w:rPr>
          <w:rFonts w:ascii="Book Antiqua" w:eastAsia="Book Antiqua" w:hAnsi="Book Antiqua" w:cs="Book Antiqua"/>
        </w:rPr>
      </w:pPr>
      <w:r>
        <w:rPr>
          <w:rFonts w:ascii="Book Antiqua" w:eastAsia="Book Antiqua" w:hAnsi="Book Antiqua" w:cs="Book Antiqua"/>
        </w:rPr>
        <w:t xml:space="preserve">D. Edy Subroto, </w:t>
      </w:r>
      <w:proofErr w:type="spellStart"/>
      <w:r>
        <w:rPr>
          <w:rFonts w:ascii="Book Antiqua" w:eastAsia="Book Antiqua" w:hAnsi="Book Antiqua" w:cs="Book Antiqua"/>
          <w:i/>
        </w:rPr>
        <w:t>Pengantar</w:t>
      </w:r>
      <w:proofErr w:type="spellEnd"/>
      <w:r>
        <w:rPr>
          <w:rFonts w:ascii="Book Antiqua" w:eastAsia="Book Antiqua" w:hAnsi="Book Antiqua" w:cs="Book Antiqua"/>
          <w:i/>
        </w:rPr>
        <w:t xml:space="preserve"> Metode </w:t>
      </w:r>
      <w:proofErr w:type="spellStart"/>
      <w:r>
        <w:rPr>
          <w:rFonts w:ascii="Book Antiqua" w:eastAsia="Book Antiqua" w:hAnsi="Book Antiqua" w:cs="Book Antiqua"/>
          <w:i/>
        </w:rPr>
        <w:t>Penelitian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Linguistik</w:t>
      </w:r>
      <w:proofErr w:type="spellEnd"/>
      <w:r>
        <w:rPr>
          <w:rFonts w:ascii="Book Antiqua" w:eastAsia="Book Antiqua" w:hAnsi="Book Antiqua" w:cs="Book Antiqua"/>
          <w:i/>
        </w:rPr>
        <w:t xml:space="preserve"> Structural. </w:t>
      </w:r>
      <w:r>
        <w:rPr>
          <w:rFonts w:ascii="Book Antiqua" w:eastAsia="Book Antiqua" w:hAnsi="Book Antiqua" w:cs="Book Antiqua"/>
        </w:rPr>
        <w:t>(Surakarta:</w:t>
      </w:r>
    </w:p>
    <w:p w14:paraId="04BAA735" w14:textId="77777777" w:rsidR="00E11562" w:rsidRDefault="00000000">
      <w:pPr>
        <w:spacing w:line="480" w:lineRule="auto"/>
        <w:ind w:firstLine="709"/>
        <w:jc w:val="both"/>
        <w:rPr>
          <w:rFonts w:ascii="Book Antiqua" w:eastAsia="Book Antiqua" w:hAnsi="Book Antiqua" w:cs="Book Antiqua"/>
        </w:rPr>
      </w:pPr>
      <w:r>
        <w:rPr>
          <w:rFonts w:ascii="Book Antiqua" w:eastAsia="Book Antiqua" w:hAnsi="Book Antiqua" w:cs="Book Antiqua"/>
        </w:rPr>
        <w:t xml:space="preserve">Universitas </w:t>
      </w:r>
      <w:proofErr w:type="spellStart"/>
      <w:r>
        <w:rPr>
          <w:rFonts w:ascii="Book Antiqua" w:eastAsia="Book Antiqua" w:hAnsi="Book Antiqua" w:cs="Book Antiqua"/>
        </w:rPr>
        <w:t>sebelas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maret</w:t>
      </w:r>
      <w:proofErr w:type="spellEnd"/>
      <w:r>
        <w:rPr>
          <w:rFonts w:ascii="Book Antiqua" w:eastAsia="Book Antiqua" w:hAnsi="Book Antiqua" w:cs="Book Antiqua"/>
        </w:rPr>
        <w:t xml:space="preserve"> press,2007).</w:t>
      </w:r>
    </w:p>
    <w:p w14:paraId="07AD4432" w14:textId="77777777" w:rsidR="00E11562" w:rsidRDefault="00000000">
      <w:pPr>
        <w:pBdr>
          <w:top w:val="nil"/>
          <w:left w:val="nil"/>
          <w:bottom w:val="nil"/>
          <w:right w:val="nil"/>
          <w:between w:val="nil"/>
        </w:pBdr>
        <w:tabs>
          <w:tab w:val="left" w:pos="1134"/>
        </w:tabs>
        <w:spacing w:line="480" w:lineRule="auto"/>
        <w:ind w:left="1440" w:hanging="1440"/>
        <w:jc w:val="both"/>
        <w:rPr>
          <w:rFonts w:ascii="Book Antiqua" w:eastAsia="Book Antiqua" w:hAnsi="Book Antiqua" w:cs="Book Antiqua"/>
          <w:color w:val="222222"/>
          <w:highlight w:val="white"/>
        </w:rPr>
      </w:pPr>
      <w:r>
        <w:rPr>
          <w:rFonts w:ascii="Book Antiqua" w:eastAsia="Book Antiqua" w:hAnsi="Book Antiqua" w:cs="Book Antiqua"/>
          <w:color w:val="222222"/>
          <w:highlight w:val="white"/>
        </w:rPr>
        <w:t xml:space="preserve">Harun Rasyid, Mansyur, dan Suratno. 2009. </w:t>
      </w:r>
      <w:proofErr w:type="spellStart"/>
      <w:r>
        <w:rPr>
          <w:rFonts w:ascii="Book Antiqua" w:eastAsia="Book Antiqua" w:hAnsi="Book Antiqua" w:cs="Book Antiqua"/>
          <w:i/>
          <w:color w:val="222222"/>
          <w:highlight w:val="white"/>
        </w:rPr>
        <w:t>Asesmen</w:t>
      </w:r>
      <w:proofErr w:type="spellEnd"/>
      <w:r>
        <w:rPr>
          <w:rFonts w:ascii="Book Antiqua" w:eastAsia="Book Antiqua" w:hAnsi="Book Antiqua" w:cs="Book Antiqua"/>
          <w:i/>
          <w:color w:val="222222"/>
          <w:highlight w:val="white"/>
        </w:rPr>
        <w:t xml:space="preserve"> </w:t>
      </w:r>
      <w:proofErr w:type="spellStart"/>
      <w:r>
        <w:rPr>
          <w:rFonts w:ascii="Book Antiqua" w:eastAsia="Book Antiqua" w:hAnsi="Book Antiqua" w:cs="Book Antiqua"/>
          <w:i/>
          <w:color w:val="222222"/>
          <w:highlight w:val="white"/>
        </w:rPr>
        <w:t>Perkembangan</w:t>
      </w:r>
      <w:proofErr w:type="spellEnd"/>
      <w:r>
        <w:rPr>
          <w:rFonts w:ascii="Book Antiqua" w:eastAsia="Book Antiqua" w:hAnsi="Book Antiqua" w:cs="Book Antiqua"/>
          <w:i/>
          <w:color w:val="222222"/>
          <w:highlight w:val="white"/>
        </w:rPr>
        <w:t xml:space="preserve"> Anak </w:t>
      </w:r>
      <w:proofErr w:type="spellStart"/>
      <w:r>
        <w:rPr>
          <w:rFonts w:ascii="Book Antiqua" w:eastAsia="Book Antiqua" w:hAnsi="Book Antiqua" w:cs="Book Antiqua"/>
          <w:i/>
          <w:color w:val="222222"/>
          <w:highlight w:val="white"/>
        </w:rPr>
        <w:t>Usia</w:t>
      </w:r>
      <w:proofErr w:type="spellEnd"/>
      <w:r>
        <w:rPr>
          <w:rFonts w:ascii="Book Antiqua" w:eastAsia="Book Antiqua" w:hAnsi="Book Antiqua" w:cs="Book Antiqua"/>
          <w:i/>
          <w:color w:val="222222"/>
          <w:highlight w:val="white"/>
        </w:rPr>
        <w:t xml:space="preserve"> Dini.</w:t>
      </w:r>
      <w:r>
        <w:rPr>
          <w:rFonts w:ascii="Book Antiqua" w:eastAsia="Book Antiqua" w:hAnsi="Book Antiqua" w:cs="Book Antiqua"/>
          <w:color w:val="222222"/>
          <w:highlight w:val="white"/>
        </w:rPr>
        <w:t xml:space="preserve"> Yogyakarta: Multi </w:t>
      </w:r>
      <w:proofErr w:type="spellStart"/>
      <w:r>
        <w:rPr>
          <w:rFonts w:ascii="Book Antiqua" w:eastAsia="Book Antiqua" w:hAnsi="Book Antiqua" w:cs="Book Antiqua"/>
          <w:color w:val="222222"/>
          <w:highlight w:val="white"/>
        </w:rPr>
        <w:t>Presindo</w:t>
      </w:r>
      <w:proofErr w:type="spellEnd"/>
      <w:r>
        <w:rPr>
          <w:rFonts w:ascii="Book Antiqua" w:eastAsia="Book Antiqua" w:hAnsi="Book Antiqua" w:cs="Book Antiqua"/>
          <w:color w:val="222222"/>
          <w:highlight w:val="white"/>
        </w:rPr>
        <w:t>.</w:t>
      </w:r>
    </w:p>
    <w:p w14:paraId="1D1DDE86" w14:textId="77777777" w:rsidR="00E11562" w:rsidRDefault="00000000">
      <w:pPr>
        <w:pBdr>
          <w:top w:val="nil"/>
          <w:left w:val="nil"/>
          <w:bottom w:val="nil"/>
          <w:right w:val="nil"/>
          <w:between w:val="nil"/>
        </w:pBdr>
        <w:tabs>
          <w:tab w:val="left" w:pos="1134"/>
        </w:tabs>
        <w:spacing w:line="480" w:lineRule="auto"/>
        <w:ind w:left="709" w:hanging="709"/>
        <w:jc w:val="both"/>
        <w:rPr>
          <w:rFonts w:ascii="Book Antiqua" w:eastAsia="Book Antiqua" w:hAnsi="Book Antiqua" w:cs="Book Antiqua"/>
          <w:color w:val="000000"/>
          <w:highlight w:val="white"/>
        </w:rPr>
      </w:pPr>
      <w:r>
        <w:rPr>
          <w:rFonts w:ascii="Book Antiqua" w:eastAsia="Book Antiqua" w:hAnsi="Book Antiqua" w:cs="Book Antiqua"/>
          <w:color w:val="000000"/>
          <w:highlight w:val="white"/>
        </w:rPr>
        <w:t xml:space="preserve">Junaidi, J., &amp; Wardani, V. (2019). </w:t>
      </w:r>
      <w:proofErr w:type="spellStart"/>
      <w:r>
        <w:rPr>
          <w:rFonts w:ascii="Book Antiqua" w:eastAsia="Book Antiqua" w:hAnsi="Book Antiqua" w:cs="Book Antiqua"/>
          <w:i/>
          <w:color w:val="000000"/>
          <w:highlight w:val="white"/>
        </w:rPr>
        <w:t>Konteks</w:t>
      </w:r>
      <w:proofErr w:type="spellEnd"/>
      <w:r>
        <w:rPr>
          <w:rFonts w:ascii="Book Antiqua" w:eastAsia="Book Antiqua" w:hAnsi="Book Antiqua" w:cs="Book Antiqua"/>
          <w:i/>
          <w:color w:val="000000"/>
          <w:highlight w:val="white"/>
        </w:rPr>
        <w:t xml:space="preserve"> </w:t>
      </w:r>
      <w:proofErr w:type="spellStart"/>
      <w:r>
        <w:rPr>
          <w:rFonts w:ascii="Book Antiqua" w:eastAsia="Book Antiqua" w:hAnsi="Book Antiqua" w:cs="Book Antiqua"/>
          <w:i/>
          <w:color w:val="000000"/>
          <w:highlight w:val="white"/>
        </w:rPr>
        <w:t>Penggunaan</w:t>
      </w:r>
      <w:proofErr w:type="spellEnd"/>
      <w:r>
        <w:rPr>
          <w:rFonts w:ascii="Book Antiqua" w:eastAsia="Book Antiqua" w:hAnsi="Book Antiqua" w:cs="Book Antiqua"/>
          <w:i/>
          <w:color w:val="000000"/>
          <w:highlight w:val="white"/>
        </w:rPr>
        <w:t xml:space="preserve">  Bahasa Tabu </w:t>
      </w:r>
      <w:proofErr w:type="spellStart"/>
      <w:r>
        <w:rPr>
          <w:rFonts w:ascii="Book Antiqua" w:eastAsia="Book Antiqua" w:hAnsi="Book Antiqua" w:cs="Book Antiqua"/>
          <w:i/>
          <w:color w:val="000000"/>
          <w:highlight w:val="white"/>
        </w:rPr>
        <w:t>Sebagai</w:t>
      </w:r>
      <w:proofErr w:type="spellEnd"/>
      <w:r>
        <w:rPr>
          <w:rFonts w:ascii="Book Antiqua" w:eastAsia="Book Antiqua" w:hAnsi="Book Antiqua" w:cs="Book Antiqua"/>
          <w:i/>
          <w:color w:val="000000"/>
          <w:highlight w:val="white"/>
        </w:rPr>
        <w:t xml:space="preserve"> Pendidikan Etika </w:t>
      </w:r>
      <w:proofErr w:type="spellStart"/>
      <w:r>
        <w:rPr>
          <w:rFonts w:ascii="Book Antiqua" w:eastAsia="Book Antiqua" w:hAnsi="Book Antiqua" w:cs="Book Antiqua"/>
          <w:i/>
          <w:color w:val="000000"/>
          <w:highlight w:val="white"/>
        </w:rPr>
        <w:t>Tutur</w:t>
      </w:r>
      <w:proofErr w:type="spellEnd"/>
      <w:r>
        <w:rPr>
          <w:rFonts w:ascii="Book Antiqua" w:eastAsia="Book Antiqua" w:hAnsi="Book Antiqua" w:cs="Book Antiqua"/>
          <w:i/>
          <w:color w:val="000000"/>
          <w:highlight w:val="white"/>
        </w:rPr>
        <w:t xml:space="preserve">  </w:t>
      </w:r>
      <w:proofErr w:type="spellStart"/>
      <w:r>
        <w:rPr>
          <w:rFonts w:ascii="Book Antiqua" w:eastAsia="Book Antiqua" w:hAnsi="Book Antiqua" w:cs="Book Antiqua"/>
          <w:i/>
          <w:color w:val="000000"/>
          <w:highlight w:val="white"/>
        </w:rPr>
        <w:t>dalam</w:t>
      </w:r>
      <w:proofErr w:type="spellEnd"/>
      <w:r>
        <w:rPr>
          <w:rFonts w:ascii="Book Antiqua" w:eastAsia="Book Antiqua" w:hAnsi="Book Antiqua" w:cs="Book Antiqua"/>
          <w:i/>
          <w:color w:val="000000"/>
          <w:highlight w:val="white"/>
        </w:rPr>
        <w:t xml:space="preserve">  Masyarakat </w:t>
      </w:r>
      <w:proofErr w:type="spellStart"/>
      <w:r>
        <w:rPr>
          <w:rFonts w:ascii="Book Antiqua" w:eastAsia="Book Antiqua" w:hAnsi="Book Antiqua" w:cs="Book Antiqua"/>
          <w:i/>
          <w:color w:val="000000"/>
          <w:highlight w:val="white"/>
        </w:rPr>
        <w:t>Pidie</w:t>
      </w:r>
      <w:proofErr w:type="spellEnd"/>
      <w:r>
        <w:rPr>
          <w:rFonts w:ascii="Book Antiqua" w:eastAsia="Book Antiqua" w:hAnsi="Book Antiqua" w:cs="Book Antiqua"/>
          <w:color w:val="000000"/>
          <w:highlight w:val="white"/>
        </w:rPr>
        <w:t>. </w:t>
      </w:r>
      <w:proofErr w:type="spellStart"/>
      <w:r>
        <w:rPr>
          <w:rFonts w:ascii="Book Antiqua" w:eastAsia="Book Antiqua" w:hAnsi="Book Antiqua" w:cs="Book Antiqua"/>
          <w:i/>
          <w:color w:val="000000"/>
          <w:highlight w:val="white"/>
        </w:rPr>
        <w:t>Jurnal</w:t>
      </w:r>
      <w:proofErr w:type="spellEnd"/>
      <w:r>
        <w:rPr>
          <w:rFonts w:ascii="Book Antiqua" w:eastAsia="Book Antiqua" w:hAnsi="Book Antiqua" w:cs="Book Antiqua"/>
          <w:i/>
          <w:color w:val="000000"/>
          <w:highlight w:val="white"/>
        </w:rPr>
        <w:t xml:space="preserve"> </w:t>
      </w:r>
      <w:proofErr w:type="spellStart"/>
      <w:r>
        <w:rPr>
          <w:rFonts w:ascii="Book Antiqua" w:eastAsia="Book Antiqua" w:hAnsi="Book Antiqua" w:cs="Book Antiqua"/>
          <w:i/>
          <w:color w:val="000000"/>
          <w:highlight w:val="white"/>
        </w:rPr>
        <w:t>Serambi</w:t>
      </w:r>
      <w:proofErr w:type="spellEnd"/>
      <w:r>
        <w:rPr>
          <w:rFonts w:ascii="Book Antiqua" w:eastAsia="Book Antiqua" w:hAnsi="Book Antiqua" w:cs="Book Antiqua"/>
          <w:i/>
          <w:color w:val="000000"/>
          <w:highlight w:val="white"/>
        </w:rPr>
        <w:t xml:space="preserve">  </w:t>
      </w:r>
      <w:proofErr w:type="spellStart"/>
      <w:r>
        <w:rPr>
          <w:rFonts w:ascii="Book Antiqua" w:eastAsia="Book Antiqua" w:hAnsi="Book Antiqua" w:cs="Book Antiqua"/>
          <w:i/>
          <w:color w:val="000000"/>
          <w:highlight w:val="white"/>
        </w:rPr>
        <w:t>Ilmu</w:t>
      </w:r>
      <w:proofErr w:type="spellEnd"/>
      <w:r>
        <w:rPr>
          <w:rFonts w:ascii="Book Antiqua" w:eastAsia="Book Antiqua" w:hAnsi="Book Antiqua" w:cs="Book Antiqua"/>
          <w:color w:val="000000"/>
          <w:highlight w:val="white"/>
        </w:rPr>
        <w:t xml:space="preserve">, 20(1), 1-18. DOI: </w:t>
      </w:r>
      <w:r>
        <w:rPr>
          <w:rFonts w:ascii="Times" w:eastAsia="Times" w:hAnsi="Times" w:cs="Times"/>
          <w:color w:val="111111"/>
          <w:highlight w:val="white"/>
        </w:rPr>
        <w:t> </w:t>
      </w:r>
      <w:hyperlink r:id="rId15">
        <w:r>
          <w:rPr>
            <w:rFonts w:ascii="Times" w:eastAsia="Times" w:hAnsi="Times" w:cs="Times"/>
            <w:color w:val="000077"/>
            <w:highlight w:val="white"/>
            <w:u w:val="single"/>
          </w:rPr>
          <w:t>https://doi.org/10.32672/si.v20i1.1001</w:t>
        </w:r>
      </w:hyperlink>
      <w:r>
        <w:rPr>
          <w:rFonts w:ascii="Times" w:eastAsia="Times" w:hAnsi="Times" w:cs="Times"/>
          <w:color w:val="000000"/>
        </w:rPr>
        <w:t xml:space="preserve"> </w:t>
      </w:r>
    </w:p>
    <w:p w14:paraId="1DEE828A" w14:textId="77777777" w:rsidR="00E11562" w:rsidRDefault="00000000">
      <w:pPr>
        <w:spacing w:line="480" w:lineRule="auto"/>
        <w:ind w:left="709" w:hanging="709"/>
        <w:jc w:val="both"/>
        <w:rPr>
          <w:rFonts w:ascii="Book Antiqua" w:eastAsia="Book Antiqua" w:hAnsi="Book Antiqua" w:cs="Book Antiqua"/>
          <w:highlight w:val="white"/>
        </w:rPr>
      </w:pPr>
      <w:proofErr w:type="spellStart"/>
      <w:r>
        <w:rPr>
          <w:rFonts w:ascii="Book Antiqua" w:eastAsia="Book Antiqua" w:hAnsi="Book Antiqua" w:cs="Book Antiqua"/>
          <w:highlight w:val="white"/>
        </w:rPr>
        <w:lastRenderedPageBreak/>
        <w:t>Kridalaksana</w:t>
      </w:r>
      <w:proofErr w:type="spellEnd"/>
      <w:r>
        <w:rPr>
          <w:rFonts w:ascii="Book Antiqua" w:eastAsia="Book Antiqua" w:hAnsi="Book Antiqua" w:cs="Book Antiqua"/>
          <w:highlight w:val="white"/>
        </w:rPr>
        <w:t xml:space="preserve">, </w:t>
      </w:r>
      <w:proofErr w:type="spellStart"/>
      <w:r>
        <w:rPr>
          <w:rFonts w:ascii="Book Antiqua" w:eastAsia="Book Antiqua" w:hAnsi="Book Antiqua" w:cs="Book Antiqua"/>
          <w:highlight w:val="white"/>
        </w:rPr>
        <w:t>Harimurti</w:t>
      </w:r>
      <w:proofErr w:type="spellEnd"/>
      <w:r>
        <w:rPr>
          <w:rFonts w:ascii="Book Antiqua" w:eastAsia="Book Antiqua" w:hAnsi="Book Antiqua" w:cs="Book Antiqua"/>
          <w:highlight w:val="white"/>
        </w:rPr>
        <w:t xml:space="preserve">. 2008. </w:t>
      </w:r>
      <w:r>
        <w:rPr>
          <w:rFonts w:ascii="Book Antiqua" w:eastAsia="Book Antiqua" w:hAnsi="Book Antiqua" w:cs="Book Antiqua"/>
          <w:i/>
          <w:highlight w:val="white"/>
        </w:rPr>
        <w:t xml:space="preserve">Kamus </w:t>
      </w:r>
      <w:proofErr w:type="spellStart"/>
      <w:r>
        <w:rPr>
          <w:rFonts w:ascii="Book Antiqua" w:eastAsia="Book Antiqua" w:hAnsi="Book Antiqua" w:cs="Book Antiqua"/>
          <w:i/>
          <w:highlight w:val="white"/>
        </w:rPr>
        <w:t>Linguistik</w:t>
      </w:r>
      <w:proofErr w:type="spellEnd"/>
      <w:r>
        <w:rPr>
          <w:rFonts w:ascii="Book Antiqua" w:eastAsia="Book Antiqua" w:hAnsi="Book Antiqua" w:cs="Book Antiqua"/>
          <w:i/>
          <w:highlight w:val="white"/>
        </w:rPr>
        <w:t xml:space="preserve">. </w:t>
      </w:r>
      <w:r>
        <w:rPr>
          <w:rFonts w:ascii="Book Antiqua" w:eastAsia="Book Antiqua" w:hAnsi="Book Antiqua" w:cs="Book Antiqua"/>
          <w:highlight w:val="white"/>
        </w:rPr>
        <w:t>Gramedia Pustaka Utama.</w:t>
      </w:r>
    </w:p>
    <w:p w14:paraId="62A48C23" w14:textId="0F6E63C1" w:rsidR="0063315E" w:rsidRDefault="0063315E">
      <w:pPr>
        <w:spacing w:line="480" w:lineRule="auto"/>
        <w:ind w:left="709" w:hanging="709"/>
        <w:jc w:val="both"/>
        <w:rPr>
          <w:rFonts w:ascii="Book Antiqua" w:eastAsia="Book Antiqua" w:hAnsi="Book Antiqua" w:cs="Book Antiqua"/>
        </w:rPr>
      </w:pPr>
      <w:r w:rsidRPr="0063315E">
        <w:rPr>
          <w:rFonts w:ascii="Book Antiqua" w:eastAsia="Book Antiqua" w:hAnsi="Book Antiqua" w:cs="Book Antiqua"/>
        </w:rPr>
        <w:t xml:space="preserve">Leap, W. L., &amp; Provencher, D. M. (2011). Language Matters: An Introduction. Journal of Homosexuality, 58(6–7), 709–718. </w:t>
      </w:r>
      <w:hyperlink r:id="rId16" w:history="1">
        <w:r w:rsidR="00942476" w:rsidRPr="00071EB4">
          <w:rPr>
            <w:rStyle w:val="Hyperlink"/>
            <w:rFonts w:ascii="Book Antiqua" w:eastAsia="Book Antiqua" w:hAnsi="Book Antiqua" w:cs="Book Antiqua"/>
          </w:rPr>
          <w:t>https://doi.org/10.1080/00918369.2011.581906</w:t>
        </w:r>
      </w:hyperlink>
    </w:p>
    <w:p w14:paraId="1D89F248" w14:textId="0830D63C" w:rsidR="00942476" w:rsidRDefault="00942476">
      <w:pPr>
        <w:spacing w:line="480" w:lineRule="auto"/>
        <w:ind w:left="709" w:hanging="709"/>
        <w:jc w:val="both"/>
        <w:rPr>
          <w:rFonts w:ascii="Book Antiqua" w:eastAsia="Book Antiqua" w:hAnsi="Book Antiqua" w:cs="Book Antiqua"/>
          <w:highlight w:val="white"/>
        </w:rPr>
      </w:pPr>
      <w:r w:rsidRPr="00942476">
        <w:rPr>
          <w:rFonts w:ascii="Book Antiqua" w:eastAsia="Book Antiqua" w:hAnsi="Book Antiqua" w:cs="Book Antiqua"/>
        </w:rPr>
        <w:t xml:space="preserve">Lindgren, E., </w:t>
      </w:r>
      <w:proofErr w:type="spellStart"/>
      <w:r w:rsidRPr="00942476">
        <w:rPr>
          <w:rFonts w:ascii="Book Antiqua" w:eastAsia="Book Antiqua" w:hAnsi="Book Antiqua" w:cs="Book Antiqua"/>
        </w:rPr>
        <w:t>Westum</w:t>
      </w:r>
      <w:proofErr w:type="spellEnd"/>
      <w:r w:rsidRPr="00942476">
        <w:rPr>
          <w:rFonts w:ascii="Book Antiqua" w:eastAsia="Book Antiqua" w:hAnsi="Book Antiqua" w:cs="Book Antiqua"/>
        </w:rPr>
        <w:t xml:space="preserve">, A., </w:t>
      </w:r>
      <w:proofErr w:type="spellStart"/>
      <w:r w:rsidRPr="00942476">
        <w:rPr>
          <w:rFonts w:ascii="Book Antiqua" w:eastAsia="Book Antiqua" w:hAnsi="Book Antiqua" w:cs="Book Antiqua"/>
        </w:rPr>
        <w:t>Outakoski</w:t>
      </w:r>
      <w:proofErr w:type="spellEnd"/>
      <w:r w:rsidRPr="00942476">
        <w:rPr>
          <w:rFonts w:ascii="Book Antiqua" w:eastAsia="Book Antiqua" w:hAnsi="Book Antiqua" w:cs="Book Antiqua"/>
        </w:rPr>
        <w:t xml:space="preserve">, H., &amp; Sullivan, K. P. H. (2017). Meaning-making across languages: a case study of three multilingual writers in </w:t>
      </w:r>
      <w:proofErr w:type="spellStart"/>
      <w:r w:rsidRPr="00942476">
        <w:rPr>
          <w:rFonts w:ascii="Book Antiqua" w:eastAsia="Book Antiqua" w:hAnsi="Book Antiqua" w:cs="Book Antiqua"/>
        </w:rPr>
        <w:t>Sápmi</w:t>
      </w:r>
      <w:proofErr w:type="spellEnd"/>
      <w:r w:rsidRPr="00942476">
        <w:rPr>
          <w:rFonts w:ascii="Book Antiqua" w:eastAsia="Book Antiqua" w:hAnsi="Book Antiqua" w:cs="Book Antiqua"/>
        </w:rPr>
        <w:t>. International Journal of Multilingualism, 14(2), 124–143. https://doi.org/10.1080/14790718.2016.1155591</w:t>
      </w:r>
    </w:p>
    <w:p w14:paraId="6212A306" w14:textId="77777777" w:rsidR="00E11562" w:rsidRDefault="00000000">
      <w:pPr>
        <w:spacing w:line="480" w:lineRule="auto"/>
        <w:ind w:left="709" w:hanging="709"/>
        <w:jc w:val="both"/>
        <w:rPr>
          <w:rFonts w:ascii="Book Antiqua" w:eastAsia="Book Antiqua" w:hAnsi="Book Antiqua" w:cs="Book Antiqua"/>
          <w:highlight w:val="white"/>
        </w:rPr>
      </w:pPr>
      <w:r>
        <w:rPr>
          <w:rFonts w:ascii="Book Antiqua" w:eastAsia="Book Antiqua" w:hAnsi="Book Antiqua" w:cs="Book Antiqua"/>
          <w:highlight w:val="white"/>
        </w:rPr>
        <w:t xml:space="preserve">Mansyur, U. (2017). </w:t>
      </w:r>
      <w:proofErr w:type="spellStart"/>
      <w:r>
        <w:rPr>
          <w:rFonts w:ascii="Book Antiqua" w:eastAsia="Book Antiqua" w:hAnsi="Book Antiqua" w:cs="Book Antiqua"/>
          <w:i/>
          <w:highlight w:val="white"/>
        </w:rPr>
        <w:t>Peranan</w:t>
      </w:r>
      <w:proofErr w:type="spellEnd"/>
      <w:r>
        <w:rPr>
          <w:rFonts w:ascii="Book Antiqua" w:eastAsia="Book Antiqua" w:hAnsi="Book Antiqua" w:cs="Book Antiqua"/>
          <w:i/>
          <w:highlight w:val="white"/>
        </w:rPr>
        <w:t xml:space="preserve"> Etika </w:t>
      </w:r>
      <w:proofErr w:type="spellStart"/>
      <w:r>
        <w:rPr>
          <w:rFonts w:ascii="Book Antiqua" w:eastAsia="Book Antiqua" w:hAnsi="Book Antiqua" w:cs="Book Antiqua"/>
          <w:i/>
          <w:highlight w:val="white"/>
        </w:rPr>
        <w:t>Tutur</w:t>
      </w:r>
      <w:proofErr w:type="spellEnd"/>
      <w:r>
        <w:rPr>
          <w:rFonts w:ascii="Book Antiqua" w:eastAsia="Book Antiqua" w:hAnsi="Book Antiqua" w:cs="Book Antiqua"/>
          <w:i/>
          <w:highlight w:val="white"/>
        </w:rPr>
        <w:t xml:space="preserve"> Bahasa Indonesia </w:t>
      </w:r>
      <w:proofErr w:type="spellStart"/>
      <w:r>
        <w:rPr>
          <w:rFonts w:ascii="Book Antiqua" w:eastAsia="Book Antiqua" w:hAnsi="Book Antiqua" w:cs="Book Antiqua"/>
          <w:i/>
          <w:highlight w:val="white"/>
        </w:rPr>
        <w:t>dalam</w:t>
      </w:r>
      <w:proofErr w:type="spellEnd"/>
      <w:r>
        <w:rPr>
          <w:rFonts w:ascii="Book Antiqua" w:eastAsia="Book Antiqua" w:hAnsi="Book Antiqua" w:cs="Book Antiqua"/>
          <w:i/>
          <w:highlight w:val="white"/>
        </w:rPr>
        <w:t xml:space="preserve"> </w:t>
      </w:r>
      <w:proofErr w:type="spellStart"/>
      <w:r>
        <w:rPr>
          <w:rFonts w:ascii="Book Antiqua" w:eastAsia="Book Antiqua" w:hAnsi="Book Antiqua" w:cs="Book Antiqua"/>
          <w:i/>
          <w:highlight w:val="white"/>
        </w:rPr>
        <w:t>Pembelajaran</w:t>
      </w:r>
      <w:proofErr w:type="spellEnd"/>
      <w:r>
        <w:rPr>
          <w:rFonts w:ascii="Book Antiqua" w:eastAsia="Book Antiqua" w:hAnsi="Book Antiqua" w:cs="Book Antiqua"/>
          <w:i/>
          <w:highlight w:val="white"/>
        </w:rPr>
        <w:t xml:space="preserve"> di </w:t>
      </w:r>
      <w:proofErr w:type="spellStart"/>
      <w:r>
        <w:rPr>
          <w:rFonts w:ascii="Book Antiqua" w:eastAsia="Book Antiqua" w:hAnsi="Book Antiqua" w:cs="Book Antiqua"/>
          <w:i/>
          <w:highlight w:val="white"/>
        </w:rPr>
        <w:t>Sekolah</w:t>
      </w:r>
      <w:proofErr w:type="spellEnd"/>
      <w:r>
        <w:rPr>
          <w:rFonts w:ascii="Book Antiqua" w:eastAsia="Book Antiqua" w:hAnsi="Book Antiqua" w:cs="Book Antiqua"/>
          <w:highlight w:val="white"/>
        </w:rPr>
        <w:t>. </w:t>
      </w:r>
      <w:proofErr w:type="spellStart"/>
      <w:r>
        <w:rPr>
          <w:rFonts w:ascii="Book Antiqua" w:eastAsia="Book Antiqua" w:hAnsi="Book Antiqua" w:cs="Book Antiqua"/>
          <w:highlight w:val="white"/>
        </w:rPr>
        <w:t>Tamaddun</w:t>
      </w:r>
      <w:proofErr w:type="spellEnd"/>
      <w:r>
        <w:rPr>
          <w:rFonts w:ascii="Book Antiqua" w:eastAsia="Book Antiqua" w:hAnsi="Book Antiqua" w:cs="Book Antiqua"/>
          <w:highlight w:val="white"/>
        </w:rPr>
        <w:t>, 16(2), 69-73.</w:t>
      </w:r>
    </w:p>
    <w:p w14:paraId="6DF8F64C" w14:textId="17259320" w:rsidR="0063315E" w:rsidRDefault="0063315E">
      <w:pPr>
        <w:spacing w:line="480" w:lineRule="auto"/>
        <w:ind w:left="709" w:hanging="709"/>
        <w:jc w:val="both"/>
        <w:rPr>
          <w:rFonts w:ascii="Book Antiqua" w:eastAsia="Book Antiqua" w:hAnsi="Book Antiqua" w:cs="Book Antiqua"/>
          <w:highlight w:val="white"/>
        </w:rPr>
      </w:pPr>
      <w:r w:rsidRPr="0063315E">
        <w:rPr>
          <w:rFonts w:ascii="Book Antiqua" w:eastAsia="Book Antiqua" w:hAnsi="Book Antiqua" w:cs="Book Antiqua"/>
        </w:rPr>
        <w:t xml:space="preserve">Mailani, O., </w:t>
      </w:r>
      <w:proofErr w:type="spellStart"/>
      <w:r w:rsidRPr="0063315E">
        <w:rPr>
          <w:rFonts w:ascii="Book Antiqua" w:eastAsia="Book Antiqua" w:hAnsi="Book Antiqua" w:cs="Book Antiqua"/>
        </w:rPr>
        <w:t>Nuraeni</w:t>
      </w:r>
      <w:proofErr w:type="spellEnd"/>
      <w:r w:rsidRPr="0063315E">
        <w:rPr>
          <w:rFonts w:ascii="Book Antiqua" w:eastAsia="Book Antiqua" w:hAnsi="Book Antiqua" w:cs="Book Antiqua"/>
        </w:rPr>
        <w:t xml:space="preserve">, I., </w:t>
      </w:r>
      <w:proofErr w:type="spellStart"/>
      <w:r w:rsidRPr="0063315E">
        <w:rPr>
          <w:rFonts w:ascii="Book Antiqua" w:eastAsia="Book Antiqua" w:hAnsi="Book Antiqua" w:cs="Book Antiqua"/>
        </w:rPr>
        <w:t>Syakila</w:t>
      </w:r>
      <w:proofErr w:type="spellEnd"/>
      <w:r w:rsidRPr="0063315E">
        <w:rPr>
          <w:rFonts w:ascii="Book Antiqua" w:eastAsia="Book Antiqua" w:hAnsi="Book Antiqua" w:cs="Book Antiqua"/>
        </w:rPr>
        <w:t xml:space="preserve">, S. A., &amp; </w:t>
      </w:r>
      <w:proofErr w:type="spellStart"/>
      <w:r w:rsidRPr="0063315E">
        <w:rPr>
          <w:rFonts w:ascii="Book Antiqua" w:eastAsia="Book Antiqua" w:hAnsi="Book Antiqua" w:cs="Book Antiqua"/>
        </w:rPr>
        <w:t>Lazuardi</w:t>
      </w:r>
      <w:proofErr w:type="spellEnd"/>
      <w:r w:rsidRPr="0063315E">
        <w:rPr>
          <w:rFonts w:ascii="Book Antiqua" w:eastAsia="Book Antiqua" w:hAnsi="Book Antiqua" w:cs="Book Antiqua"/>
        </w:rPr>
        <w:t xml:space="preserve">, J. (2022). Bahasa </w:t>
      </w:r>
      <w:proofErr w:type="spellStart"/>
      <w:r w:rsidRPr="0063315E">
        <w:rPr>
          <w:rFonts w:ascii="Book Antiqua" w:eastAsia="Book Antiqua" w:hAnsi="Book Antiqua" w:cs="Book Antiqua"/>
        </w:rPr>
        <w:t>Sebagai</w:t>
      </w:r>
      <w:proofErr w:type="spellEnd"/>
      <w:r w:rsidRPr="0063315E">
        <w:rPr>
          <w:rFonts w:ascii="Book Antiqua" w:eastAsia="Book Antiqua" w:hAnsi="Book Antiqua" w:cs="Book Antiqua"/>
        </w:rPr>
        <w:t xml:space="preserve"> Alat </w:t>
      </w:r>
      <w:proofErr w:type="spellStart"/>
      <w:r w:rsidRPr="0063315E">
        <w:rPr>
          <w:rFonts w:ascii="Book Antiqua" w:eastAsia="Book Antiqua" w:hAnsi="Book Antiqua" w:cs="Book Antiqua"/>
        </w:rPr>
        <w:t>Komunikasi</w:t>
      </w:r>
      <w:proofErr w:type="spellEnd"/>
      <w:r w:rsidRPr="0063315E">
        <w:rPr>
          <w:rFonts w:ascii="Book Antiqua" w:eastAsia="Book Antiqua" w:hAnsi="Book Antiqua" w:cs="Book Antiqua"/>
        </w:rPr>
        <w:t xml:space="preserve"> Dalam </w:t>
      </w:r>
      <w:proofErr w:type="spellStart"/>
      <w:r w:rsidRPr="0063315E">
        <w:rPr>
          <w:rFonts w:ascii="Book Antiqua" w:eastAsia="Book Antiqua" w:hAnsi="Book Antiqua" w:cs="Book Antiqua"/>
        </w:rPr>
        <w:t>Kehidupan</w:t>
      </w:r>
      <w:proofErr w:type="spellEnd"/>
      <w:r w:rsidRPr="0063315E">
        <w:rPr>
          <w:rFonts w:ascii="Book Antiqua" w:eastAsia="Book Antiqua" w:hAnsi="Book Antiqua" w:cs="Book Antiqua"/>
        </w:rPr>
        <w:t xml:space="preserve"> Manusia. </w:t>
      </w:r>
      <w:proofErr w:type="spellStart"/>
      <w:r w:rsidRPr="0063315E">
        <w:rPr>
          <w:rFonts w:ascii="Book Antiqua" w:eastAsia="Book Antiqua" w:hAnsi="Book Antiqua" w:cs="Book Antiqua"/>
        </w:rPr>
        <w:t>Kampret</w:t>
      </w:r>
      <w:proofErr w:type="spellEnd"/>
      <w:r w:rsidRPr="0063315E">
        <w:rPr>
          <w:rFonts w:ascii="Book Antiqua" w:eastAsia="Book Antiqua" w:hAnsi="Book Antiqua" w:cs="Book Antiqua"/>
        </w:rPr>
        <w:t xml:space="preserve"> Journal, 1(1), 1–10. https://doi.org/10.35335/kampret.v1i1.8</w:t>
      </w:r>
    </w:p>
    <w:p w14:paraId="0005148B" w14:textId="77777777" w:rsidR="00E11562" w:rsidRDefault="00000000">
      <w:pPr>
        <w:spacing w:line="480" w:lineRule="auto"/>
        <w:ind w:left="709" w:hanging="709"/>
        <w:jc w:val="both"/>
        <w:rPr>
          <w:rFonts w:ascii="Book Antiqua" w:eastAsia="Book Antiqua" w:hAnsi="Book Antiqua" w:cs="Book Antiqua"/>
          <w:highlight w:val="white"/>
        </w:rPr>
      </w:pPr>
      <w:r>
        <w:rPr>
          <w:rFonts w:ascii="Book Antiqua" w:eastAsia="Book Antiqua" w:hAnsi="Book Antiqua" w:cs="Book Antiqua"/>
          <w:highlight w:val="white"/>
        </w:rPr>
        <w:t xml:space="preserve">Mujib, A. (2009). </w:t>
      </w:r>
      <w:proofErr w:type="spellStart"/>
      <w:r>
        <w:rPr>
          <w:rFonts w:ascii="Book Antiqua" w:eastAsia="Book Antiqua" w:hAnsi="Book Antiqua" w:cs="Book Antiqua"/>
          <w:i/>
          <w:highlight w:val="white"/>
        </w:rPr>
        <w:t>Hubungan</w:t>
      </w:r>
      <w:proofErr w:type="spellEnd"/>
      <w:r>
        <w:rPr>
          <w:rFonts w:ascii="Book Antiqua" w:eastAsia="Book Antiqua" w:hAnsi="Book Antiqua" w:cs="Book Antiqua"/>
          <w:i/>
          <w:highlight w:val="white"/>
        </w:rPr>
        <w:t xml:space="preserve"> Bahasa dan </w:t>
      </w:r>
      <w:proofErr w:type="spellStart"/>
      <w:r>
        <w:rPr>
          <w:rFonts w:ascii="Book Antiqua" w:eastAsia="Book Antiqua" w:hAnsi="Book Antiqua" w:cs="Book Antiqua"/>
          <w:i/>
          <w:highlight w:val="white"/>
        </w:rPr>
        <w:t>Kebudayaan</w:t>
      </w:r>
      <w:proofErr w:type="spellEnd"/>
      <w:r>
        <w:rPr>
          <w:rFonts w:ascii="Book Antiqua" w:eastAsia="Book Antiqua" w:hAnsi="Book Antiqua" w:cs="Book Antiqua"/>
          <w:i/>
          <w:highlight w:val="white"/>
        </w:rPr>
        <w:t xml:space="preserve"> (</w:t>
      </w:r>
      <w:proofErr w:type="spellStart"/>
      <w:r>
        <w:rPr>
          <w:rFonts w:ascii="Book Antiqua" w:eastAsia="Book Antiqua" w:hAnsi="Book Antiqua" w:cs="Book Antiqua"/>
          <w:i/>
          <w:highlight w:val="white"/>
        </w:rPr>
        <w:t>perspektif</w:t>
      </w:r>
      <w:proofErr w:type="spellEnd"/>
      <w:r>
        <w:rPr>
          <w:rFonts w:ascii="Book Antiqua" w:eastAsia="Book Antiqua" w:hAnsi="Book Antiqua" w:cs="Book Antiqua"/>
          <w:i/>
          <w:highlight w:val="white"/>
        </w:rPr>
        <w:t xml:space="preserve"> </w:t>
      </w:r>
      <w:proofErr w:type="spellStart"/>
      <w:r>
        <w:rPr>
          <w:rFonts w:ascii="Book Antiqua" w:eastAsia="Book Antiqua" w:hAnsi="Book Antiqua" w:cs="Book Antiqua"/>
          <w:i/>
          <w:highlight w:val="white"/>
        </w:rPr>
        <w:t>sosiolinguistik</w:t>
      </w:r>
      <w:proofErr w:type="spellEnd"/>
      <w:r>
        <w:rPr>
          <w:rFonts w:ascii="Book Antiqua" w:eastAsia="Book Antiqua" w:hAnsi="Book Antiqua" w:cs="Book Antiqua"/>
          <w:i/>
          <w:highlight w:val="white"/>
        </w:rPr>
        <w:t xml:space="preserve">) </w:t>
      </w:r>
      <w:proofErr w:type="spellStart"/>
      <w:r>
        <w:rPr>
          <w:rFonts w:ascii="Book Antiqua" w:eastAsia="Book Antiqua" w:hAnsi="Book Antiqua" w:cs="Book Antiqua"/>
          <w:i/>
          <w:highlight w:val="white"/>
        </w:rPr>
        <w:t>Hubungan</w:t>
      </w:r>
      <w:proofErr w:type="spellEnd"/>
      <w:r>
        <w:rPr>
          <w:rFonts w:ascii="Book Antiqua" w:eastAsia="Book Antiqua" w:hAnsi="Book Antiqua" w:cs="Book Antiqua"/>
          <w:i/>
          <w:highlight w:val="white"/>
        </w:rPr>
        <w:t xml:space="preserve"> Bahasa dan </w:t>
      </w:r>
      <w:proofErr w:type="spellStart"/>
      <w:r>
        <w:rPr>
          <w:rFonts w:ascii="Book Antiqua" w:eastAsia="Book Antiqua" w:hAnsi="Book Antiqua" w:cs="Book Antiqua"/>
          <w:i/>
          <w:highlight w:val="white"/>
        </w:rPr>
        <w:t>Kebudayaan</w:t>
      </w:r>
      <w:proofErr w:type="spellEnd"/>
      <w:r>
        <w:rPr>
          <w:rFonts w:ascii="Book Antiqua" w:eastAsia="Book Antiqua" w:hAnsi="Book Antiqua" w:cs="Book Antiqua"/>
          <w:i/>
          <w:highlight w:val="white"/>
        </w:rPr>
        <w:t xml:space="preserve"> (</w:t>
      </w:r>
      <w:proofErr w:type="spellStart"/>
      <w:r>
        <w:rPr>
          <w:rFonts w:ascii="Book Antiqua" w:eastAsia="Book Antiqua" w:hAnsi="Book Antiqua" w:cs="Book Antiqua"/>
          <w:i/>
          <w:highlight w:val="white"/>
        </w:rPr>
        <w:t>perspektif</w:t>
      </w:r>
      <w:proofErr w:type="spellEnd"/>
      <w:r>
        <w:rPr>
          <w:rFonts w:ascii="Book Antiqua" w:eastAsia="Book Antiqua" w:hAnsi="Book Antiqua" w:cs="Book Antiqua"/>
          <w:i/>
          <w:highlight w:val="white"/>
        </w:rPr>
        <w:t xml:space="preserve"> </w:t>
      </w:r>
      <w:proofErr w:type="spellStart"/>
      <w:r>
        <w:rPr>
          <w:rFonts w:ascii="Book Antiqua" w:eastAsia="Book Antiqua" w:hAnsi="Book Antiqua" w:cs="Book Antiqua"/>
          <w:i/>
          <w:highlight w:val="white"/>
        </w:rPr>
        <w:t>sosiolinguistik</w:t>
      </w:r>
      <w:proofErr w:type="spellEnd"/>
      <w:r>
        <w:rPr>
          <w:rFonts w:ascii="Book Antiqua" w:eastAsia="Book Antiqua" w:hAnsi="Book Antiqua" w:cs="Book Antiqua"/>
          <w:i/>
          <w:highlight w:val="white"/>
        </w:rPr>
        <w:t>)</w:t>
      </w:r>
      <w:r>
        <w:rPr>
          <w:rFonts w:ascii="Book Antiqua" w:eastAsia="Book Antiqua" w:hAnsi="Book Antiqua" w:cs="Book Antiqua"/>
          <w:highlight w:val="white"/>
        </w:rPr>
        <w:t>. </w:t>
      </w:r>
      <w:proofErr w:type="spellStart"/>
      <w:r>
        <w:rPr>
          <w:rFonts w:ascii="Book Antiqua" w:eastAsia="Book Antiqua" w:hAnsi="Book Antiqua" w:cs="Book Antiqua"/>
          <w:i/>
          <w:highlight w:val="white"/>
        </w:rPr>
        <w:t>Adabiyyāt</w:t>
      </w:r>
      <w:proofErr w:type="spellEnd"/>
      <w:r>
        <w:rPr>
          <w:rFonts w:ascii="Book Antiqua" w:eastAsia="Book Antiqua" w:hAnsi="Book Antiqua" w:cs="Book Antiqua"/>
          <w:i/>
          <w:highlight w:val="white"/>
        </w:rPr>
        <w:t xml:space="preserve">: </w:t>
      </w:r>
      <w:proofErr w:type="spellStart"/>
      <w:r>
        <w:rPr>
          <w:rFonts w:ascii="Book Antiqua" w:eastAsia="Book Antiqua" w:hAnsi="Book Antiqua" w:cs="Book Antiqua"/>
          <w:i/>
          <w:highlight w:val="white"/>
        </w:rPr>
        <w:t>Jurnal</w:t>
      </w:r>
      <w:proofErr w:type="spellEnd"/>
      <w:r>
        <w:rPr>
          <w:rFonts w:ascii="Book Antiqua" w:eastAsia="Book Antiqua" w:hAnsi="Book Antiqua" w:cs="Book Antiqua"/>
          <w:i/>
          <w:highlight w:val="white"/>
        </w:rPr>
        <w:t xml:space="preserve"> Bahasa dan Sastra</w:t>
      </w:r>
      <w:r>
        <w:rPr>
          <w:rFonts w:ascii="Book Antiqua" w:eastAsia="Book Antiqua" w:hAnsi="Book Antiqua" w:cs="Book Antiqua"/>
          <w:highlight w:val="white"/>
        </w:rPr>
        <w:t>, </w:t>
      </w:r>
      <w:r>
        <w:rPr>
          <w:rFonts w:ascii="Book Antiqua" w:eastAsia="Book Antiqua" w:hAnsi="Book Antiqua" w:cs="Book Antiqua"/>
          <w:i/>
          <w:highlight w:val="white"/>
        </w:rPr>
        <w:t xml:space="preserve">8 </w:t>
      </w:r>
      <w:r>
        <w:rPr>
          <w:rFonts w:ascii="Book Antiqua" w:eastAsia="Book Antiqua" w:hAnsi="Book Antiqua" w:cs="Book Antiqua"/>
          <w:highlight w:val="white"/>
        </w:rPr>
        <w:t>(1), 141-154.</w:t>
      </w:r>
    </w:p>
    <w:p w14:paraId="4711DAAF" w14:textId="77777777" w:rsidR="00B17342" w:rsidRPr="00B17342" w:rsidRDefault="00B17342" w:rsidP="00B17342">
      <w:pPr>
        <w:spacing w:line="480" w:lineRule="auto"/>
        <w:ind w:left="709" w:hanging="709"/>
        <w:jc w:val="both"/>
        <w:rPr>
          <w:rFonts w:ascii="Book Antiqua" w:eastAsia="Book Antiqua" w:hAnsi="Book Antiqua" w:cs="Book Antiqua"/>
        </w:rPr>
      </w:pPr>
    </w:p>
    <w:p w14:paraId="48C8FA69" w14:textId="06BE65BF" w:rsidR="00B17342" w:rsidRDefault="00B17342" w:rsidP="00B17342">
      <w:pPr>
        <w:spacing w:line="480" w:lineRule="auto"/>
        <w:ind w:left="709" w:hanging="709"/>
        <w:jc w:val="both"/>
        <w:rPr>
          <w:rFonts w:ascii="Book Antiqua" w:eastAsia="Book Antiqua" w:hAnsi="Book Antiqua" w:cs="Book Antiqua"/>
        </w:rPr>
      </w:pPr>
      <w:proofErr w:type="spellStart"/>
      <w:r w:rsidRPr="00B17342">
        <w:rPr>
          <w:rFonts w:ascii="Book Antiqua" w:eastAsia="Book Antiqua" w:hAnsi="Book Antiqua" w:cs="Book Antiqua"/>
        </w:rPr>
        <w:t>Muhdaliha</w:t>
      </w:r>
      <w:proofErr w:type="spellEnd"/>
      <w:r w:rsidRPr="00B17342">
        <w:rPr>
          <w:rFonts w:ascii="Book Antiqua" w:eastAsia="Book Antiqua" w:hAnsi="Book Antiqua" w:cs="Book Antiqua"/>
        </w:rPr>
        <w:t>, B., &amp; Arlena, W. M. (2017). MALAY, CHINA AND INDIA ETHNICITIES REPRESENTATION (Case Study</w:t>
      </w:r>
      <w:r w:rsidRPr="00B17342">
        <w:rPr>
          <w:rFonts w:ascii="Times New Roman" w:eastAsia="Book Antiqua" w:hAnsi="Times New Roman" w:cs="Times New Roman"/>
        </w:rPr>
        <w:t> </w:t>
      </w:r>
      <w:r w:rsidRPr="00B17342">
        <w:rPr>
          <w:rFonts w:ascii="Book Antiqua" w:eastAsia="Book Antiqua" w:hAnsi="Book Antiqua" w:cs="Book Antiqua"/>
        </w:rPr>
        <w:t xml:space="preserve">: </w:t>
      </w:r>
      <w:proofErr w:type="spellStart"/>
      <w:r w:rsidRPr="00B17342">
        <w:rPr>
          <w:rFonts w:ascii="Book Antiqua" w:eastAsia="Book Antiqua" w:hAnsi="Book Antiqua" w:cs="Book Antiqua"/>
        </w:rPr>
        <w:t>Etnography</w:t>
      </w:r>
      <w:proofErr w:type="spellEnd"/>
      <w:r w:rsidRPr="00B17342">
        <w:rPr>
          <w:rFonts w:ascii="Book Antiqua" w:eastAsia="Book Antiqua" w:hAnsi="Book Antiqua" w:cs="Book Antiqua"/>
        </w:rPr>
        <w:t xml:space="preserve"> and Manga Matrix Analysis, on </w:t>
      </w:r>
      <w:proofErr w:type="spellStart"/>
      <w:r w:rsidRPr="00B17342">
        <w:rPr>
          <w:rFonts w:ascii="Book Antiqua" w:eastAsia="Book Antiqua" w:hAnsi="Book Antiqua" w:cs="Book Antiqua"/>
        </w:rPr>
        <w:t>Upin</w:t>
      </w:r>
      <w:proofErr w:type="spellEnd"/>
      <w:r w:rsidRPr="00B17342">
        <w:rPr>
          <w:rFonts w:ascii="Book Antiqua" w:eastAsia="Book Antiqua" w:hAnsi="Book Antiqua" w:cs="Book Antiqua"/>
        </w:rPr>
        <w:t xml:space="preserve"> </w:t>
      </w:r>
      <w:proofErr w:type="spellStart"/>
      <w:r w:rsidRPr="00B17342">
        <w:rPr>
          <w:rFonts w:ascii="Book Antiqua" w:eastAsia="Book Antiqua" w:hAnsi="Book Antiqua" w:cs="Book Antiqua"/>
        </w:rPr>
        <w:t>Ipin</w:t>
      </w:r>
      <w:proofErr w:type="spellEnd"/>
      <w:r w:rsidRPr="00B17342">
        <w:rPr>
          <w:rFonts w:ascii="Book Antiqua" w:eastAsia="Book Antiqua" w:hAnsi="Book Antiqua" w:cs="Book Antiqua"/>
        </w:rPr>
        <w:t xml:space="preserve"> Animation Character). WACANA, </w:t>
      </w:r>
      <w:proofErr w:type="spellStart"/>
      <w:r w:rsidRPr="00B17342">
        <w:rPr>
          <w:rFonts w:ascii="Book Antiqua" w:eastAsia="Book Antiqua" w:hAnsi="Book Antiqua" w:cs="Book Antiqua"/>
        </w:rPr>
        <w:t>Jurnal</w:t>
      </w:r>
      <w:proofErr w:type="spellEnd"/>
      <w:r w:rsidRPr="00B17342">
        <w:rPr>
          <w:rFonts w:ascii="Book Antiqua" w:eastAsia="Book Antiqua" w:hAnsi="Book Antiqua" w:cs="Book Antiqua"/>
        </w:rPr>
        <w:t xml:space="preserve"> </w:t>
      </w:r>
      <w:proofErr w:type="spellStart"/>
      <w:r w:rsidRPr="00B17342">
        <w:rPr>
          <w:rFonts w:ascii="Book Antiqua" w:eastAsia="Book Antiqua" w:hAnsi="Book Antiqua" w:cs="Book Antiqua"/>
        </w:rPr>
        <w:t>Ilmiah</w:t>
      </w:r>
      <w:proofErr w:type="spellEnd"/>
      <w:r w:rsidRPr="00B17342">
        <w:rPr>
          <w:rFonts w:ascii="Book Antiqua" w:eastAsia="Book Antiqua" w:hAnsi="Book Antiqua" w:cs="Book Antiqua"/>
        </w:rPr>
        <w:t xml:space="preserve"> </w:t>
      </w:r>
      <w:proofErr w:type="spellStart"/>
      <w:r w:rsidRPr="00B17342">
        <w:rPr>
          <w:rFonts w:ascii="Book Antiqua" w:eastAsia="Book Antiqua" w:hAnsi="Book Antiqua" w:cs="Book Antiqua"/>
        </w:rPr>
        <w:t>Ilmu</w:t>
      </w:r>
      <w:proofErr w:type="spellEnd"/>
      <w:r w:rsidRPr="00B17342">
        <w:rPr>
          <w:rFonts w:ascii="Book Antiqua" w:eastAsia="Book Antiqua" w:hAnsi="Book Antiqua" w:cs="Book Antiqua"/>
        </w:rPr>
        <w:t xml:space="preserve"> </w:t>
      </w:r>
      <w:proofErr w:type="spellStart"/>
      <w:r w:rsidRPr="00B17342">
        <w:rPr>
          <w:rFonts w:ascii="Book Antiqua" w:eastAsia="Book Antiqua" w:hAnsi="Book Antiqua" w:cs="Book Antiqua"/>
        </w:rPr>
        <w:t>Komunikasi</w:t>
      </w:r>
      <w:proofErr w:type="spellEnd"/>
      <w:r w:rsidRPr="00B17342">
        <w:rPr>
          <w:rFonts w:ascii="Book Antiqua" w:eastAsia="Book Antiqua" w:hAnsi="Book Antiqua" w:cs="Book Antiqua"/>
        </w:rPr>
        <w:t xml:space="preserve">, 16(1), 15. </w:t>
      </w:r>
      <w:hyperlink r:id="rId17" w:history="1">
        <w:r w:rsidR="00F308A4" w:rsidRPr="00071EB4">
          <w:rPr>
            <w:rStyle w:val="Hyperlink"/>
            <w:rFonts w:ascii="Book Antiqua" w:eastAsia="Book Antiqua" w:hAnsi="Book Antiqua" w:cs="Book Antiqua"/>
          </w:rPr>
          <w:t>https://doi.org/10.32509/wacana.v16i1.10</w:t>
        </w:r>
      </w:hyperlink>
      <w:r w:rsidR="00F308A4">
        <w:rPr>
          <w:rFonts w:ascii="Book Antiqua" w:eastAsia="Book Antiqua" w:hAnsi="Book Antiqua" w:cs="Book Antiqua"/>
        </w:rPr>
        <w:t>.</w:t>
      </w:r>
    </w:p>
    <w:p w14:paraId="50B33ABE" w14:textId="739F1FBF" w:rsidR="00F308A4" w:rsidRDefault="00F308A4" w:rsidP="00B17342">
      <w:pPr>
        <w:spacing w:line="480" w:lineRule="auto"/>
        <w:ind w:left="709" w:hanging="709"/>
        <w:jc w:val="both"/>
        <w:rPr>
          <w:rFonts w:ascii="Book Antiqua" w:eastAsia="Book Antiqua" w:hAnsi="Book Antiqua" w:cs="Book Antiqua"/>
        </w:rPr>
      </w:pPr>
      <w:r w:rsidRPr="00F308A4">
        <w:rPr>
          <w:rFonts w:ascii="Book Antiqua" w:eastAsia="Book Antiqua" w:hAnsi="Book Antiqua" w:cs="Book Antiqua"/>
        </w:rPr>
        <w:lastRenderedPageBreak/>
        <w:t>Pringle, R., &amp; Collings, S. (1993). Women and butchery: Some cultural taboos. Australian Feminist Studies, 8(17), 29–45. https://doi.org/10.1080/08164649.1993.9994674</w:t>
      </w:r>
    </w:p>
    <w:p w14:paraId="68098D7B" w14:textId="6F1210F1" w:rsidR="00A1080D" w:rsidRDefault="00A1080D" w:rsidP="00A1080D">
      <w:pPr>
        <w:pBdr>
          <w:top w:val="nil"/>
          <w:left w:val="nil"/>
          <w:bottom w:val="nil"/>
          <w:right w:val="nil"/>
          <w:between w:val="nil"/>
        </w:pBdr>
        <w:spacing w:line="480" w:lineRule="auto"/>
        <w:ind w:left="810" w:hanging="810"/>
        <w:jc w:val="both"/>
        <w:rPr>
          <w:rFonts w:ascii="Book Antiqua" w:eastAsia="Book Antiqua" w:hAnsi="Book Antiqua" w:cs="Book Antiqua"/>
          <w:color w:val="000000"/>
        </w:rPr>
      </w:pPr>
      <w:bookmarkStart w:id="0" w:name="_heading=h.gjdgxs" w:colFirst="0" w:colLast="0"/>
      <w:bookmarkEnd w:id="0"/>
      <w:r w:rsidRPr="00A1080D">
        <w:rPr>
          <w:rFonts w:ascii="Book Antiqua" w:eastAsia="Book Antiqua" w:hAnsi="Book Antiqua" w:cs="Book Antiqua"/>
          <w:color w:val="000000"/>
        </w:rPr>
        <w:t>Reilly, T. J., &amp; Solberg, L. B. (2023). Value of and Value in Language: Ethics and Semantics in Physician-Assisted Suicide Laws. The American Journal of Bioethics, 23(9), 40–42. https://doi.org/10.1080/15265161.2023.2237466</w:t>
      </w:r>
    </w:p>
    <w:p w14:paraId="5DF1D988" w14:textId="4071C7C4" w:rsidR="00E11562" w:rsidRDefault="00000000">
      <w:pPr>
        <w:pBdr>
          <w:top w:val="nil"/>
          <w:left w:val="nil"/>
          <w:bottom w:val="nil"/>
          <w:right w:val="nil"/>
          <w:between w:val="nil"/>
        </w:pBdr>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color w:val="000000"/>
        </w:rPr>
        <w:t>Sumarsono</w:t>
      </w:r>
      <w:proofErr w:type="spellEnd"/>
      <w:r>
        <w:rPr>
          <w:rFonts w:ascii="Book Antiqua" w:eastAsia="Book Antiqua" w:hAnsi="Book Antiqua" w:cs="Book Antiqua"/>
          <w:color w:val="000000"/>
        </w:rPr>
        <w:t xml:space="preserve">. 2013. </w:t>
      </w:r>
      <w:proofErr w:type="spellStart"/>
      <w:r>
        <w:rPr>
          <w:rFonts w:ascii="Book Antiqua" w:eastAsia="Book Antiqua" w:hAnsi="Book Antiqua" w:cs="Book Antiqua"/>
          <w:i/>
          <w:color w:val="000000"/>
        </w:rPr>
        <w:t>Sosiolinguistik</w:t>
      </w:r>
      <w:proofErr w:type="spellEnd"/>
      <w:r>
        <w:rPr>
          <w:rFonts w:ascii="Book Antiqua" w:eastAsia="Book Antiqua" w:hAnsi="Book Antiqua" w:cs="Book Antiqua"/>
          <w:color w:val="000000"/>
        </w:rPr>
        <w:t xml:space="preserve">. Yogyakarta: Pustaka </w:t>
      </w:r>
      <w:proofErr w:type="spellStart"/>
      <w:r>
        <w:rPr>
          <w:rFonts w:ascii="Book Antiqua" w:eastAsia="Book Antiqua" w:hAnsi="Book Antiqua" w:cs="Book Antiqua"/>
          <w:color w:val="000000"/>
        </w:rPr>
        <w:t>Pelajar</w:t>
      </w:r>
      <w:proofErr w:type="spellEnd"/>
      <w:r>
        <w:rPr>
          <w:rFonts w:ascii="Book Antiqua" w:eastAsia="Book Antiqua" w:hAnsi="Book Antiqua" w:cs="Book Antiqua"/>
          <w:color w:val="000000"/>
        </w:rPr>
        <w:t>.</w:t>
      </w:r>
    </w:p>
    <w:p w14:paraId="20258CD2" w14:textId="77777777" w:rsidR="00B17342" w:rsidRDefault="00000000">
      <w:pPr>
        <w:pBdr>
          <w:top w:val="nil"/>
          <w:left w:val="nil"/>
          <w:bottom w:val="nil"/>
          <w:right w:val="nil"/>
          <w:between w:val="nil"/>
        </w:pBdr>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color w:val="000000"/>
        </w:rPr>
        <w:t>Sugiyono</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Memahami</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Penelitian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Kualitatif</w:t>
      </w:r>
      <w:proofErr w:type="spellEnd"/>
      <w:r>
        <w:rPr>
          <w:rFonts w:ascii="Book Antiqua" w:eastAsia="Book Antiqua" w:hAnsi="Book Antiqua" w:cs="Book Antiqua"/>
          <w:i/>
          <w:color w:val="000000"/>
        </w:rPr>
        <w:t xml:space="preserve">, </w:t>
      </w:r>
      <w:r>
        <w:rPr>
          <w:rFonts w:ascii="Book Antiqua" w:eastAsia="Book Antiqua" w:hAnsi="Book Antiqua" w:cs="Book Antiqua"/>
          <w:color w:val="000000"/>
        </w:rPr>
        <w:t xml:space="preserve">( Bandung: CV. Alfabeta,2005). </w:t>
      </w:r>
    </w:p>
    <w:p w14:paraId="5E61C085" w14:textId="056BCDB7" w:rsidR="00942476" w:rsidRDefault="00942476" w:rsidP="00942476">
      <w:pPr>
        <w:pBdr>
          <w:top w:val="nil"/>
          <w:left w:val="nil"/>
          <w:bottom w:val="nil"/>
          <w:right w:val="nil"/>
          <w:between w:val="nil"/>
        </w:pBdr>
        <w:spacing w:line="480" w:lineRule="auto"/>
        <w:ind w:left="810" w:hanging="810"/>
        <w:jc w:val="both"/>
        <w:rPr>
          <w:rFonts w:ascii="Book Antiqua" w:eastAsia="Book Antiqua" w:hAnsi="Book Antiqua" w:cs="Book Antiqua"/>
          <w:color w:val="000000"/>
        </w:rPr>
      </w:pPr>
      <w:r w:rsidRPr="00942476">
        <w:rPr>
          <w:rFonts w:ascii="Book Antiqua" w:eastAsia="Book Antiqua" w:hAnsi="Book Antiqua" w:cs="Book Antiqua"/>
          <w:color w:val="000000"/>
        </w:rPr>
        <w:t>Svalberg, A. M.-L. (2018). Researching language engagement; current trends and future directions. Language Awareness, 27(1–2), 21–39. https://doi.org/10.1080/09658416.2017.1406490</w:t>
      </w:r>
    </w:p>
    <w:p w14:paraId="720721B2" w14:textId="47C8B1A2" w:rsidR="005F7088" w:rsidRDefault="005F7088" w:rsidP="005F7088">
      <w:pPr>
        <w:pBdr>
          <w:top w:val="nil"/>
          <w:left w:val="nil"/>
          <w:bottom w:val="nil"/>
          <w:right w:val="nil"/>
          <w:between w:val="nil"/>
        </w:pBdr>
        <w:spacing w:line="480" w:lineRule="auto"/>
        <w:ind w:left="810" w:hanging="810"/>
        <w:jc w:val="both"/>
        <w:rPr>
          <w:rFonts w:ascii="Book Antiqua" w:eastAsia="Book Antiqua" w:hAnsi="Book Antiqua" w:cs="Book Antiqua"/>
          <w:color w:val="000000"/>
        </w:rPr>
      </w:pPr>
      <w:r w:rsidRPr="005F7088">
        <w:rPr>
          <w:rFonts w:ascii="Book Antiqua" w:eastAsia="Book Antiqua" w:hAnsi="Book Antiqua" w:cs="Book Antiqua"/>
          <w:color w:val="000000"/>
        </w:rPr>
        <w:t>Steadman-Jones, R. (2006). LANGUAGE AND ONTOLOGY IN COLONIAL AND POSTCOLONIAL SENEGAL. Interventions, 8(1), 102–115. https://doi.org/10.1080/13698010500514913</w:t>
      </w:r>
    </w:p>
    <w:p w14:paraId="5EC86ED1" w14:textId="24D52628" w:rsidR="00B17342" w:rsidRDefault="00B17342" w:rsidP="00B17342">
      <w:pPr>
        <w:pBdr>
          <w:top w:val="nil"/>
          <w:left w:val="nil"/>
          <w:bottom w:val="nil"/>
          <w:right w:val="nil"/>
          <w:between w:val="nil"/>
        </w:pBdr>
        <w:spacing w:line="480" w:lineRule="auto"/>
        <w:ind w:left="720" w:hanging="720"/>
        <w:jc w:val="both"/>
        <w:rPr>
          <w:rFonts w:ascii="Book Antiqua" w:eastAsia="Book Antiqua" w:hAnsi="Book Antiqua" w:cs="Book Antiqua"/>
          <w:color w:val="000000"/>
        </w:rPr>
      </w:pPr>
      <w:r w:rsidRPr="00B17342">
        <w:rPr>
          <w:rFonts w:ascii="Book Antiqua" w:eastAsia="Book Antiqua" w:hAnsi="Book Antiqua" w:cs="Book Antiqua"/>
          <w:color w:val="000000"/>
        </w:rPr>
        <w:t xml:space="preserve">Uther, M., &amp; Banks, A. P. (2016). The influence of affordances on user preferences for multimedia language learning applications. </w:t>
      </w:r>
      <w:proofErr w:type="spellStart"/>
      <w:r w:rsidRPr="00B17342">
        <w:rPr>
          <w:rFonts w:ascii="Book Antiqua" w:eastAsia="Book Antiqua" w:hAnsi="Book Antiqua" w:cs="Book Antiqua"/>
          <w:color w:val="000000"/>
        </w:rPr>
        <w:t>Behaviour</w:t>
      </w:r>
      <w:proofErr w:type="spellEnd"/>
      <w:r w:rsidRPr="00B17342">
        <w:rPr>
          <w:rFonts w:ascii="Book Antiqua" w:eastAsia="Book Antiqua" w:hAnsi="Book Antiqua" w:cs="Book Antiqua"/>
          <w:color w:val="000000"/>
        </w:rPr>
        <w:t xml:space="preserve"> &amp; Information Technology, 35(4), 277–289. https://doi.org/10.1080/0144929X.2016.1151077</w:t>
      </w:r>
    </w:p>
    <w:p w14:paraId="1FD47474" w14:textId="77777777" w:rsidR="00E11562" w:rsidRDefault="00000000">
      <w:pPr>
        <w:spacing w:line="480" w:lineRule="auto"/>
        <w:ind w:left="709" w:hanging="709"/>
        <w:jc w:val="both"/>
        <w:rPr>
          <w:rFonts w:ascii="Book Antiqua" w:eastAsia="Book Antiqua" w:hAnsi="Book Antiqua" w:cs="Book Antiqua"/>
        </w:rPr>
      </w:pPr>
      <w:proofErr w:type="spellStart"/>
      <w:r>
        <w:rPr>
          <w:rFonts w:ascii="Book Antiqua" w:eastAsia="Book Antiqua" w:hAnsi="Book Antiqua" w:cs="Book Antiqua"/>
        </w:rPr>
        <w:t>Widjono</w:t>
      </w:r>
      <w:proofErr w:type="spellEnd"/>
      <w:r>
        <w:rPr>
          <w:rFonts w:ascii="Book Antiqua" w:eastAsia="Book Antiqua" w:hAnsi="Book Antiqua" w:cs="Book Antiqua"/>
        </w:rPr>
        <w:t xml:space="preserve">, </w:t>
      </w:r>
      <w:r>
        <w:rPr>
          <w:rFonts w:ascii="Book Antiqua" w:eastAsia="Book Antiqua" w:hAnsi="Book Antiqua" w:cs="Book Antiqua"/>
          <w:i/>
        </w:rPr>
        <w:t xml:space="preserve">Bahasa Indonesia Mata </w:t>
      </w:r>
      <w:proofErr w:type="spellStart"/>
      <w:r>
        <w:rPr>
          <w:rFonts w:ascii="Book Antiqua" w:eastAsia="Book Antiqua" w:hAnsi="Book Antiqua" w:cs="Book Antiqua"/>
          <w:i/>
        </w:rPr>
        <w:t>Kuliah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Pengembangan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Kurikulum</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Kepribadian</w:t>
      </w:r>
      <w:proofErr w:type="spellEnd"/>
      <w:r>
        <w:rPr>
          <w:rFonts w:ascii="Book Antiqua" w:eastAsia="Book Antiqua" w:hAnsi="Book Antiqua" w:cs="Book Antiqua"/>
          <w:i/>
        </w:rPr>
        <w:t xml:space="preserve"> di </w:t>
      </w:r>
      <w:proofErr w:type="spellStart"/>
      <w:r>
        <w:rPr>
          <w:rFonts w:ascii="Book Antiqua" w:eastAsia="Book Antiqua" w:hAnsi="Book Antiqua" w:cs="Book Antiqua"/>
          <w:i/>
        </w:rPr>
        <w:t>Perguruan</w:t>
      </w:r>
      <w:proofErr w:type="spellEnd"/>
      <w:r>
        <w:rPr>
          <w:rFonts w:ascii="Book Antiqua" w:eastAsia="Book Antiqua" w:hAnsi="Book Antiqua" w:cs="Book Antiqua"/>
          <w:i/>
        </w:rPr>
        <w:t xml:space="preserve"> Tinggi,</w:t>
      </w:r>
      <w:r>
        <w:rPr>
          <w:rFonts w:ascii="Book Antiqua" w:eastAsia="Book Antiqua" w:hAnsi="Book Antiqua" w:cs="Book Antiqua"/>
        </w:rPr>
        <w:t xml:space="preserve"> (Jakarta: PT. Gramedia </w:t>
      </w:r>
      <w:proofErr w:type="spellStart"/>
      <w:r>
        <w:rPr>
          <w:rFonts w:ascii="Book Antiqua" w:eastAsia="Book Antiqua" w:hAnsi="Book Antiqua" w:cs="Book Antiqua"/>
        </w:rPr>
        <w:t>Widiasarana</w:t>
      </w:r>
      <w:proofErr w:type="spellEnd"/>
      <w:r>
        <w:rPr>
          <w:rFonts w:ascii="Book Antiqua" w:eastAsia="Book Antiqua" w:hAnsi="Book Antiqua" w:cs="Book Antiqua"/>
        </w:rPr>
        <w:t xml:space="preserve"> Indonesia,2012).</w:t>
      </w:r>
    </w:p>
    <w:p w14:paraId="56321C2D" w14:textId="77777777" w:rsidR="005F7088" w:rsidRDefault="005F7088">
      <w:pPr>
        <w:spacing w:line="480" w:lineRule="auto"/>
        <w:ind w:left="709" w:hanging="709"/>
        <w:jc w:val="both"/>
        <w:rPr>
          <w:rFonts w:ascii="Book Antiqua" w:eastAsia="Book Antiqua" w:hAnsi="Book Antiqua" w:cs="Book Antiqua"/>
        </w:rPr>
      </w:pPr>
    </w:p>
    <w:p w14:paraId="56B1EA1A" w14:textId="77777777" w:rsidR="00E11562" w:rsidRDefault="00E11562">
      <w:pPr>
        <w:keepNext/>
        <w:spacing w:line="480" w:lineRule="auto"/>
        <w:jc w:val="both"/>
        <w:rPr>
          <w:rFonts w:ascii="Book Antiqua" w:eastAsia="Book Antiqua" w:hAnsi="Book Antiqua" w:cs="Book Antiqua"/>
        </w:rPr>
      </w:pPr>
    </w:p>
    <w:sectPr w:rsidR="00E11562">
      <w:type w:val="continuous"/>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92966" w14:textId="77777777" w:rsidR="000F6FEF" w:rsidRDefault="000F6FEF">
      <w:r>
        <w:separator/>
      </w:r>
    </w:p>
  </w:endnote>
  <w:endnote w:type="continuationSeparator" w:id="0">
    <w:p w14:paraId="6DFC6239" w14:textId="77777777" w:rsidR="000F6FEF" w:rsidRDefault="000F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23E6" w14:textId="77777777" w:rsidR="00E11562"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DF14F1">
      <w:rPr>
        <w:noProof/>
        <w:color w:val="000000"/>
      </w:rPr>
      <w:t>1</w:t>
    </w:r>
    <w:r>
      <w:rPr>
        <w:color w:val="000000"/>
      </w:rPr>
      <w:fldChar w:fldCharType="end"/>
    </w:r>
  </w:p>
  <w:p w14:paraId="2D81FAFC" w14:textId="77777777" w:rsidR="00E11562" w:rsidRDefault="00E1156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DAC72" w14:textId="77777777" w:rsidR="000F6FEF" w:rsidRDefault="000F6FEF">
      <w:r>
        <w:separator/>
      </w:r>
    </w:p>
  </w:footnote>
  <w:footnote w:type="continuationSeparator" w:id="0">
    <w:p w14:paraId="371BE57E" w14:textId="77777777" w:rsidR="000F6FEF" w:rsidRDefault="000F6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8FBB7" w14:textId="6C4DBF33" w:rsidR="00E11562" w:rsidRDefault="003D0363">
    <w:pPr>
      <w:pBdr>
        <w:top w:val="nil"/>
        <w:left w:val="nil"/>
        <w:bottom w:val="nil"/>
        <w:right w:val="nil"/>
        <w:between w:val="nil"/>
      </w:pBdr>
      <w:tabs>
        <w:tab w:val="center" w:pos="4680"/>
        <w:tab w:val="right" w:pos="9360"/>
      </w:tabs>
      <w:jc w:val="right"/>
      <w:rPr>
        <w:i/>
        <w:color w:val="000000"/>
        <w:sz w:val="20"/>
        <w:szCs w:val="20"/>
      </w:rPr>
    </w:pPr>
    <w:r>
      <w:rPr>
        <w:noProof/>
      </w:rPr>
      <w:drawing>
        <wp:anchor distT="0" distB="0" distL="114300" distR="114300" simplePos="0" relativeHeight="251658240" behindDoc="0" locked="0" layoutInCell="1" hidden="0" allowOverlap="1" wp14:anchorId="2929396E" wp14:editId="60D8B648">
          <wp:simplePos x="0" y="0"/>
          <wp:positionH relativeFrom="column">
            <wp:posOffset>-619125</wp:posOffset>
          </wp:positionH>
          <wp:positionV relativeFrom="paragraph">
            <wp:posOffset>-373380</wp:posOffset>
          </wp:positionV>
          <wp:extent cx="2733675" cy="828675"/>
          <wp:effectExtent l="0" t="0" r="0" b="0"/>
          <wp:wrapSquare wrapText="bothSides" distT="0" distB="0" distL="114300" distR="114300"/>
          <wp:docPr id="1549184801" name="Picture 154918480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34942"/>
                  <a:stretch>
                    <a:fillRect/>
                  </a:stretch>
                </pic:blipFill>
                <pic:spPr>
                  <a:xfrm>
                    <a:off x="0" y="0"/>
                    <a:ext cx="2733675" cy="828675"/>
                  </a:xfrm>
                  <a:prstGeom prst="rect">
                    <a:avLst/>
                  </a:prstGeom>
                  <a:ln/>
                </pic:spPr>
              </pic:pic>
            </a:graphicData>
          </a:graphic>
          <wp14:sizeRelV relativeFrom="margin">
            <wp14:pctHeight>0</wp14:pctHeight>
          </wp14:sizeRelV>
        </wp:anchor>
      </w:drawing>
    </w:r>
    <w:r>
      <w:rPr>
        <w:i/>
        <w:color w:val="000000"/>
      </w:rPr>
      <w:t>L</w:t>
    </w:r>
    <w:r>
      <w:rPr>
        <w:i/>
        <w:color w:val="000000"/>
        <w:sz w:val="20"/>
        <w:szCs w:val="20"/>
      </w:rPr>
      <w:t>ITERATUR (Bahasa dan Sastra)</w:t>
    </w:r>
  </w:p>
  <w:p w14:paraId="053D5CD2" w14:textId="77777777" w:rsidR="00E11562" w:rsidRDefault="0000000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Vol </w:t>
    </w:r>
    <w:r>
      <w:rPr>
        <w:sz w:val="20"/>
        <w:szCs w:val="20"/>
      </w:rPr>
      <w:t>5</w:t>
    </w:r>
    <w:r>
      <w:rPr>
        <w:color w:val="000000"/>
        <w:sz w:val="20"/>
        <w:szCs w:val="20"/>
      </w:rPr>
      <w:t xml:space="preserve"> No </w:t>
    </w:r>
    <w:r>
      <w:rPr>
        <w:sz w:val="20"/>
        <w:szCs w:val="20"/>
      </w:rPr>
      <w:t>1</w:t>
    </w:r>
    <w:r>
      <w:rPr>
        <w:color w:val="000000"/>
        <w:sz w:val="20"/>
        <w:szCs w:val="20"/>
      </w:rPr>
      <w:t xml:space="preserve"> (20</w:t>
    </w:r>
    <w:r>
      <w:rPr>
        <w:sz w:val="20"/>
        <w:szCs w:val="20"/>
      </w:rPr>
      <w:t>23</w:t>
    </w:r>
    <w:r>
      <w:rPr>
        <w:color w:val="000000"/>
        <w:sz w:val="20"/>
        <w:szCs w:val="20"/>
      </w:rPr>
      <w:t xml:space="preserve">) Page </w:t>
    </w:r>
    <w:r>
      <w:rPr>
        <w:sz w:val="20"/>
        <w:szCs w:val="20"/>
      </w:rPr>
      <w:t>1</w:t>
    </w:r>
    <w:r>
      <w:rPr>
        <w:color w:val="000000"/>
        <w:sz w:val="20"/>
        <w:szCs w:val="20"/>
      </w:rPr>
      <w:t>—</w:t>
    </w:r>
    <w:r>
      <w:rPr>
        <w:sz w:val="20"/>
        <w:szCs w:val="20"/>
      </w:rPr>
      <w:t>19</w:t>
    </w:r>
  </w:p>
  <w:p w14:paraId="1E1EA6C1" w14:textId="77777777" w:rsidR="00E11562" w:rsidRDefault="00000000">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e-ISSN: </w:t>
    </w:r>
    <w:hyperlink r:id="rId2">
      <w:r>
        <w:rPr>
          <w:color w:val="0000FF"/>
          <w:sz w:val="20"/>
          <w:szCs w:val="20"/>
        </w:rPr>
        <w:t>1599445885</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B79B9"/>
    <w:multiLevelType w:val="multilevel"/>
    <w:tmpl w:val="EBEC7B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4F4F5A"/>
    <w:multiLevelType w:val="multilevel"/>
    <w:tmpl w:val="0770D8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330901"/>
    <w:multiLevelType w:val="multilevel"/>
    <w:tmpl w:val="3ECC7A9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C657816"/>
    <w:multiLevelType w:val="multilevel"/>
    <w:tmpl w:val="826027C4"/>
    <w:lvl w:ilvl="0">
      <w:start w:val="1"/>
      <w:numFmt w:val="decimal"/>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881060E"/>
    <w:multiLevelType w:val="multilevel"/>
    <w:tmpl w:val="08FAA1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9262CCE"/>
    <w:multiLevelType w:val="multilevel"/>
    <w:tmpl w:val="252A282C"/>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51617027">
    <w:abstractNumId w:val="4"/>
  </w:num>
  <w:num w:numId="2" w16cid:durableId="1388141460">
    <w:abstractNumId w:val="2"/>
  </w:num>
  <w:num w:numId="3" w16cid:durableId="1648320650">
    <w:abstractNumId w:val="5"/>
  </w:num>
  <w:num w:numId="4" w16cid:durableId="1139766128">
    <w:abstractNumId w:val="0"/>
  </w:num>
  <w:num w:numId="5" w16cid:durableId="1322808300">
    <w:abstractNumId w:val="3"/>
  </w:num>
  <w:num w:numId="6" w16cid:durableId="545023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562"/>
    <w:rsid w:val="00005BC8"/>
    <w:rsid w:val="00055911"/>
    <w:rsid w:val="000703E4"/>
    <w:rsid w:val="000F51C3"/>
    <w:rsid w:val="000F6FEF"/>
    <w:rsid w:val="00122561"/>
    <w:rsid w:val="001245BB"/>
    <w:rsid w:val="00131723"/>
    <w:rsid w:val="00260EC8"/>
    <w:rsid w:val="00334E87"/>
    <w:rsid w:val="003D0363"/>
    <w:rsid w:val="004D0998"/>
    <w:rsid w:val="004D72D9"/>
    <w:rsid w:val="005F0A22"/>
    <w:rsid w:val="005F7088"/>
    <w:rsid w:val="0063315E"/>
    <w:rsid w:val="00641012"/>
    <w:rsid w:val="006E6A8E"/>
    <w:rsid w:val="0074436B"/>
    <w:rsid w:val="0076011B"/>
    <w:rsid w:val="007A2C08"/>
    <w:rsid w:val="0081041A"/>
    <w:rsid w:val="0081659B"/>
    <w:rsid w:val="00884A12"/>
    <w:rsid w:val="00907F9D"/>
    <w:rsid w:val="00921AEE"/>
    <w:rsid w:val="00942476"/>
    <w:rsid w:val="0095640D"/>
    <w:rsid w:val="009D4E3B"/>
    <w:rsid w:val="00A1080D"/>
    <w:rsid w:val="00A14F59"/>
    <w:rsid w:val="00A26576"/>
    <w:rsid w:val="00B17342"/>
    <w:rsid w:val="00C6184A"/>
    <w:rsid w:val="00CE6151"/>
    <w:rsid w:val="00D220FA"/>
    <w:rsid w:val="00D705B9"/>
    <w:rsid w:val="00DF14F1"/>
    <w:rsid w:val="00E11562"/>
    <w:rsid w:val="00E50A47"/>
    <w:rsid w:val="00F308A4"/>
    <w:rsid w:val="00FC4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72EDF"/>
  <w15:docId w15:val="{ED5FA75E-7D8E-4E45-B4FC-AC9CCA69F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101"/>
  </w:style>
  <w:style w:type="paragraph" w:styleId="Heading1">
    <w:name w:val="heading 1"/>
    <w:basedOn w:val="Normal"/>
    <w:link w:val="Heading1Char"/>
    <w:uiPriority w:val="9"/>
    <w:qFormat/>
    <w:rsid w:val="003503B3"/>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uiPriority w:val="9"/>
    <w:semiHidden/>
    <w:unhideWhenUsed/>
    <w:qFormat/>
    <w:rsid w:val="00B77101"/>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3503B3"/>
    <w:pPr>
      <w:spacing w:before="100" w:beforeAutospacing="1" w:after="100" w:afterAutospacing="1"/>
      <w:outlineLvl w:val="2"/>
    </w:pPr>
    <w:rPr>
      <w:rFonts w:ascii="Times" w:hAnsi="Times"/>
      <w:b/>
      <w:bCs/>
      <w:sz w:val="27"/>
      <w:szCs w:val="27"/>
    </w:rPr>
  </w:style>
  <w:style w:type="paragraph" w:styleId="Heading4">
    <w:name w:val="heading 4"/>
    <w:basedOn w:val="Normal"/>
    <w:next w:val="Normal"/>
    <w:uiPriority w:val="9"/>
    <w:semiHidden/>
    <w:unhideWhenUsed/>
    <w:qFormat/>
    <w:rsid w:val="00B77101"/>
    <w:pPr>
      <w:keepNext/>
      <w:keepLines/>
      <w:spacing w:before="240" w:after="40"/>
      <w:outlineLvl w:val="3"/>
    </w:pPr>
    <w:rPr>
      <w:b/>
    </w:rPr>
  </w:style>
  <w:style w:type="paragraph" w:styleId="Heading5">
    <w:name w:val="heading 5"/>
    <w:basedOn w:val="Normal"/>
    <w:next w:val="Normal"/>
    <w:uiPriority w:val="9"/>
    <w:semiHidden/>
    <w:unhideWhenUsed/>
    <w:qFormat/>
    <w:rsid w:val="00B77101"/>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B7710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77101"/>
    <w:pPr>
      <w:keepNext/>
      <w:keepLines/>
      <w:spacing w:before="480" w:after="120"/>
    </w:pPr>
    <w:rPr>
      <w:b/>
      <w:sz w:val="72"/>
      <w:szCs w:val="72"/>
    </w:rPr>
  </w:style>
  <w:style w:type="character" w:customStyle="1" w:styleId="Heading1Char">
    <w:name w:val="Heading 1 Char"/>
    <w:basedOn w:val="DefaultParagraphFont"/>
    <w:link w:val="Heading1"/>
    <w:uiPriority w:val="9"/>
    <w:rsid w:val="003503B3"/>
    <w:rPr>
      <w:rFonts w:ascii="Times" w:hAnsi="Times"/>
      <w:b/>
      <w:bCs/>
      <w:kern w:val="36"/>
      <w:sz w:val="48"/>
      <w:szCs w:val="48"/>
    </w:rPr>
  </w:style>
  <w:style w:type="character" w:customStyle="1" w:styleId="Heading3Char">
    <w:name w:val="Heading 3 Char"/>
    <w:basedOn w:val="DefaultParagraphFont"/>
    <w:link w:val="Heading3"/>
    <w:uiPriority w:val="9"/>
    <w:rsid w:val="003503B3"/>
    <w:rPr>
      <w:rFonts w:ascii="Times" w:hAnsi="Times"/>
      <w:b/>
      <w:bCs/>
      <w:sz w:val="27"/>
      <w:szCs w:val="27"/>
    </w:rPr>
  </w:style>
  <w:style w:type="paragraph" w:styleId="NormalWeb">
    <w:name w:val="Normal (Web)"/>
    <w:basedOn w:val="Normal"/>
    <w:uiPriority w:val="99"/>
    <w:unhideWhenUsed/>
    <w:rsid w:val="003503B3"/>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rsid w:val="003503B3"/>
  </w:style>
  <w:style w:type="paragraph" w:styleId="ListParagraph">
    <w:name w:val="List Paragraph"/>
    <w:basedOn w:val="Normal"/>
    <w:uiPriority w:val="34"/>
    <w:qFormat/>
    <w:rsid w:val="000471A4"/>
    <w:pPr>
      <w:ind w:left="720"/>
      <w:contextualSpacing/>
    </w:pPr>
  </w:style>
  <w:style w:type="character" w:styleId="Hyperlink">
    <w:name w:val="Hyperlink"/>
    <w:basedOn w:val="DefaultParagraphFont"/>
    <w:uiPriority w:val="99"/>
    <w:unhideWhenUsed/>
    <w:rsid w:val="000471A4"/>
    <w:rPr>
      <w:color w:val="0000FF" w:themeColor="hyperlink"/>
      <w:u w:val="single"/>
    </w:rPr>
  </w:style>
  <w:style w:type="character" w:customStyle="1" w:styleId="UnresolvedMention1">
    <w:name w:val="Unresolved Mention1"/>
    <w:basedOn w:val="DefaultParagraphFont"/>
    <w:uiPriority w:val="99"/>
    <w:semiHidden/>
    <w:unhideWhenUsed/>
    <w:rsid w:val="000471A4"/>
    <w:rPr>
      <w:color w:val="808080"/>
      <w:shd w:val="clear" w:color="auto" w:fill="E6E6E6"/>
    </w:rPr>
  </w:style>
  <w:style w:type="paragraph" w:styleId="Header">
    <w:name w:val="header"/>
    <w:basedOn w:val="Normal"/>
    <w:link w:val="HeaderChar"/>
    <w:uiPriority w:val="99"/>
    <w:unhideWhenUsed/>
    <w:rsid w:val="00AE00D3"/>
    <w:pPr>
      <w:tabs>
        <w:tab w:val="center" w:pos="4680"/>
        <w:tab w:val="right" w:pos="9360"/>
      </w:tabs>
    </w:pPr>
  </w:style>
  <w:style w:type="character" w:customStyle="1" w:styleId="HeaderChar">
    <w:name w:val="Header Char"/>
    <w:basedOn w:val="DefaultParagraphFont"/>
    <w:link w:val="Header"/>
    <w:uiPriority w:val="99"/>
    <w:rsid w:val="00AE00D3"/>
  </w:style>
  <w:style w:type="paragraph" w:styleId="Footer">
    <w:name w:val="footer"/>
    <w:basedOn w:val="Normal"/>
    <w:link w:val="FooterChar"/>
    <w:uiPriority w:val="99"/>
    <w:unhideWhenUsed/>
    <w:rsid w:val="00AE00D3"/>
    <w:pPr>
      <w:tabs>
        <w:tab w:val="center" w:pos="4680"/>
        <w:tab w:val="right" w:pos="9360"/>
      </w:tabs>
    </w:pPr>
  </w:style>
  <w:style w:type="character" w:customStyle="1" w:styleId="FooterChar">
    <w:name w:val="Footer Char"/>
    <w:basedOn w:val="DefaultParagraphFont"/>
    <w:link w:val="Footer"/>
    <w:uiPriority w:val="99"/>
    <w:rsid w:val="00AE00D3"/>
  </w:style>
  <w:style w:type="character" w:customStyle="1" w:styleId="UnresolvedMention2">
    <w:name w:val="Unresolved Mention2"/>
    <w:basedOn w:val="DefaultParagraphFont"/>
    <w:uiPriority w:val="99"/>
    <w:semiHidden/>
    <w:unhideWhenUsed/>
    <w:rsid w:val="00E5124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sid w:val="00B77101"/>
    <w:tblPr>
      <w:tblStyleRowBandSize w:val="1"/>
      <w:tblStyleColBandSize w:val="1"/>
      <w:tblCellMar>
        <w:left w:w="0" w:type="dxa"/>
        <w:right w:w="0" w:type="dxa"/>
      </w:tblCellMar>
    </w:tblPr>
  </w:style>
  <w:style w:type="table" w:customStyle="1" w:styleId="a0">
    <w:basedOn w:val="TableNormal"/>
    <w:rsid w:val="00B7710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803A5"/>
    <w:rPr>
      <w:rFonts w:ascii="Tahoma" w:hAnsi="Tahoma" w:cs="Tahoma"/>
      <w:sz w:val="16"/>
      <w:szCs w:val="16"/>
    </w:rPr>
  </w:style>
  <w:style w:type="character" w:customStyle="1" w:styleId="BalloonTextChar">
    <w:name w:val="Balloon Text Char"/>
    <w:basedOn w:val="DefaultParagraphFont"/>
    <w:link w:val="BalloonText"/>
    <w:uiPriority w:val="99"/>
    <w:semiHidden/>
    <w:rsid w:val="00E803A5"/>
    <w:rPr>
      <w:rFonts w:ascii="Tahoma" w:hAnsi="Tahoma" w:cs="Tahoma"/>
      <w:sz w:val="16"/>
      <w:szCs w:val="16"/>
    </w:rPr>
  </w:style>
  <w:style w:type="paragraph" w:styleId="NoSpacing">
    <w:name w:val="No Spacing"/>
    <w:uiPriority w:val="1"/>
    <w:qFormat/>
    <w:rsid w:val="0015768D"/>
    <w:rPr>
      <w:rFonts w:ascii="Calibri" w:eastAsiaTheme="minorEastAsia" w:hAnsi="Calibri" w:cs="Calibri"/>
      <w:sz w:val="22"/>
      <w:szCs w:val="22"/>
      <w:lang w:val="id-ID" w:eastAsia="id-ID"/>
    </w:rPr>
  </w:style>
  <w:style w:type="table" w:styleId="TableGrid">
    <w:name w:val="Table Grid"/>
    <w:basedOn w:val="TableNormal"/>
    <w:uiPriority w:val="59"/>
    <w:rsid w:val="00201F4A"/>
    <w:pPr>
      <w:ind w:firstLine="567"/>
      <w:jc w:val="both"/>
    </w:pPr>
    <w:rPr>
      <w:rFonts w:asciiTheme="minorHAnsi" w:eastAsiaTheme="minorHAnsi" w:hAnsiTheme="minorHAnsi" w:cstheme="minorBidi"/>
      <w:sz w:val="22"/>
      <w:szCs w:val="22"/>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8655BA"/>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rsid w:val="008655BA"/>
    <w:rPr>
      <w:rFonts w:asciiTheme="minorHAnsi" w:eastAsiaTheme="minorHAnsi" w:hAnsiTheme="minorHAnsi" w:cstheme="minorBidi"/>
      <w:sz w:val="20"/>
      <w:szCs w:val="20"/>
      <w:lang w:val="id-ID"/>
    </w:rPr>
  </w:style>
  <w:style w:type="table" w:customStyle="1" w:styleId="a1">
    <w:basedOn w:val="TableNormal"/>
    <w:pPr>
      <w:ind w:firstLine="567"/>
      <w:jc w:val="both"/>
    </w:pPr>
    <w:rPr>
      <w:sz w:val="22"/>
      <w:szCs w:val="22"/>
    </w:rPr>
    <w:tblPr>
      <w:tblStyleRowBandSize w:val="1"/>
      <w:tblStyleColBandSize w:val="1"/>
    </w:tblPr>
  </w:style>
  <w:style w:type="table" w:customStyle="1" w:styleId="a2">
    <w:basedOn w:val="TableNormal"/>
    <w:pPr>
      <w:ind w:firstLine="567"/>
      <w:jc w:val="both"/>
    </w:pPr>
    <w:rPr>
      <w:sz w:val="22"/>
      <w:szCs w:val="22"/>
    </w:rPr>
    <w:tblPr>
      <w:tblStyleRowBandSize w:val="1"/>
      <w:tblStyleColBandSize w:val="1"/>
    </w:tblPr>
  </w:style>
  <w:style w:type="table" w:customStyle="1" w:styleId="a3">
    <w:basedOn w:val="TableNormal"/>
    <w:pPr>
      <w:ind w:firstLine="567"/>
      <w:jc w:val="both"/>
    </w:pPr>
    <w:rPr>
      <w:sz w:val="22"/>
      <w:szCs w:val="22"/>
    </w:rPr>
    <w:tblPr>
      <w:tblStyleRowBandSize w:val="1"/>
      <w:tblStyleColBandSize w:val="1"/>
    </w:tblPr>
  </w:style>
  <w:style w:type="character" w:styleId="UnresolvedMention">
    <w:name w:val="Unresolved Mention"/>
    <w:basedOn w:val="DefaultParagraphFont"/>
    <w:uiPriority w:val="99"/>
    <w:semiHidden/>
    <w:unhideWhenUsed/>
    <w:rsid w:val="00F30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doi.org/10.32509/wacana.v16i1.10" TargetMode="External"/><Relationship Id="rId2" Type="http://schemas.openxmlformats.org/officeDocument/2006/relationships/customXml" Target="../customXml/item2.xml"/><Relationship Id="rId16" Type="http://schemas.openxmlformats.org/officeDocument/2006/relationships/hyperlink" Target="https://doi.org/10.1080/00918369.2011.5819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doi.org/10.32672/si.v20i1.1001" TargetMode="External"/><Relationship Id="rId10" Type="http://schemas.openxmlformats.org/officeDocument/2006/relationships/hyperlink" Target="mailto:humas@sttsinarhusni.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Khalistianurrahmi@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m8rFMMbr6GK/R0A4dLT94k+vtA==">CgMxLjAyCGguZ2pkZ3hzOAByITF5TzBGQWI2NjYxRC1jcF9LbzNWQnYxc0F1ZHdMTzVCMA==</go:docsCustomData>
</go:gDocsCustomXmlDataStorage>
</file>

<file path=customXml/itemProps1.xml><?xml version="1.0" encoding="utf-8"?>
<ds:datastoreItem xmlns:ds="http://schemas.openxmlformats.org/officeDocument/2006/customXml" ds:itemID="{2833DBA5-FDFF-4CED-B97E-73A16C6BB8E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1</Pages>
  <Words>3971</Words>
  <Characters>22638</Characters>
  <Application>Microsoft Office Word</Application>
  <DocSecurity>0</DocSecurity>
  <Lines>188</Lines>
  <Paragraphs>53</Paragraphs>
  <ScaleCrop>false</ScaleCrop>
  <Company/>
  <LinksUpToDate>false</LinksUpToDate>
  <CharactersWithSpaces>26556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ZULFADHLI</dc:creator>
  <cp:lastModifiedBy>Lina Sundana</cp:lastModifiedBy>
  <cp:revision>41</cp:revision>
  <dcterms:created xsi:type="dcterms:W3CDTF">2017-11-23T03:56:00Z</dcterms:created>
  <dcterms:modified xsi:type="dcterms:W3CDTF">2023-12-20T05:02:00Z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