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CCF6" w14:textId="77777777" w:rsidR="00207F75" w:rsidRPr="00B71FB3" w:rsidRDefault="00207F75" w:rsidP="00B71FB3">
      <w:pPr>
        <w:pStyle w:val="NoSpacing"/>
      </w:pPr>
    </w:p>
    <w:tbl>
      <w:tblPr>
        <w:tblStyle w:val="a"/>
        <w:tblW w:w="8989" w:type="dxa"/>
        <w:tblInd w:w="8" w:type="dxa"/>
        <w:tblLayout w:type="fixed"/>
        <w:tblLook w:val="0400" w:firstRow="0" w:lastRow="0" w:firstColumn="0" w:lastColumn="0" w:noHBand="0" w:noVBand="1"/>
      </w:tblPr>
      <w:tblGrid>
        <w:gridCol w:w="8989"/>
      </w:tblGrid>
      <w:tr w:rsidR="00207F75" w14:paraId="1D2B5AE6" w14:textId="77777777" w:rsidTr="006D0469">
        <w:trPr>
          <w:trHeight w:val="397"/>
        </w:trPr>
        <w:tc>
          <w:tcPr>
            <w:tcW w:w="8989" w:type="dxa"/>
          </w:tcPr>
          <w:p w14:paraId="17A89B4E" w14:textId="77777777" w:rsidR="00917E33" w:rsidRPr="00917E33" w:rsidRDefault="00917E33" w:rsidP="00917E33">
            <w:pPr>
              <w:spacing w:after="60"/>
              <w:jc w:val="center"/>
              <w:rPr>
                <w:rFonts w:ascii="Book Antiqua" w:eastAsia="Book Antiqua" w:hAnsi="Book Antiqua" w:cs="Book Antiqua"/>
                <w:b/>
                <w:sz w:val="28"/>
                <w:szCs w:val="28"/>
              </w:rPr>
            </w:pPr>
            <w:r w:rsidRPr="00917E33">
              <w:rPr>
                <w:rFonts w:ascii="Book Antiqua" w:eastAsia="Book Antiqua" w:hAnsi="Book Antiqua" w:cs="Book Antiqua"/>
                <w:b/>
                <w:sz w:val="28"/>
                <w:szCs w:val="28"/>
              </w:rPr>
              <w:t xml:space="preserve">Variasi Bahasa dalam Masyarakat Kecamatan Syamtalira Bayu </w:t>
            </w:r>
          </w:p>
          <w:p w14:paraId="26BE1425" w14:textId="77777777" w:rsidR="00917E33" w:rsidRDefault="00917E33" w:rsidP="00917E33">
            <w:pPr>
              <w:spacing w:after="60"/>
              <w:jc w:val="center"/>
              <w:rPr>
                <w:rFonts w:ascii="Book Antiqua" w:eastAsia="Book Antiqua" w:hAnsi="Book Antiqua" w:cs="Book Antiqua"/>
                <w:b/>
                <w:sz w:val="28"/>
                <w:szCs w:val="28"/>
              </w:rPr>
            </w:pPr>
            <w:r w:rsidRPr="00917E33">
              <w:rPr>
                <w:rFonts w:ascii="Book Antiqua" w:eastAsia="Book Antiqua" w:hAnsi="Book Antiqua" w:cs="Book Antiqua"/>
                <w:b/>
                <w:sz w:val="28"/>
                <w:szCs w:val="28"/>
              </w:rPr>
              <w:t xml:space="preserve">Kabupaten Aceh Utara </w:t>
            </w:r>
          </w:p>
          <w:p w14:paraId="4F341C37" w14:textId="7CA790FE" w:rsidR="00207F75" w:rsidRDefault="00207F75" w:rsidP="008A70EC">
            <w:pPr>
              <w:spacing w:after="60"/>
              <w:jc w:val="center"/>
              <w:rPr>
                <w:rFonts w:ascii="Book Antiqua" w:eastAsia="Book Antiqua" w:hAnsi="Book Antiqua" w:cs="Book Antiqua"/>
                <w:b/>
                <w:sz w:val="28"/>
                <w:szCs w:val="28"/>
              </w:rPr>
            </w:pPr>
          </w:p>
        </w:tc>
      </w:tr>
    </w:tbl>
    <w:p w14:paraId="0E443D16" w14:textId="1BB973AF" w:rsidR="00207F75" w:rsidRDefault="00673664" w:rsidP="006D0469">
      <w:pPr>
        <w:jc w:val="center"/>
        <w:rPr>
          <w:rFonts w:ascii="Book Antiqua" w:eastAsia="Book Antiqua" w:hAnsi="Book Antiqua" w:cs="Book Antiqua"/>
          <w:b/>
        </w:rPr>
      </w:pPr>
      <w:bookmarkStart w:id="0" w:name="_heading=h.gjdgxs" w:colFirst="0" w:colLast="0"/>
      <w:bookmarkEnd w:id="0"/>
      <w:r>
        <w:rPr>
          <w:rFonts w:ascii="Book Antiqua" w:eastAsia="Book Antiqua" w:hAnsi="Book Antiqua" w:cs="Book Antiqua"/>
          <w:b/>
        </w:rPr>
        <w:t>Rauza Najemah,</w:t>
      </w:r>
      <w:r w:rsidR="001F52FE">
        <w:rPr>
          <w:rFonts w:ascii="Book Antiqua" w:eastAsia="Book Antiqua" w:hAnsi="Book Antiqua" w:cs="Book Antiqua"/>
          <w:b/>
          <w:vertAlign w:val="superscript"/>
        </w:rPr>
        <w:t>1</w:t>
      </w:r>
      <w:r>
        <w:rPr>
          <w:rFonts w:ascii="Book Antiqua" w:eastAsia="Book Antiqua" w:hAnsi="Book Antiqua" w:cs="Book Antiqua"/>
          <w:b/>
        </w:rPr>
        <w:t xml:space="preserve"> Uswatun Hasanah</w:t>
      </w:r>
      <w:r w:rsidR="001F52FE" w:rsidRPr="00CB5003">
        <w:rPr>
          <w:rFonts w:ascii="Book Antiqua" w:eastAsia="Book Antiqua" w:hAnsi="Book Antiqua" w:cs="Book Antiqua"/>
          <w:b/>
          <w:vertAlign w:val="superscript"/>
        </w:rPr>
        <w:t>2</w:t>
      </w:r>
    </w:p>
    <w:p w14:paraId="6AE81D27" w14:textId="7C5D1751" w:rsidR="00207F75" w:rsidRPr="001F52FE" w:rsidRDefault="00673664">
      <w:pPr>
        <w:pBdr>
          <w:top w:val="nil"/>
          <w:left w:val="nil"/>
          <w:bottom w:val="nil"/>
          <w:right w:val="nil"/>
          <w:between w:val="nil"/>
        </w:pBdr>
        <w:jc w:val="center"/>
        <w:rPr>
          <w:rFonts w:ascii="Book Antiqua" w:eastAsia="Book Antiqua" w:hAnsi="Book Antiqua" w:cs="Book Antiqua"/>
          <w:b/>
          <w:color w:val="000000"/>
          <w:sz w:val="28"/>
          <w:szCs w:val="28"/>
          <w:vertAlign w:val="superscript"/>
        </w:rPr>
      </w:pPr>
      <w:r>
        <w:rPr>
          <w:rFonts w:ascii="Book Antiqua" w:eastAsia="Book Antiqua" w:hAnsi="Book Antiqua" w:cs="Book Antiqua"/>
        </w:rPr>
        <w:t>Sekolah Menengah Pertama  Islam Terpadu Al Markazul Islami, Indonesia,</w:t>
      </w:r>
      <w:r w:rsidR="001F52FE">
        <w:rPr>
          <w:rFonts w:ascii="Book Antiqua" w:eastAsia="Book Antiqua" w:hAnsi="Book Antiqua" w:cs="Book Antiqua"/>
          <w:vertAlign w:val="superscript"/>
        </w:rPr>
        <w:t>1</w:t>
      </w:r>
      <w:r>
        <w:rPr>
          <w:rFonts w:ascii="Book Antiqua" w:eastAsia="Book Antiqua" w:hAnsi="Book Antiqua" w:cs="Book Antiqua"/>
        </w:rPr>
        <w:t xml:space="preserve"> </w:t>
      </w:r>
      <w:r>
        <w:rPr>
          <w:rFonts w:ascii="Book Antiqua" w:eastAsia="Book Antiqua" w:hAnsi="Book Antiqua" w:cs="Book Antiqua"/>
          <w:highlight w:val="white"/>
        </w:rPr>
        <w:t>Sekolah Dasar Montessori Futura Indonesia, Lombok Barat, Indonesia</w:t>
      </w:r>
      <w:r w:rsidR="001F52FE">
        <w:rPr>
          <w:rFonts w:ascii="Book Antiqua" w:eastAsia="Book Antiqua" w:hAnsi="Book Antiqua" w:cs="Book Antiqua"/>
          <w:vertAlign w:val="superscript"/>
        </w:rPr>
        <w:t>2</w:t>
      </w:r>
    </w:p>
    <w:p w14:paraId="65B348CB" w14:textId="77777777" w:rsidR="00207F75" w:rsidRDefault="00000000">
      <w:pPr>
        <w:jc w:val="center"/>
        <w:rPr>
          <w:rFonts w:ascii="Book Antiqua" w:eastAsia="Book Antiqua" w:hAnsi="Book Antiqua" w:cs="Book Antiqua"/>
          <w:i/>
          <w:color w:val="4F81BD"/>
        </w:rPr>
      </w:pPr>
      <w:hyperlink r:id="rId9">
        <w:r w:rsidR="00673664">
          <w:rPr>
            <w:rFonts w:ascii="Book Antiqua" w:eastAsia="Book Antiqua" w:hAnsi="Book Antiqua" w:cs="Book Antiqua"/>
            <w:i/>
            <w:color w:val="0000FF"/>
            <w:u w:val="single"/>
          </w:rPr>
          <w:t>rauza.lsm1999@gmail.com</w:t>
        </w:r>
      </w:hyperlink>
      <w:r w:rsidR="00673664">
        <w:rPr>
          <w:rFonts w:ascii="Book Antiqua" w:eastAsia="Book Antiqua" w:hAnsi="Book Antiqua" w:cs="Book Antiqua"/>
          <w:i/>
          <w:color w:val="4F81BD"/>
        </w:rPr>
        <w:t xml:space="preserve">, </w:t>
      </w:r>
      <w:hyperlink r:id="rId10">
        <w:r w:rsidR="00673664">
          <w:rPr>
            <w:rFonts w:ascii="Book Antiqua" w:eastAsia="Book Antiqua" w:hAnsi="Book Antiqua" w:cs="Book Antiqua"/>
            <w:i/>
            <w:color w:val="1155CC"/>
            <w:u w:val="single"/>
          </w:rPr>
          <w:t>uswatunbinjub@gmail.com</w:t>
        </w:r>
      </w:hyperlink>
    </w:p>
    <w:p w14:paraId="29FC75AE" w14:textId="77777777" w:rsidR="00207F75" w:rsidRDefault="00207F75">
      <w:pPr>
        <w:jc w:val="center"/>
        <w:rPr>
          <w:rFonts w:ascii="Arial" w:eastAsia="Arial" w:hAnsi="Arial" w:cs="Arial"/>
          <w:i/>
          <w:color w:val="4F81BD"/>
          <w:sz w:val="20"/>
          <w:szCs w:val="20"/>
        </w:rPr>
      </w:pPr>
    </w:p>
    <w:p w14:paraId="553B5732" w14:textId="77777777" w:rsidR="00207F75" w:rsidRDefault="00207F75">
      <w:pPr>
        <w:rPr>
          <w:rFonts w:ascii="Book Antiqua" w:eastAsia="Book Antiqua" w:hAnsi="Book Antiqua" w:cs="Book Antiqua"/>
          <w:b/>
        </w:rPr>
      </w:pP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207F75" w14:paraId="511BFC02" w14:textId="77777777">
        <w:trPr>
          <w:trHeight w:val="72"/>
        </w:trPr>
        <w:tc>
          <w:tcPr>
            <w:tcW w:w="2268" w:type="dxa"/>
            <w:shd w:val="clear" w:color="auto" w:fill="FBD5B5"/>
          </w:tcPr>
          <w:p w14:paraId="608D01D6" w14:textId="77777777" w:rsidR="00207F75" w:rsidRDefault="00207F75">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1C8C656E" w14:textId="77777777" w:rsidR="00207F75" w:rsidRDefault="00673664">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207F75" w14:paraId="3909C435" w14:textId="77777777">
        <w:trPr>
          <w:trHeight w:val="329"/>
        </w:trPr>
        <w:tc>
          <w:tcPr>
            <w:tcW w:w="2268" w:type="dxa"/>
            <w:shd w:val="clear" w:color="auto" w:fill="auto"/>
          </w:tcPr>
          <w:p w14:paraId="399FCAC5" w14:textId="77777777" w:rsidR="00207F75" w:rsidRDefault="00207F75">
            <w:pPr>
              <w:pBdr>
                <w:top w:val="nil"/>
                <w:left w:val="nil"/>
                <w:bottom w:val="nil"/>
                <w:right w:val="nil"/>
                <w:between w:val="nil"/>
              </w:pBdr>
              <w:jc w:val="both"/>
              <w:rPr>
                <w:rFonts w:ascii="Book Antiqua" w:eastAsia="Book Antiqua" w:hAnsi="Book Antiqua" w:cs="Book Antiqua"/>
                <w:i/>
              </w:rPr>
            </w:pPr>
          </w:p>
          <w:p w14:paraId="4232AC93" w14:textId="77777777" w:rsidR="00207F75" w:rsidRDefault="0067366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2D136868" w14:textId="77777777" w:rsidR="00207F75" w:rsidRDefault="00207F75">
            <w:pPr>
              <w:pBdr>
                <w:top w:val="nil"/>
                <w:left w:val="nil"/>
                <w:bottom w:val="nil"/>
                <w:right w:val="nil"/>
                <w:between w:val="nil"/>
              </w:pBdr>
              <w:jc w:val="both"/>
              <w:rPr>
                <w:rFonts w:ascii="Book Antiqua" w:eastAsia="Book Antiqua" w:hAnsi="Book Antiqua" w:cs="Book Antiqua"/>
                <w:i/>
              </w:rPr>
            </w:pPr>
          </w:p>
          <w:p w14:paraId="5C9931ED" w14:textId="77777777" w:rsidR="00207F75" w:rsidRDefault="00673664">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i/>
                <w:color w:val="000000"/>
              </w:rPr>
              <w:t>Social Language Variations, Masyarakat Kecamatan Syamtalira Bayu Kabupaten Aceh Utara</w:t>
            </w:r>
          </w:p>
        </w:tc>
        <w:tc>
          <w:tcPr>
            <w:tcW w:w="6804" w:type="dxa"/>
            <w:shd w:val="clear" w:color="auto" w:fill="auto"/>
          </w:tcPr>
          <w:p w14:paraId="7C1D2A42" w14:textId="77777777" w:rsidR="00207F75" w:rsidRDefault="00207F75">
            <w:pPr>
              <w:pBdr>
                <w:top w:val="nil"/>
                <w:left w:val="nil"/>
                <w:bottom w:val="nil"/>
                <w:right w:val="nil"/>
                <w:between w:val="nil"/>
              </w:pBdr>
              <w:jc w:val="both"/>
              <w:rPr>
                <w:rFonts w:ascii="Book Antiqua" w:eastAsia="Book Antiqua" w:hAnsi="Book Antiqua" w:cs="Book Antiqua"/>
                <w:b/>
                <w:sz w:val="20"/>
                <w:szCs w:val="20"/>
              </w:rPr>
            </w:pPr>
          </w:p>
          <w:p w14:paraId="05EB2C07" w14:textId="77777777" w:rsidR="00207F75" w:rsidRDefault="00673664">
            <w:pPr>
              <w:pBdr>
                <w:top w:val="nil"/>
                <w:left w:val="nil"/>
                <w:bottom w:val="nil"/>
                <w:right w:val="nil"/>
                <w:between w:val="nil"/>
              </w:pBdr>
              <w:ind w:left="319"/>
              <w:jc w:val="both"/>
              <w:rPr>
                <w:rFonts w:ascii="Book Antiqua" w:eastAsia="Book Antiqua" w:hAnsi="Book Antiqua" w:cs="Book Antiqua"/>
                <w:i/>
              </w:rPr>
            </w:pPr>
            <w:r>
              <w:rPr>
                <w:rFonts w:ascii="Book Antiqua" w:eastAsia="Book Antiqua" w:hAnsi="Book Antiqua" w:cs="Book Antiqua"/>
                <w:i/>
                <w:color w:val="000000"/>
              </w:rPr>
              <w:t xml:space="preserve">The purpose of this study was to describe the sociolectic language variations in the conversations of the people of Syamtalira Bayu District, North Aceh Regency. The method used in this research is a qualitative method with a descriptive approach. The data source for this research is the people of Syamtalira Bayu District, North Aceh Regency. The data of this research are the conversations of the people of Syamtalira Bayu District, North Aceh Regency. Data analysis was performed using descriptive qualitative analysis techniques. The results of this study are presented informally or in the author's own words by way of description. The results of this study indicate that sociolectic language variations in the speech of the people of Syamtalira Bayu District, North Aceh Regency, consist of colloquial types, namely ngantuk, ku, dek, pande, ama, keknya, mu, pigi, gak, buk, pak, cak, kalo, karna . The types of slang are kepo, ghosting, salting, alay, lebay, oghey, galau, santuy, mager, php, ngaret. The types of acrolek are size, see you, insecure, bridesmaid, chatting, I don't care, selfie. Vulgar types, namely papma, ulee kreuh, kop bangai, crazy, paleh. Kind of ken, Come on, accompany me to pee, I can't take it anymore, borrow me first, my cell phone is already 2%, I'm waiting on the call from the people at home, there's no battery, Uh, I'm thirsty this time, I'm asking for water. So, the language variations that are often used by the people of Syamtalira Bayu Sub-District, North Aceh Regency, when communicating are sociolect colloquial variations because these variations are the variety of languages </w:t>
            </w:r>
            <w:r>
              <w:rPr>
                <w:rFonts w:ascii="Times New Roman" w:eastAsia="Times New Roman" w:hAnsi="Times New Roman" w:cs="Times New Roman"/>
                <w:i/>
                <w:color w:val="000000"/>
              </w:rPr>
              <w:t>​​</w:t>
            </w:r>
            <w:r>
              <w:rPr>
                <w:rFonts w:ascii="Book Antiqua" w:eastAsia="Book Antiqua" w:hAnsi="Book Antiqua" w:cs="Book Antiqua"/>
                <w:i/>
                <w:color w:val="000000"/>
              </w:rPr>
              <w:t>used in everyday conversation and are unusual languages.</w:t>
            </w:r>
          </w:p>
          <w:p w14:paraId="2A04BA5F" w14:textId="77777777" w:rsidR="00207F75" w:rsidRDefault="00207F75">
            <w:pPr>
              <w:pBdr>
                <w:top w:val="nil"/>
                <w:left w:val="nil"/>
                <w:bottom w:val="nil"/>
                <w:right w:val="nil"/>
                <w:between w:val="nil"/>
              </w:pBdr>
              <w:ind w:left="319"/>
              <w:jc w:val="both"/>
              <w:rPr>
                <w:rFonts w:ascii="Book Antiqua" w:eastAsia="Book Antiqua" w:hAnsi="Book Antiqua" w:cs="Book Antiqua"/>
                <w:i/>
              </w:rPr>
            </w:pPr>
          </w:p>
          <w:p w14:paraId="126EA056" w14:textId="77777777" w:rsidR="00207F75" w:rsidRDefault="00207F75">
            <w:pPr>
              <w:pBdr>
                <w:top w:val="nil"/>
                <w:left w:val="nil"/>
                <w:bottom w:val="nil"/>
                <w:right w:val="nil"/>
                <w:between w:val="nil"/>
              </w:pBdr>
              <w:ind w:left="319"/>
              <w:jc w:val="both"/>
              <w:rPr>
                <w:rFonts w:ascii="Book Antiqua" w:eastAsia="Book Antiqua" w:hAnsi="Book Antiqua" w:cs="Book Antiqua"/>
                <w:b/>
                <w:sz w:val="20"/>
                <w:szCs w:val="20"/>
              </w:rPr>
            </w:pPr>
          </w:p>
        </w:tc>
      </w:tr>
      <w:tr w:rsidR="00207F75" w14:paraId="156DF1B2" w14:textId="77777777">
        <w:trPr>
          <w:trHeight w:val="72"/>
        </w:trPr>
        <w:tc>
          <w:tcPr>
            <w:tcW w:w="2268" w:type="dxa"/>
            <w:shd w:val="clear" w:color="auto" w:fill="FBD5B5"/>
          </w:tcPr>
          <w:p w14:paraId="46B8EB3D" w14:textId="77777777" w:rsidR="00207F75" w:rsidRDefault="00207F75">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3F254FAA" w14:textId="77777777" w:rsidR="00207F75" w:rsidRDefault="00673664">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207F75" w14:paraId="5222E72D" w14:textId="77777777">
        <w:trPr>
          <w:trHeight w:val="72"/>
        </w:trPr>
        <w:tc>
          <w:tcPr>
            <w:tcW w:w="2268" w:type="dxa"/>
            <w:shd w:val="clear" w:color="auto" w:fill="auto"/>
          </w:tcPr>
          <w:p w14:paraId="35DDF156" w14:textId="77777777" w:rsidR="00207F75" w:rsidRDefault="00207F75">
            <w:pPr>
              <w:pBdr>
                <w:top w:val="nil"/>
                <w:left w:val="nil"/>
                <w:bottom w:val="nil"/>
                <w:right w:val="nil"/>
                <w:between w:val="nil"/>
              </w:pBdr>
              <w:jc w:val="both"/>
              <w:rPr>
                <w:rFonts w:ascii="Book Antiqua" w:eastAsia="Book Antiqua" w:hAnsi="Book Antiqua" w:cs="Book Antiqua"/>
                <w:i/>
              </w:rPr>
            </w:pPr>
          </w:p>
          <w:p w14:paraId="1E804883" w14:textId="77777777" w:rsidR="00207F75" w:rsidRDefault="0067366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Kata Kunci:</w:t>
            </w:r>
          </w:p>
          <w:p w14:paraId="3A6A7C04" w14:textId="77777777" w:rsidR="00207F75" w:rsidRDefault="00207F75">
            <w:pPr>
              <w:pBdr>
                <w:top w:val="nil"/>
                <w:left w:val="nil"/>
                <w:bottom w:val="nil"/>
                <w:right w:val="nil"/>
                <w:between w:val="nil"/>
              </w:pBdr>
              <w:jc w:val="both"/>
              <w:rPr>
                <w:rFonts w:ascii="Book Antiqua" w:eastAsia="Book Antiqua" w:hAnsi="Book Antiqua" w:cs="Book Antiqua"/>
                <w:i/>
              </w:rPr>
            </w:pPr>
          </w:p>
          <w:p w14:paraId="222488A9" w14:textId="77777777" w:rsidR="00207F75" w:rsidRDefault="00673664">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rPr>
              <w:t xml:space="preserve">Variasi Bahasa Sosiolek, </w:t>
            </w:r>
            <w:r>
              <w:rPr>
                <w:rFonts w:ascii="Book Antiqua" w:eastAsia="Book Antiqua" w:hAnsi="Book Antiqua" w:cs="Book Antiqua"/>
              </w:rPr>
              <w:lastRenderedPageBreak/>
              <w:t>Masyarakat Kecamatan Syamtalira Bayu Kabupaten Aceh Utara</w:t>
            </w:r>
          </w:p>
          <w:p w14:paraId="6E9B81C0" w14:textId="77777777" w:rsidR="00207F75" w:rsidRDefault="00207F75">
            <w:pPr>
              <w:pBdr>
                <w:top w:val="nil"/>
                <w:left w:val="nil"/>
                <w:bottom w:val="nil"/>
                <w:right w:val="nil"/>
                <w:between w:val="nil"/>
              </w:pBdr>
              <w:jc w:val="both"/>
              <w:rPr>
                <w:rFonts w:ascii="Book Antiqua" w:eastAsia="Book Antiqua" w:hAnsi="Book Antiqua" w:cs="Book Antiqua"/>
                <w:i/>
                <w:sz w:val="20"/>
                <w:szCs w:val="20"/>
              </w:rPr>
            </w:pPr>
          </w:p>
          <w:p w14:paraId="5ECD9218" w14:textId="77777777" w:rsidR="00207F75" w:rsidRDefault="0067366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lang w:val="id-ID" w:eastAsia="id-ID"/>
              </w:rPr>
              <w:drawing>
                <wp:inline distT="0" distB="0" distL="0" distR="0" wp14:anchorId="48D7FDD1" wp14:editId="213119F0">
                  <wp:extent cx="1028234" cy="354564"/>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1"/>
                          <a:srcRect/>
                          <a:stretch>
                            <a:fillRect/>
                          </a:stretch>
                        </pic:blipFill>
                        <pic:spPr>
                          <a:xfrm>
                            <a:off x="0" y="0"/>
                            <a:ext cx="1028234" cy="354564"/>
                          </a:xfrm>
                          <a:prstGeom prst="rect">
                            <a:avLst/>
                          </a:prstGeom>
                          <a:ln/>
                        </pic:spPr>
                      </pic:pic>
                    </a:graphicData>
                  </a:graphic>
                </wp:inline>
              </w:drawing>
            </w:r>
          </w:p>
          <w:p w14:paraId="0F6A7990" w14:textId="77777777" w:rsidR="00207F75" w:rsidRDefault="00207F75">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02C650CC" w14:textId="77777777" w:rsidR="00207F75" w:rsidRDefault="00207F75">
            <w:pPr>
              <w:pBdr>
                <w:top w:val="nil"/>
                <w:left w:val="nil"/>
                <w:bottom w:val="nil"/>
                <w:right w:val="nil"/>
                <w:between w:val="nil"/>
              </w:pBdr>
              <w:ind w:left="319"/>
              <w:jc w:val="both"/>
              <w:rPr>
                <w:rFonts w:ascii="Book Antiqua" w:eastAsia="Book Antiqua" w:hAnsi="Book Antiqua" w:cs="Book Antiqua"/>
                <w:sz w:val="20"/>
                <w:szCs w:val="20"/>
              </w:rPr>
            </w:pPr>
          </w:p>
          <w:p w14:paraId="0D166087" w14:textId="77777777" w:rsidR="00207F75" w:rsidRDefault="00673664">
            <w:pPr>
              <w:pBdr>
                <w:top w:val="nil"/>
                <w:left w:val="nil"/>
                <w:bottom w:val="nil"/>
                <w:right w:val="nil"/>
                <w:between w:val="nil"/>
              </w:pBdr>
              <w:ind w:left="284"/>
              <w:jc w:val="both"/>
              <w:rPr>
                <w:rFonts w:ascii="Book Antiqua" w:eastAsia="Book Antiqua" w:hAnsi="Book Antiqua" w:cs="Book Antiqua"/>
              </w:rPr>
            </w:pPr>
            <w:r>
              <w:rPr>
                <w:rFonts w:ascii="Book Antiqua" w:eastAsia="Book Antiqua" w:hAnsi="Book Antiqua" w:cs="Book Antiqua"/>
                <w:color w:val="000000"/>
              </w:rPr>
              <w:t xml:space="preserve">Tujuan penelitian ini adalah untuk mendeskripsikan variasi bahasa sosiolek dalam percakapan masyarakat Kecamatan Syamtalira Bayu </w:t>
            </w:r>
            <w:r>
              <w:rPr>
                <w:rFonts w:ascii="Book Antiqua" w:eastAsia="Book Antiqua" w:hAnsi="Book Antiqua" w:cs="Book Antiqua"/>
              </w:rPr>
              <w:t>Kabupaten Aceh Utara</w:t>
            </w:r>
            <w:r>
              <w:rPr>
                <w:rFonts w:ascii="Book Antiqua" w:eastAsia="Book Antiqua" w:hAnsi="Book Antiqua" w:cs="Book Antiqua"/>
                <w:i/>
              </w:rPr>
              <w:t>.</w:t>
            </w:r>
            <w:r>
              <w:rPr>
                <w:rFonts w:ascii="Book Antiqua" w:eastAsia="Book Antiqua" w:hAnsi="Book Antiqua" w:cs="Book Antiqua"/>
              </w:rPr>
              <w:t xml:space="preserve"> Metode yang digunakan dalam penelitian ini adalah </w:t>
            </w:r>
            <w:r>
              <w:rPr>
                <w:rFonts w:ascii="Book Antiqua" w:eastAsia="Book Antiqua" w:hAnsi="Book Antiqua" w:cs="Book Antiqua"/>
              </w:rPr>
              <w:lastRenderedPageBreak/>
              <w:t>metode kualitatif dengan pendekatan deskriptif. Sumber data penelitian ini adalah masyarakat Kecamatan Syamtalira Bayu Kabupaten Aceh Utara. Data penelitian ini adalah percakapan masyarakat Kecamatan Syamtalira Bayu Kabupaten Aceh Utara. Analisis data dilakukan dengan teknik analisis kualitatif deskriptif. Hasil</w:t>
            </w:r>
            <w:r>
              <w:rPr>
                <w:rFonts w:ascii="Book Antiqua" w:eastAsia="Book Antiqua" w:hAnsi="Book Antiqua" w:cs="Book Antiqua"/>
                <w:highlight w:val="white"/>
              </w:rPr>
              <w:t xml:space="preserve"> </w:t>
            </w:r>
            <w:r>
              <w:rPr>
                <w:rFonts w:ascii="Book Antiqua" w:eastAsia="Book Antiqua" w:hAnsi="Book Antiqua" w:cs="Book Antiqua"/>
              </w:rPr>
              <w:t>penelitian</w:t>
            </w:r>
            <w:r>
              <w:rPr>
                <w:rFonts w:ascii="Book Antiqua" w:eastAsia="Book Antiqua" w:hAnsi="Book Antiqua" w:cs="Book Antiqua"/>
                <w:highlight w:val="white"/>
              </w:rPr>
              <w:t xml:space="preserve"> </w:t>
            </w:r>
            <w:r>
              <w:rPr>
                <w:rFonts w:ascii="Book Antiqua" w:eastAsia="Book Antiqua" w:hAnsi="Book Antiqua" w:cs="Book Antiqua"/>
              </w:rPr>
              <w:t>ini</w:t>
            </w:r>
            <w:r>
              <w:rPr>
                <w:rFonts w:ascii="Book Antiqua" w:eastAsia="Book Antiqua" w:hAnsi="Book Antiqua" w:cs="Book Antiqua"/>
                <w:highlight w:val="white"/>
              </w:rPr>
              <w:t xml:space="preserve"> </w:t>
            </w:r>
            <w:r>
              <w:rPr>
                <w:rFonts w:ascii="Book Antiqua" w:eastAsia="Book Antiqua" w:hAnsi="Book Antiqua" w:cs="Book Antiqua"/>
              </w:rPr>
              <w:t>disajikan</w:t>
            </w:r>
            <w:r>
              <w:rPr>
                <w:rFonts w:ascii="Book Antiqua" w:eastAsia="Book Antiqua" w:hAnsi="Book Antiqua" w:cs="Book Antiqua"/>
                <w:highlight w:val="white"/>
              </w:rPr>
              <w:t xml:space="preserve"> </w:t>
            </w:r>
            <w:r>
              <w:rPr>
                <w:rFonts w:ascii="Book Antiqua" w:eastAsia="Book Antiqua" w:hAnsi="Book Antiqua" w:cs="Book Antiqua"/>
              </w:rPr>
              <w:t>secara</w:t>
            </w:r>
            <w:r>
              <w:rPr>
                <w:rFonts w:ascii="Book Antiqua" w:eastAsia="Book Antiqua" w:hAnsi="Book Antiqua" w:cs="Book Antiqua"/>
                <w:highlight w:val="white"/>
              </w:rPr>
              <w:t xml:space="preserve"> </w:t>
            </w:r>
            <w:r>
              <w:rPr>
                <w:rFonts w:ascii="Book Antiqua" w:eastAsia="Book Antiqua" w:hAnsi="Book Antiqua" w:cs="Book Antiqua"/>
              </w:rPr>
              <w:t>informal</w:t>
            </w:r>
            <w:r>
              <w:rPr>
                <w:rFonts w:ascii="Book Antiqua" w:eastAsia="Book Antiqua" w:hAnsi="Book Antiqua" w:cs="Book Antiqua"/>
                <w:highlight w:val="white"/>
              </w:rPr>
              <w:t xml:space="preserve"> </w:t>
            </w:r>
            <w:r>
              <w:rPr>
                <w:rFonts w:ascii="Book Antiqua" w:eastAsia="Book Antiqua" w:hAnsi="Book Antiqua" w:cs="Book Antiqua"/>
              </w:rPr>
              <w:t>atau</w:t>
            </w:r>
            <w:r>
              <w:rPr>
                <w:rFonts w:ascii="Book Antiqua" w:eastAsia="Book Antiqua" w:hAnsi="Book Antiqua" w:cs="Book Antiqua"/>
                <w:highlight w:val="white"/>
              </w:rPr>
              <w:t xml:space="preserve"> </w:t>
            </w:r>
            <w:r>
              <w:rPr>
                <w:rFonts w:ascii="Book Antiqua" w:eastAsia="Book Antiqua" w:hAnsi="Book Antiqua" w:cs="Book Antiqua"/>
              </w:rPr>
              <w:t>dengan</w:t>
            </w:r>
            <w:r>
              <w:rPr>
                <w:rFonts w:ascii="Book Antiqua" w:eastAsia="Book Antiqua" w:hAnsi="Book Antiqua" w:cs="Book Antiqua"/>
                <w:highlight w:val="white"/>
              </w:rPr>
              <w:t xml:space="preserve"> </w:t>
            </w:r>
            <w:r>
              <w:rPr>
                <w:rFonts w:ascii="Book Antiqua" w:eastAsia="Book Antiqua" w:hAnsi="Book Antiqua" w:cs="Book Antiqua"/>
              </w:rPr>
              <w:t>kata-kata</w:t>
            </w:r>
            <w:r>
              <w:rPr>
                <w:rFonts w:ascii="Book Antiqua" w:eastAsia="Book Antiqua" w:hAnsi="Book Antiqua" w:cs="Book Antiqua"/>
                <w:highlight w:val="white"/>
              </w:rPr>
              <w:t xml:space="preserve"> </w:t>
            </w:r>
            <w:r>
              <w:rPr>
                <w:rFonts w:ascii="Book Antiqua" w:eastAsia="Book Antiqua" w:hAnsi="Book Antiqua" w:cs="Book Antiqua"/>
              </w:rPr>
              <w:t>penulis</w:t>
            </w:r>
            <w:r>
              <w:rPr>
                <w:rFonts w:ascii="Book Antiqua" w:eastAsia="Book Antiqua" w:hAnsi="Book Antiqua" w:cs="Book Antiqua"/>
                <w:highlight w:val="white"/>
              </w:rPr>
              <w:t xml:space="preserve"> </w:t>
            </w:r>
            <w:r>
              <w:rPr>
                <w:rFonts w:ascii="Book Antiqua" w:eastAsia="Book Antiqua" w:hAnsi="Book Antiqua" w:cs="Book Antiqua"/>
              </w:rPr>
              <w:t>sendiri</w:t>
            </w:r>
            <w:r>
              <w:rPr>
                <w:rFonts w:ascii="Book Antiqua" w:eastAsia="Book Antiqua" w:hAnsi="Book Antiqua" w:cs="Book Antiqua"/>
                <w:highlight w:val="white"/>
              </w:rPr>
              <w:t xml:space="preserve"> </w:t>
            </w:r>
            <w:r>
              <w:rPr>
                <w:rFonts w:ascii="Book Antiqua" w:eastAsia="Book Antiqua" w:hAnsi="Book Antiqua" w:cs="Book Antiqua"/>
              </w:rPr>
              <w:t>dengan</w:t>
            </w:r>
            <w:r>
              <w:rPr>
                <w:rFonts w:ascii="Book Antiqua" w:eastAsia="Book Antiqua" w:hAnsi="Book Antiqua" w:cs="Book Antiqua"/>
                <w:highlight w:val="white"/>
              </w:rPr>
              <w:t xml:space="preserve"> </w:t>
            </w:r>
            <w:r>
              <w:rPr>
                <w:rFonts w:ascii="Book Antiqua" w:eastAsia="Book Antiqua" w:hAnsi="Book Antiqua" w:cs="Book Antiqua"/>
              </w:rPr>
              <w:t>cara</w:t>
            </w:r>
            <w:r>
              <w:rPr>
                <w:rFonts w:ascii="Book Antiqua" w:eastAsia="Book Antiqua" w:hAnsi="Book Antiqua" w:cs="Book Antiqua"/>
                <w:highlight w:val="white"/>
              </w:rPr>
              <w:t xml:space="preserve"> </w:t>
            </w:r>
            <w:r>
              <w:rPr>
                <w:rFonts w:ascii="Book Antiqua" w:eastAsia="Book Antiqua" w:hAnsi="Book Antiqua" w:cs="Book Antiqua"/>
              </w:rPr>
              <w:t>dideskripsikan.</w:t>
            </w:r>
            <w:r>
              <w:rPr>
                <w:rFonts w:ascii="Book Antiqua" w:eastAsia="Book Antiqua" w:hAnsi="Book Antiqua" w:cs="Book Antiqua"/>
                <w:highlight w:val="white"/>
              </w:rPr>
              <w:t xml:space="preserve"> </w:t>
            </w:r>
            <w:r>
              <w:rPr>
                <w:rFonts w:ascii="Book Antiqua" w:eastAsia="Book Antiqua" w:hAnsi="Book Antiqua" w:cs="Book Antiqua"/>
              </w:rPr>
              <w:t>Hasil</w:t>
            </w:r>
            <w:r>
              <w:rPr>
                <w:rFonts w:ascii="Book Antiqua" w:eastAsia="Book Antiqua" w:hAnsi="Book Antiqua" w:cs="Book Antiqua"/>
                <w:highlight w:val="white"/>
              </w:rPr>
              <w:t xml:space="preserve"> </w:t>
            </w:r>
            <w:r>
              <w:rPr>
                <w:rFonts w:ascii="Book Antiqua" w:eastAsia="Book Antiqua" w:hAnsi="Book Antiqua" w:cs="Book Antiqua"/>
              </w:rPr>
              <w:t>penelitian</w:t>
            </w:r>
            <w:r>
              <w:rPr>
                <w:rFonts w:ascii="Book Antiqua" w:eastAsia="Book Antiqua" w:hAnsi="Book Antiqua" w:cs="Book Antiqua"/>
                <w:highlight w:val="white"/>
              </w:rPr>
              <w:t xml:space="preserve"> </w:t>
            </w:r>
            <w:r>
              <w:rPr>
                <w:rFonts w:ascii="Book Antiqua" w:eastAsia="Book Antiqua" w:hAnsi="Book Antiqua" w:cs="Book Antiqua"/>
              </w:rPr>
              <w:t>ini</w:t>
            </w:r>
            <w:r>
              <w:rPr>
                <w:rFonts w:ascii="Book Antiqua" w:eastAsia="Book Antiqua" w:hAnsi="Book Antiqua" w:cs="Book Antiqua"/>
                <w:highlight w:val="white"/>
              </w:rPr>
              <w:t xml:space="preserve"> </w:t>
            </w:r>
            <w:r>
              <w:rPr>
                <w:rFonts w:ascii="Book Antiqua" w:eastAsia="Book Antiqua" w:hAnsi="Book Antiqua" w:cs="Book Antiqua"/>
              </w:rPr>
              <w:t xml:space="preserve">menunjukkan bahwa variasi bahasa sosiolek dalam tuturan masyarakat Kecamatan Syamtalira Bayu Kabupaten Aceh Utara yaitu terdiri dari jenis kolokial yaitu </w:t>
            </w:r>
            <w:r>
              <w:rPr>
                <w:rFonts w:ascii="Book Antiqua" w:eastAsia="Book Antiqua" w:hAnsi="Book Antiqua" w:cs="Book Antiqua"/>
                <w:i/>
              </w:rPr>
              <w:t>ngantuk, ku, dek, pande, ama, keknya, mu, pigi, gak, buk, pak, cak, kalo, karna.</w:t>
            </w:r>
            <w:r>
              <w:rPr>
                <w:rFonts w:ascii="Book Antiqua" w:eastAsia="Book Antiqua" w:hAnsi="Book Antiqua" w:cs="Book Antiqua"/>
              </w:rPr>
              <w:t xml:space="preserve"> Jenis slang yaitu </w:t>
            </w:r>
            <w:r>
              <w:rPr>
                <w:rFonts w:ascii="Book Antiqua" w:eastAsia="Book Antiqua" w:hAnsi="Book Antiqua" w:cs="Book Antiqua"/>
                <w:i/>
              </w:rPr>
              <w:t>kepo, ghosting, salting, alay, lebay, oghey, galau, santuy, mager, php, ngaret.</w:t>
            </w:r>
            <w:r>
              <w:rPr>
                <w:rFonts w:ascii="Book Antiqua" w:eastAsia="Book Antiqua" w:hAnsi="Book Antiqua" w:cs="Book Antiqua"/>
              </w:rPr>
              <w:t xml:space="preserve"> Jenis akrolek yaitu </w:t>
            </w:r>
            <w:r>
              <w:rPr>
                <w:rFonts w:ascii="Book Antiqua" w:eastAsia="Book Antiqua" w:hAnsi="Book Antiqua" w:cs="Book Antiqua"/>
                <w:i/>
              </w:rPr>
              <w:t>size, see you, insecure, bridesmaid, chattingan, I don’t care, selfie.</w:t>
            </w:r>
            <w:r>
              <w:rPr>
                <w:rFonts w:ascii="Book Antiqua" w:eastAsia="Book Antiqua" w:hAnsi="Book Antiqua" w:cs="Book Antiqua"/>
              </w:rPr>
              <w:t xml:space="preserve"> Jenis Vulgar yaitu </w:t>
            </w:r>
            <w:r>
              <w:rPr>
                <w:rFonts w:ascii="Book Antiqua" w:eastAsia="Book Antiqua" w:hAnsi="Book Antiqua" w:cs="Book Antiqua"/>
                <w:i/>
              </w:rPr>
              <w:t>papma</w:t>
            </w:r>
            <w:r>
              <w:rPr>
                <w:rFonts w:ascii="Book Antiqua" w:eastAsia="Book Antiqua" w:hAnsi="Book Antiqua" w:cs="Book Antiqua"/>
              </w:rPr>
              <w:t xml:space="preserve">, </w:t>
            </w:r>
            <w:r>
              <w:rPr>
                <w:rFonts w:ascii="Book Antiqua" w:eastAsia="Book Antiqua" w:hAnsi="Book Antiqua" w:cs="Book Antiqua"/>
                <w:i/>
              </w:rPr>
              <w:t>kreuh ulee, kop bangai, gila, paleh.</w:t>
            </w:r>
            <w:r>
              <w:rPr>
                <w:rFonts w:ascii="Book Antiqua" w:eastAsia="Book Antiqua" w:hAnsi="Book Antiqua" w:cs="Book Antiqua"/>
              </w:rPr>
              <w:t xml:space="preserve"> Jenis ken </w:t>
            </w:r>
            <w:r>
              <w:rPr>
                <w:rFonts w:ascii="Book Antiqua" w:eastAsia="Book Antiqua" w:hAnsi="Book Antiqua" w:cs="Book Antiqua"/>
                <w:i/>
              </w:rPr>
              <w:t xml:space="preserve">yaitu Ayuk kawanin aku kencing, aku sudah tidak tahan lagi ni, pinjam aku dulu, hp aku sudah 2% ni, nantik di telpon sama orang rumah enggak ada batrai, Eh Mintak air lah haus kali ini aku. </w:t>
            </w:r>
            <w:r>
              <w:rPr>
                <w:rFonts w:ascii="Book Antiqua" w:eastAsia="Book Antiqua" w:hAnsi="Book Antiqua" w:cs="Book Antiqua"/>
              </w:rPr>
              <w:t>Jadi, variasi bahasa yang sering digunakan masyarakat Kecamatan Syamtalira Bayu Kabupaten Aceh Utara saat berkomunikasi yaitu variasi sosiolek jenis kolokial karena variasi tersebut merupakan ragam</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digunakan</w:t>
            </w:r>
            <w:r>
              <w:rPr>
                <w:rFonts w:ascii="Book Antiqua" w:eastAsia="Book Antiqua" w:hAnsi="Book Antiqua" w:cs="Book Antiqua"/>
                <w:highlight w:val="white"/>
              </w:rPr>
              <w:t xml:space="preserve"> </w:t>
            </w:r>
            <w:r>
              <w:rPr>
                <w:rFonts w:ascii="Book Antiqua" w:eastAsia="Book Antiqua" w:hAnsi="Book Antiqua" w:cs="Book Antiqua"/>
              </w:rPr>
              <w:t>dalam</w:t>
            </w:r>
            <w:r>
              <w:rPr>
                <w:rFonts w:ascii="Book Antiqua" w:eastAsia="Book Antiqua" w:hAnsi="Book Antiqua" w:cs="Book Antiqua"/>
                <w:highlight w:val="white"/>
              </w:rPr>
              <w:t xml:space="preserve"> </w:t>
            </w:r>
            <w:r>
              <w:rPr>
                <w:rFonts w:ascii="Book Antiqua" w:eastAsia="Book Antiqua" w:hAnsi="Book Antiqua" w:cs="Book Antiqua"/>
              </w:rPr>
              <w:t>percakapan</w:t>
            </w:r>
            <w:r>
              <w:rPr>
                <w:rFonts w:ascii="Book Antiqua" w:eastAsia="Book Antiqua" w:hAnsi="Book Antiqua" w:cs="Book Antiqua"/>
                <w:highlight w:val="white"/>
              </w:rPr>
              <w:t xml:space="preserve"> </w:t>
            </w:r>
            <w:r>
              <w:rPr>
                <w:rFonts w:ascii="Book Antiqua" w:eastAsia="Book Antiqua" w:hAnsi="Book Antiqua" w:cs="Book Antiqua"/>
              </w:rPr>
              <w:t>sehari-hari</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tidak</w:t>
            </w:r>
            <w:r>
              <w:rPr>
                <w:rFonts w:ascii="Book Antiqua" w:eastAsia="Book Antiqua" w:hAnsi="Book Antiqua" w:cs="Book Antiqua"/>
                <w:highlight w:val="white"/>
              </w:rPr>
              <w:t xml:space="preserve"> </w:t>
            </w:r>
            <w:r>
              <w:rPr>
                <w:rFonts w:ascii="Book Antiqua" w:eastAsia="Book Antiqua" w:hAnsi="Book Antiqua" w:cs="Book Antiqua"/>
              </w:rPr>
              <w:t>lazim.</w:t>
            </w:r>
          </w:p>
          <w:p w14:paraId="2E81DA49" w14:textId="77777777" w:rsidR="00207F75" w:rsidRDefault="00207F75">
            <w:pPr>
              <w:pBdr>
                <w:top w:val="nil"/>
                <w:left w:val="nil"/>
                <w:bottom w:val="nil"/>
                <w:right w:val="nil"/>
                <w:between w:val="nil"/>
              </w:pBdr>
              <w:ind w:left="319"/>
              <w:jc w:val="both"/>
              <w:rPr>
                <w:rFonts w:ascii="Book Antiqua" w:eastAsia="Book Antiqua" w:hAnsi="Book Antiqua" w:cs="Book Antiqua"/>
              </w:rPr>
            </w:pPr>
          </w:p>
          <w:p w14:paraId="469FF8AD" w14:textId="77777777" w:rsidR="00207F75" w:rsidRDefault="00207F75">
            <w:pPr>
              <w:pBdr>
                <w:top w:val="nil"/>
                <w:left w:val="nil"/>
                <w:bottom w:val="nil"/>
                <w:right w:val="nil"/>
                <w:between w:val="nil"/>
              </w:pBdr>
              <w:ind w:left="319"/>
              <w:jc w:val="both"/>
              <w:rPr>
                <w:rFonts w:ascii="Book Antiqua" w:eastAsia="Book Antiqua" w:hAnsi="Book Antiqua" w:cs="Book Antiqua"/>
              </w:rPr>
            </w:pPr>
          </w:p>
          <w:p w14:paraId="0213F176" w14:textId="77777777" w:rsidR="00207F75" w:rsidRDefault="00207F75">
            <w:pPr>
              <w:pBdr>
                <w:top w:val="nil"/>
                <w:left w:val="nil"/>
                <w:bottom w:val="nil"/>
                <w:right w:val="nil"/>
                <w:between w:val="nil"/>
              </w:pBdr>
              <w:jc w:val="both"/>
              <w:rPr>
                <w:rFonts w:ascii="Book Antiqua" w:eastAsia="Book Antiqua" w:hAnsi="Book Antiqua" w:cs="Book Antiqua"/>
                <w:sz w:val="20"/>
                <w:szCs w:val="20"/>
              </w:rPr>
            </w:pPr>
          </w:p>
        </w:tc>
      </w:tr>
      <w:tr w:rsidR="00207F75" w14:paraId="4785AA35" w14:textId="77777777">
        <w:trPr>
          <w:trHeight w:val="329"/>
        </w:trPr>
        <w:tc>
          <w:tcPr>
            <w:tcW w:w="2268" w:type="dxa"/>
            <w:shd w:val="clear" w:color="auto" w:fill="auto"/>
          </w:tcPr>
          <w:p w14:paraId="200B82BE" w14:textId="77777777" w:rsidR="00207F75" w:rsidRDefault="00673664">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74A371E3" w14:textId="333F2128" w:rsidR="00207F75" w:rsidRDefault="0067366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1F52FE">
              <w:rPr>
                <w:rFonts w:ascii="Book Antiqua" w:eastAsia="Book Antiqua" w:hAnsi="Book Antiqua" w:cs="Book Antiqua"/>
                <w:i/>
                <w:sz w:val="20"/>
                <w:szCs w:val="20"/>
              </w:rPr>
              <w:t>08</w:t>
            </w:r>
            <w:r>
              <w:rPr>
                <w:rFonts w:ascii="Book Antiqua" w:eastAsia="Book Antiqua" w:hAnsi="Book Antiqua" w:cs="Book Antiqua"/>
                <w:i/>
                <w:sz w:val="20"/>
                <w:szCs w:val="20"/>
              </w:rPr>
              <w:t>-</w:t>
            </w:r>
            <w:r w:rsidR="001F52FE">
              <w:rPr>
                <w:rFonts w:ascii="Book Antiqua" w:eastAsia="Book Antiqua" w:hAnsi="Book Antiqua" w:cs="Book Antiqua"/>
                <w:i/>
                <w:sz w:val="20"/>
                <w:szCs w:val="20"/>
              </w:rPr>
              <w:t>12</w:t>
            </w:r>
            <w:r>
              <w:rPr>
                <w:rFonts w:ascii="Book Antiqua" w:eastAsia="Book Antiqua" w:hAnsi="Book Antiqua" w:cs="Book Antiqua"/>
                <w:i/>
                <w:sz w:val="20"/>
                <w:szCs w:val="20"/>
              </w:rPr>
              <w:t>-202</w:t>
            </w:r>
            <w:r w:rsidR="001F52FE">
              <w:rPr>
                <w:rFonts w:ascii="Book Antiqua" w:eastAsia="Book Antiqua" w:hAnsi="Book Antiqua" w:cs="Book Antiqua"/>
                <w:i/>
                <w:sz w:val="20"/>
                <w:szCs w:val="20"/>
              </w:rPr>
              <w:t>1</w:t>
            </w:r>
          </w:p>
          <w:p w14:paraId="3D54FA84" w14:textId="15792249" w:rsidR="00207F75" w:rsidRDefault="00673664">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1F52FE">
              <w:rPr>
                <w:rFonts w:ascii="Book Antiqua" w:eastAsia="Book Antiqua" w:hAnsi="Book Antiqua" w:cs="Book Antiqua"/>
                <w:i/>
                <w:sz w:val="20"/>
                <w:szCs w:val="20"/>
              </w:rPr>
              <w:t>19</w:t>
            </w:r>
            <w:r>
              <w:rPr>
                <w:rFonts w:ascii="Book Antiqua" w:eastAsia="Book Antiqua" w:hAnsi="Book Antiqua" w:cs="Book Antiqua"/>
                <w:i/>
                <w:sz w:val="20"/>
                <w:szCs w:val="20"/>
              </w:rPr>
              <w:t>-</w:t>
            </w:r>
            <w:r w:rsidR="001F52FE">
              <w:rPr>
                <w:rFonts w:ascii="Book Antiqua" w:eastAsia="Book Antiqua" w:hAnsi="Book Antiqua" w:cs="Book Antiqua"/>
                <w:i/>
                <w:sz w:val="20"/>
                <w:szCs w:val="20"/>
              </w:rPr>
              <w:t>01</w:t>
            </w:r>
            <w:r>
              <w:rPr>
                <w:rFonts w:ascii="Book Antiqua" w:eastAsia="Book Antiqua" w:hAnsi="Book Antiqua" w:cs="Book Antiqua"/>
                <w:i/>
                <w:sz w:val="20"/>
                <w:szCs w:val="20"/>
              </w:rPr>
              <w:t>-202</w:t>
            </w:r>
            <w:r w:rsidR="001F52FE">
              <w:rPr>
                <w:rFonts w:ascii="Book Antiqua" w:eastAsia="Book Antiqua" w:hAnsi="Book Antiqua" w:cs="Book Antiqua"/>
                <w:i/>
                <w:sz w:val="20"/>
                <w:szCs w:val="20"/>
              </w:rPr>
              <w:t>2</w:t>
            </w:r>
          </w:p>
          <w:p w14:paraId="001B66E9" w14:textId="5545B3DF" w:rsidR="00207F75" w:rsidRDefault="001F52FE">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30-06-2022</w:t>
            </w:r>
          </w:p>
          <w:p w14:paraId="36479AAA" w14:textId="77777777" w:rsidR="00207F75" w:rsidRDefault="00207F75">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74053111" w14:textId="77777777" w:rsidR="00207F75" w:rsidRDefault="00673664">
            <w:pPr>
              <w:jc w:val="right"/>
              <w:rPr>
                <w:rFonts w:ascii="Book Antiqua" w:eastAsia="Book Antiqua" w:hAnsi="Book Antiqua" w:cs="Book Antiqua"/>
                <w:b/>
              </w:rPr>
            </w:pPr>
            <w:r>
              <w:rPr>
                <w:rFonts w:ascii="Book Antiqua" w:eastAsia="Book Antiqua" w:hAnsi="Book Antiqua" w:cs="Book Antiqua"/>
                <w:sz w:val="20"/>
                <w:szCs w:val="20"/>
              </w:rPr>
              <w:t>© 2022 Rauza Najemah</w:t>
            </w:r>
          </w:p>
          <w:p w14:paraId="06384214" w14:textId="77777777" w:rsidR="00207F75" w:rsidRDefault="0067366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374BB822" w14:textId="77777777" w:rsidR="00207F75" w:rsidRDefault="00673664">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hyperlink r:id="rId12">
              <w:r>
                <w:rPr>
                  <w:rFonts w:ascii="Book Antiqua" w:eastAsia="Book Antiqua" w:hAnsi="Book Antiqua" w:cs="Book Antiqua"/>
                  <w:i/>
                  <w:color w:val="0000FF"/>
                  <w:sz w:val="20"/>
                  <w:szCs w:val="20"/>
                  <w:u w:val="single"/>
                </w:rPr>
                <w:t>rauza.lsm1999@gmail.com</w:t>
              </w:r>
            </w:hyperlink>
            <w:r>
              <w:rPr>
                <w:rFonts w:ascii="Book Antiqua" w:eastAsia="Book Antiqua" w:hAnsi="Book Antiqua" w:cs="Book Antiqua"/>
                <w:sz w:val="20"/>
                <w:szCs w:val="20"/>
              </w:rPr>
              <w:t xml:space="preserve"> </w:t>
            </w:r>
            <w:r>
              <w:rPr>
                <w:noProof/>
                <w:lang w:val="id-ID" w:eastAsia="id-ID"/>
              </w:rPr>
              <w:drawing>
                <wp:anchor distT="0" distB="0" distL="114300" distR="114300" simplePos="0" relativeHeight="251658240" behindDoc="0" locked="0" layoutInCell="1" hidden="0" allowOverlap="1" wp14:anchorId="73BCCBF3" wp14:editId="2CE91939">
                  <wp:simplePos x="0" y="0"/>
                  <wp:positionH relativeFrom="column">
                    <wp:posOffset>1665717</wp:posOffset>
                  </wp:positionH>
                  <wp:positionV relativeFrom="paragraph">
                    <wp:posOffset>142240</wp:posOffset>
                  </wp:positionV>
                  <wp:extent cx="180975" cy="180975"/>
                  <wp:effectExtent l="0" t="0" r="0" b="0"/>
                  <wp:wrapNone/>
                  <wp:docPr id="6"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3"/>
                          <a:srcRect/>
                          <a:stretch>
                            <a:fillRect/>
                          </a:stretch>
                        </pic:blipFill>
                        <pic:spPr>
                          <a:xfrm>
                            <a:off x="0" y="0"/>
                            <a:ext cx="180975" cy="180975"/>
                          </a:xfrm>
                          <a:prstGeom prst="rect">
                            <a:avLst/>
                          </a:prstGeom>
                          <a:ln/>
                        </pic:spPr>
                      </pic:pic>
                    </a:graphicData>
                  </a:graphic>
                </wp:anchor>
              </w:drawing>
            </w:r>
          </w:p>
          <w:p w14:paraId="6EE3B309" w14:textId="76AC4B38" w:rsidR="00207F75" w:rsidRDefault="00673664">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141F5E">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141F5E">
              <w:rPr>
                <w:rFonts w:ascii="Book Antiqua" w:eastAsia="Book Antiqua" w:hAnsi="Book Antiqua" w:cs="Book Antiqua"/>
                <w:color w:val="548DD4"/>
                <w:sz w:val="20"/>
                <w:szCs w:val="20"/>
              </w:rPr>
              <w:t xml:space="preserve"> </w:t>
            </w:r>
            <w:r w:rsidR="00141F5E" w:rsidRPr="00141F5E">
              <w:rPr>
                <w:rFonts w:ascii="Book Antiqua" w:eastAsia="Book Antiqua" w:hAnsi="Book Antiqua" w:cs="Book Antiqua"/>
                <w:color w:val="548DD4"/>
                <w:sz w:val="20"/>
                <w:szCs w:val="20"/>
              </w:rPr>
              <w:t>10.47766/literatur.v4i1.1430</w:t>
            </w:r>
          </w:p>
          <w:p w14:paraId="30585370" w14:textId="77777777" w:rsidR="00207F75" w:rsidRDefault="00207F75">
            <w:pPr>
              <w:pBdr>
                <w:top w:val="nil"/>
                <w:left w:val="nil"/>
                <w:bottom w:val="nil"/>
                <w:right w:val="nil"/>
                <w:between w:val="nil"/>
              </w:pBdr>
              <w:jc w:val="both"/>
              <w:rPr>
                <w:rFonts w:ascii="Book Antiqua" w:eastAsia="Book Antiqua" w:hAnsi="Book Antiqua" w:cs="Book Antiqua"/>
                <w:sz w:val="20"/>
                <w:szCs w:val="20"/>
              </w:rPr>
            </w:pPr>
          </w:p>
        </w:tc>
      </w:tr>
    </w:tbl>
    <w:p w14:paraId="6DDF87C5" w14:textId="77777777" w:rsidR="00207F75" w:rsidRDefault="00207F75">
      <w:pPr>
        <w:rPr>
          <w:rFonts w:ascii="Book Antiqua" w:eastAsia="Book Antiqua" w:hAnsi="Book Antiqua" w:cs="Book Antiqua"/>
        </w:rPr>
      </w:pPr>
    </w:p>
    <w:p w14:paraId="33688C93" w14:textId="77777777" w:rsidR="00207F75" w:rsidRDefault="00673664">
      <w:pPr>
        <w:jc w:val="both"/>
        <w:rPr>
          <w:rFonts w:ascii="Book Antiqua" w:eastAsia="Book Antiqua" w:hAnsi="Book Antiqua" w:cs="Book Antiqua"/>
        </w:rPr>
      </w:pPr>
      <w:r>
        <w:rPr>
          <w:rFonts w:ascii="Book Antiqua" w:eastAsia="Book Antiqua" w:hAnsi="Book Antiqua" w:cs="Book Antiqua"/>
        </w:rPr>
        <w:t> </w:t>
      </w:r>
    </w:p>
    <w:p w14:paraId="4CE5AE8E" w14:textId="77777777" w:rsidR="00207F75" w:rsidRDefault="00207F75">
      <w:pPr>
        <w:keepNext/>
        <w:rPr>
          <w:rFonts w:ascii="Book Antiqua" w:eastAsia="Book Antiqua" w:hAnsi="Book Antiqua" w:cs="Book Antiqua"/>
          <w:b/>
          <w:smallCaps/>
        </w:rPr>
        <w:sectPr w:rsidR="00207F75">
          <w:headerReference w:type="default" r:id="rId14"/>
          <w:footerReference w:type="default" r:id="rId15"/>
          <w:pgSz w:w="11900" w:h="16840"/>
          <w:pgMar w:top="1440" w:right="1800" w:bottom="1440" w:left="1800" w:header="708" w:footer="708" w:gutter="0"/>
          <w:pgNumType w:start="1"/>
          <w:cols w:space="720"/>
        </w:sectPr>
      </w:pPr>
    </w:p>
    <w:p w14:paraId="22665E8C" w14:textId="77777777" w:rsidR="00207F75" w:rsidRDefault="00673664">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34DE75BE" w14:textId="1CE73B9A" w:rsidR="00207F75" w:rsidRDefault="00673664" w:rsidP="008661BF">
      <w:pPr>
        <w:spacing w:line="480" w:lineRule="auto"/>
        <w:ind w:firstLine="709"/>
        <w:jc w:val="both"/>
        <w:rPr>
          <w:rFonts w:ascii="Book Antiqua" w:eastAsia="Book Antiqua" w:hAnsi="Book Antiqua" w:cs="Book Antiqua"/>
        </w:rPr>
      </w:pPr>
      <w:r>
        <w:rPr>
          <w:rFonts w:ascii="Book Antiqua" w:eastAsia="Book Antiqua" w:hAnsi="Book Antiqua" w:cs="Book Antiqua"/>
        </w:rPr>
        <w:t>Bahasa adalah salah satu unsur budaya yang hidup dan berkembang dalam sekelompok masyarakat sebagai pengguna bahasa</w:t>
      </w:r>
      <w:r w:rsidR="00ED16D7">
        <w:rPr>
          <w:rFonts w:ascii="Book Antiqua" w:eastAsia="Book Antiqua" w:hAnsi="Book Antiqua" w:cs="Book Antiqua"/>
        </w:rPr>
        <w:t xml:space="preserve"> </w:t>
      </w:r>
      <w:r w:rsidR="00ED16D7" w:rsidRPr="00ED16D7">
        <w:rPr>
          <w:rFonts w:ascii="Book Antiqua" w:eastAsia="Book Antiqua" w:hAnsi="Book Antiqua" w:cs="Book Antiqua"/>
        </w:rPr>
        <w:t>(Bouchard, 2018</w:t>
      </w:r>
      <w:r w:rsidR="00ED16D7">
        <w:rPr>
          <w:rFonts w:ascii="Book Antiqua" w:eastAsia="Book Antiqua" w:hAnsi="Book Antiqua" w:cs="Book Antiqua"/>
        </w:rPr>
        <w:t xml:space="preserve">; </w:t>
      </w:r>
      <w:r w:rsidR="00ED16D7" w:rsidRPr="00ED16D7">
        <w:rPr>
          <w:rFonts w:ascii="Book Antiqua" w:eastAsia="Book Antiqua" w:hAnsi="Book Antiqua" w:cs="Book Antiqua"/>
        </w:rPr>
        <w:t>Steadman-Jones, 2006)</w:t>
      </w:r>
      <w:r>
        <w:rPr>
          <w:rFonts w:ascii="Book Antiqua" w:eastAsia="Book Antiqua" w:hAnsi="Book Antiqua" w:cs="Book Antiqua"/>
        </w:rPr>
        <w:t>. Pengguna bahasa selalu berhubungan dengan masyarakat karena bahasa memiliki peran penting sebagai alat komunikasi yang dimiliki oleh setiap individu dalam</w:t>
      </w:r>
      <w:r w:rsidR="008661BF">
        <w:rPr>
          <w:rFonts w:ascii="Book Antiqua" w:eastAsia="Book Antiqua" w:hAnsi="Book Antiqua" w:cs="Book Antiqua"/>
        </w:rPr>
        <w:t xml:space="preserve"> </w:t>
      </w:r>
      <w:r>
        <w:rPr>
          <w:rFonts w:ascii="Book Antiqua" w:eastAsia="Book Antiqua" w:hAnsi="Book Antiqua" w:cs="Book Antiqua"/>
        </w:rPr>
        <w:t xml:space="preserve">melakukan interaksi sosial dengan </w:t>
      </w:r>
      <w:r>
        <w:rPr>
          <w:rFonts w:ascii="Book Antiqua" w:eastAsia="Book Antiqua" w:hAnsi="Book Antiqua" w:cs="Book Antiqua"/>
        </w:rPr>
        <w:lastRenderedPageBreak/>
        <w:t>individu yang lain</w:t>
      </w:r>
      <w:r w:rsidR="00121409">
        <w:rPr>
          <w:rFonts w:ascii="Book Antiqua" w:eastAsia="Book Antiqua" w:hAnsi="Book Antiqua" w:cs="Book Antiqua"/>
        </w:rPr>
        <w:t xml:space="preserve"> </w:t>
      </w:r>
      <w:r w:rsidR="00121409" w:rsidRPr="00121409">
        <w:rPr>
          <w:rFonts w:ascii="Book Antiqua" w:eastAsia="Book Antiqua" w:hAnsi="Book Antiqua" w:cs="Book Antiqua"/>
        </w:rPr>
        <w:t>(Baron, 2015</w:t>
      </w:r>
      <w:r w:rsidR="00121409">
        <w:rPr>
          <w:rFonts w:ascii="Book Antiqua" w:eastAsia="Book Antiqua" w:hAnsi="Book Antiqua" w:cs="Book Antiqua"/>
        </w:rPr>
        <w:t xml:space="preserve">; </w:t>
      </w:r>
      <w:r w:rsidR="00121409" w:rsidRPr="00121409">
        <w:rPr>
          <w:rFonts w:ascii="Book Antiqua" w:eastAsia="Book Antiqua" w:hAnsi="Book Antiqua" w:cs="Book Antiqua"/>
        </w:rPr>
        <w:t>Demuro &amp; Gurney, 2018</w:t>
      </w:r>
      <w:r w:rsidR="00121409">
        <w:rPr>
          <w:rFonts w:ascii="Book Antiqua" w:eastAsia="Book Antiqua" w:hAnsi="Book Antiqua" w:cs="Book Antiqua"/>
        </w:rPr>
        <w:t xml:space="preserve">; </w:t>
      </w:r>
      <w:r w:rsidR="00121409" w:rsidRPr="00121409">
        <w:rPr>
          <w:rFonts w:ascii="Book Antiqua" w:eastAsia="Book Antiqua" w:hAnsi="Book Antiqua" w:cs="Book Antiqua"/>
        </w:rPr>
        <w:t>Fisher, 2005)</w:t>
      </w:r>
      <w:r>
        <w:rPr>
          <w:rFonts w:ascii="Book Antiqua" w:eastAsia="Book Antiqua" w:hAnsi="Book Antiqua" w:cs="Book Antiqua"/>
        </w:rPr>
        <w:t>. Selain itu, bahasa dapat digunakan untuk menyampaikan inspirasi, pemikiran ide, maupun pendapat yang disampaikan kepada manusia lain dengan tujuan agar dapat dipahami secara utuh oleh manusia lainnya. Jadi, bahasa adalah</w:t>
      </w:r>
      <w:r>
        <w:rPr>
          <w:rFonts w:ascii="Book Antiqua" w:eastAsia="Book Antiqua" w:hAnsi="Book Antiqua" w:cs="Book Antiqua"/>
          <w:highlight w:val="white"/>
        </w:rPr>
        <w:t xml:space="preserve"> </w:t>
      </w:r>
      <w:r>
        <w:rPr>
          <w:rFonts w:ascii="Book Antiqua" w:eastAsia="Book Antiqua" w:hAnsi="Book Antiqua" w:cs="Book Antiqua"/>
        </w:rPr>
        <w:t>kebudayaan</w:t>
      </w:r>
      <w:r>
        <w:rPr>
          <w:rFonts w:ascii="Book Antiqua" w:eastAsia="Book Antiqua" w:hAnsi="Book Antiqua" w:cs="Book Antiqua"/>
          <w:highlight w:val="white"/>
        </w:rPr>
        <w:t xml:space="preserve"> </w:t>
      </w:r>
      <w:r>
        <w:rPr>
          <w:rFonts w:ascii="Book Antiqua" w:eastAsia="Book Antiqua" w:hAnsi="Book Antiqua" w:cs="Book Antiqua"/>
        </w:rPr>
        <w:t>manusia</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mempunyai</w:t>
      </w:r>
      <w:r>
        <w:rPr>
          <w:rFonts w:ascii="Book Antiqua" w:eastAsia="Book Antiqua" w:hAnsi="Book Antiqua" w:cs="Book Antiqua"/>
          <w:highlight w:val="white"/>
        </w:rPr>
        <w:t xml:space="preserve"> </w:t>
      </w:r>
      <w:r>
        <w:rPr>
          <w:rFonts w:ascii="Book Antiqua" w:eastAsia="Book Antiqua" w:hAnsi="Book Antiqua" w:cs="Book Antiqua"/>
        </w:rPr>
        <w:t>nilai</w:t>
      </w:r>
      <w:r>
        <w:rPr>
          <w:rFonts w:ascii="Book Antiqua" w:eastAsia="Book Antiqua" w:hAnsi="Book Antiqua" w:cs="Book Antiqua"/>
          <w:highlight w:val="white"/>
        </w:rPr>
        <w:t xml:space="preserve"> </w:t>
      </w:r>
      <w:r>
        <w:rPr>
          <w:rFonts w:ascii="Book Antiqua" w:eastAsia="Book Antiqua" w:hAnsi="Book Antiqua" w:cs="Book Antiqua"/>
        </w:rPr>
        <w:t>tinggi,</w:t>
      </w:r>
      <w:r>
        <w:rPr>
          <w:rFonts w:ascii="Book Antiqua" w:eastAsia="Book Antiqua" w:hAnsi="Book Antiqua" w:cs="Book Antiqua"/>
          <w:highlight w:val="white"/>
        </w:rPr>
        <w:t xml:space="preserve"> </w:t>
      </w:r>
      <w:r>
        <w:rPr>
          <w:rFonts w:ascii="Book Antiqua" w:eastAsia="Book Antiqua" w:hAnsi="Book Antiqua" w:cs="Book Antiqua"/>
        </w:rPr>
        <w:t>karena</w:t>
      </w:r>
      <w:r>
        <w:rPr>
          <w:rFonts w:ascii="Book Antiqua" w:eastAsia="Book Antiqua" w:hAnsi="Book Antiqua" w:cs="Book Antiqua"/>
          <w:highlight w:val="white"/>
        </w:rPr>
        <w:t xml:space="preserve"> </w:t>
      </w:r>
      <w:r>
        <w:rPr>
          <w:rFonts w:ascii="Book Antiqua" w:eastAsia="Book Antiqua" w:hAnsi="Book Antiqua" w:cs="Book Antiqua"/>
        </w:rPr>
        <w:t>melalui</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manusia</w:t>
      </w:r>
      <w:r>
        <w:rPr>
          <w:rFonts w:ascii="Book Antiqua" w:eastAsia="Book Antiqua" w:hAnsi="Book Antiqua" w:cs="Book Antiqua"/>
          <w:highlight w:val="white"/>
        </w:rPr>
        <w:t xml:space="preserve"> </w:t>
      </w:r>
      <w:r>
        <w:rPr>
          <w:rFonts w:ascii="Book Antiqua" w:eastAsia="Book Antiqua" w:hAnsi="Book Antiqua" w:cs="Book Antiqua"/>
        </w:rPr>
        <w:t>dapat</w:t>
      </w:r>
      <w:r>
        <w:rPr>
          <w:rFonts w:ascii="Book Antiqua" w:eastAsia="Book Antiqua" w:hAnsi="Book Antiqua" w:cs="Book Antiqua"/>
          <w:highlight w:val="white"/>
        </w:rPr>
        <w:t xml:space="preserve"> </w:t>
      </w:r>
      <w:r>
        <w:rPr>
          <w:rFonts w:ascii="Book Antiqua" w:eastAsia="Book Antiqua" w:hAnsi="Book Antiqua" w:cs="Book Antiqua"/>
        </w:rPr>
        <w:t>mewujudkan</w:t>
      </w:r>
      <w:r>
        <w:rPr>
          <w:rFonts w:ascii="Book Antiqua" w:eastAsia="Book Antiqua" w:hAnsi="Book Antiqua" w:cs="Book Antiqua"/>
          <w:highlight w:val="white"/>
        </w:rPr>
        <w:t xml:space="preserve"> </w:t>
      </w:r>
      <w:r>
        <w:rPr>
          <w:rFonts w:ascii="Book Antiqua" w:eastAsia="Book Antiqua" w:hAnsi="Book Antiqua" w:cs="Book Antiqua"/>
        </w:rPr>
        <w:t>pengalamannya</w:t>
      </w:r>
      <w:r>
        <w:rPr>
          <w:rFonts w:ascii="Book Antiqua" w:eastAsia="Book Antiqua" w:hAnsi="Book Antiqua" w:cs="Book Antiqua"/>
          <w:highlight w:val="white"/>
        </w:rPr>
        <w:t xml:space="preserve"> </w:t>
      </w:r>
      <w:r>
        <w:rPr>
          <w:rFonts w:ascii="Book Antiqua" w:eastAsia="Book Antiqua" w:hAnsi="Book Antiqua" w:cs="Book Antiqua"/>
        </w:rPr>
        <w:t>secara</w:t>
      </w:r>
      <w:r>
        <w:rPr>
          <w:rFonts w:ascii="Book Antiqua" w:eastAsia="Book Antiqua" w:hAnsi="Book Antiqua" w:cs="Book Antiqua"/>
          <w:highlight w:val="white"/>
        </w:rPr>
        <w:t xml:space="preserve"> </w:t>
      </w:r>
      <w:r>
        <w:rPr>
          <w:rFonts w:ascii="Book Antiqua" w:eastAsia="Book Antiqua" w:hAnsi="Book Antiqua" w:cs="Book Antiqua"/>
        </w:rPr>
        <w:t>tepat</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terarah (</w:t>
      </w:r>
      <w:r>
        <w:rPr>
          <w:rFonts w:ascii="Book Antiqua" w:eastAsia="Book Antiqua" w:hAnsi="Book Antiqua" w:cs="Book Antiqua"/>
          <w:color w:val="000000"/>
        </w:rPr>
        <w:t xml:space="preserve">Handika &amp; dkk, 2019). </w:t>
      </w:r>
    </w:p>
    <w:p w14:paraId="5557C507" w14:textId="2D38B8BF" w:rsidR="00207F75" w:rsidRDefault="00673664">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Bahasa ini memiliki banyak varian. Hal ini karena bahasa Indonesia sangat luas dan beragam semacam pemicara</w:t>
      </w:r>
      <w:r w:rsidR="00121409">
        <w:rPr>
          <w:rFonts w:ascii="Book Antiqua" w:eastAsia="Book Antiqua" w:hAnsi="Book Antiqua" w:cs="Book Antiqua"/>
          <w:color w:val="000000"/>
        </w:rPr>
        <w:t xml:space="preserve"> </w:t>
      </w:r>
      <w:r w:rsidR="00121409" w:rsidRPr="00121409">
        <w:rPr>
          <w:rFonts w:ascii="Book Antiqua" w:eastAsia="Book Antiqua" w:hAnsi="Book Antiqua" w:cs="Book Antiqua"/>
          <w:color w:val="000000"/>
        </w:rPr>
        <w:t>(Leap &amp; Provencher, 2011</w:t>
      </w:r>
      <w:r w:rsidR="00121409">
        <w:rPr>
          <w:rFonts w:ascii="Book Antiqua" w:eastAsia="Book Antiqua" w:hAnsi="Book Antiqua" w:cs="Book Antiqua"/>
          <w:color w:val="000000"/>
        </w:rPr>
        <w:t xml:space="preserve">; </w:t>
      </w:r>
      <w:r w:rsidR="00121409" w:rsidRPr="00121409">
        <w:rPr>
          <w:rFonts w:ascii="Book Antiqua" w:eastAsia="Book Antiqua" w:hAnsi="Book Antiqua" w:cs="Book Antiqua"/>
          <w:color w:val="000000"/>
        </w:rPr>
        <w:t>Vajda, 2018)</w:t>
      </w:r>
      <w:r>
        <w:rPr>
          <w:rFonts w:ascii="Book Antiqua" w:eastAsia="Book Antiqua" w:hAnsi="Book Antiqua" w:cs="Book Antiqua"/>
          <w:color w:val="000000"/>
        </w:rPr>
        <w:t>. Setiap bahasa sangat bervariasi seperti dialek, varietas, atau ragam bahasa semuanya mempunyai fungsi sosial masing-masing. Masing-masing ragam bahasa memiliki tempat tuturan tersendiri. Misalnya, ketika bericara dengan orang yang lebih tua tentu akan berbeda bahasa yang digunakan untuk bersenda gurau dengan teman sebaya. Oleh karena itu, bahasa memiliki tempat dan fungsinya sendiri.</w:t>
      </w:r>
    </w:p>
    <w:p w14:paraId="232E7091"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color w:val="000000"/>
        </w:rPr>
        <w:t>Keanekaragaman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linguistik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ragam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menurut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cara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pemakaiannya,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topik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dibicarakan,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hubungan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antara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penutur,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lawan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tutur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percakapan </w:t>
      </w:r>
      <w:r>
        <w:rPr>
          <w:rFonts w:ascii="Book Antiqua" w:eastAsia="Book Antiqua" w:hAnsi="Book Antiqua" w:cs="Book Antiqua"/>
        </w:rPr>
        <w:t>(Suyanto, 2011). Suatu</w:t>
      </w:r>
      <w:r>
        <w:rPr>
          <w:rFonts w:ascii="Book Antiqua" w:eastAsia="Book Antiqua" w:hAnsi="Book Antiqua" w:cs="Book Antiqua"/>
          <w:highlight w:val="white"/>
        </w:rPr>
        <w:t xml:space="preserve"> </w:t>
      </w:r>
      <w:r>
        <w:rPr>
          <w:rFonts w:ascii="Book Antiqua" w:eastAsia="Book Antiqua" w:hAnsi="Book Antiqua" w:cs="Book Antiqua"/>
        </w:rPr>
        <w:t>masyarakat</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dapat</w:t>
      </w:r>
      <w:r>
        <w:rPr>
          <w:rFonts w:ascii="Book Antiqua" w:eastAsia="Book Antiqua" w:hAnsi="Book Antiqua" w:cs="Book Antiqua"/>
          <w:highlight w:val="white"/>
        </w:rPr>
        <w:t xml:space="preserve"> </w:t>
      </w:r>
      <w:r>
        <w:rPr>
          <w:rFonts w:ascii="Book Antiqua" w:eastAsia="Book Antiqua" w:hAnsi="Book Antiqua" w:cs="Book Antiqua"/>
        </w:rPr>
        <w:t>timbul</w:t>
      </w:r>
      <w:r>
        <w:rPr>
          <w:rFonts w:ascii="Book Antiqua" w:eastAsia="Book Antiqua" w:hAnsi="Book Antiqua" w:cs="Book Antiqua"/>
          <w:highlight w:val="white"/>
        </w:rPr>
        <w:t xml:space="preserve"> </w:t>
      </w:r>
      <w:r>
        <w:rPr>
          <w:rFonts w:ascii="Book Antiqua" w:eastAsia="Book Antiqua" w:hAnsi="Book Antiqua" w:cs="Book Antiqua"/>
        </w:rPr>
        <w:t>pada</w:t>
      </w:r>
      <w:r>
        <w:rPr>
          <w:rFonts w:ascii="Book Antiqua" w:eastAsia="Book Antiqua" w:hAnsi="Book Antiqua" w:cs="Book Antiqua"/>
          <w:highlight w:val="white"/>
        </w:rPr>
        <w:t xml:space="preserve"> </w:t>
      </w:r>
      <w:r>
        <w:rPr>
          <w:rFonts w:ascii="Book Antiqua" w:eastAsia="Book Antiqua" w:hAnsi="Book Antiqua" w:cs="Book Antiqua"/>
        </w:rPr>
        <w:t>sekelompok</w:t>
      </w:r>
      <w:r>
        <w:rPr>
          <w:rFonts w:ascii="Book Antiqua" w:eastAsia="Book Antiqua" w:hAnsi="Book Antiqua" w:cs="Book Antiqua"/>
          <w:highlight w:val="white"/>
        </w:rPr>
        <w:t xml:space="preserve"> </w:t>
      </w:r>
      <w:r>
        <w:rPr>
          <w:rFonts w:ascii="Book Antiqua" w:eastAsia="Book Antiqua" w:hAnsi="Book Antiqua" w:cs="Book Antiqua"/>
        </w:rPr>
        <w:t>orang</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menggunakan</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sama</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pada</w:t>
      </w:r>
      <w:r>
        <w:rPr>
          <w:rFonts w:ascii="Book Antiqua" w:eastAsia="Book Antiqua" w:hAnsi="Book Antiqua" w:cs="Book Antiqua"/>
          <w:highlight w:val="white"/>
        </w:rPr>
        <w:t xml:space="preserve"> </w:t>
      </w:r>
      <w:r>
        <w:rPr>
          <w:rFonts w:ascii="Book Antiqua" w:eastAsia="Book Antiqua" w:hAnsi="Book Antiqua" w:cs="Book Antiqua"/>
        </w:rPr>
        <w:t>sekelompok</w:t>
      </w:r>
      <w:r>
        <w:rPr>
          <w:rFonts w:ascii="Book Antiqua" w:eastAsia="Book Antiqua" w:hAnsi="Book Antiqua" w:cs="Book Antiqua"/>
          <w:highlight w:val="white"/>
        </w:rPr>
        <w:t xml:space="preserve"> </w:t>
      </w:r>
      <w:r>
        <w:rPr>
          <w:rFonts w:ascii="Book Antiqua" w:eastAsia="Book Antiqua" w:hAnsi="Book Antiqua" w:cs="Book Antiqua"/>
        </w:rPr>
        <w:t>orang</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menggunakan</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berbeda,</w:t>
      </w:r>
      <w:r>
        <w:rPr>
          <w:rFonts w:ascii="Book Antiqua" w:eastAsia="Book Antiqua" w:hAnsi="Book Antiqua" w:cs="Book Antiqua"/>
          <w:highlight w:val="white"/>
        </w:rPr>
        <w:t xml:space="preserve"> </w:t>
      </w:r>
      <w:r>
        <w:rPr>
          <w:rFonts w:ascii="Book Antiqua" w:eastAsia="Book Antiqua" w:hAnsi="Book Antiqua" w:cs="Book Antiqua"/>
        </w:rPr>
        <w:t>asalkan</w:t>
      </w:r>
      <w:r>
        <w:rPr>
          <w:rFonts w:ascii="Book Antiqua" w:eastAsia="Book Antiqua" w:hAnsi="Book Antiqua" w:cs="Book Antiqua"/>
          <w:highlight w:val="white"/>
        </w:rPr>
        <w:t xml:space="preserve"> </w:t>
      </w:r>
      <w:r>
        <w:rPr>
          <w:rFonts w:ascii="Book Antiqua" w:eastAsia="Book Antiqua" w:hAnsi="Book Antiqua" w:cs="Book Antiqua"/>
        </w:rPr>
        <w:t>ada</w:t>
      </w:r>
      <w:r>
        <w:rPr>
          <w:rFonts w:ascii="Book Antiqua" w:eastAsia="Book Antiqua" w:hAnsi="Book Antiqua" w:cs="Book Antiqua"/>
          <w:highlight w:val="white"/>
        </w:rPr>
        <w:t xml:space="preserve"> </w:t>
      </w:r>
      <w:r>
        <w:rPr>
          <w:rFonts w:ascii="Book Antiqua" w:eastAsia="Book Antiqua" w:hAnsi="Book Antiqua" w:cs="Book Antiqua"/>
        </w:rPr>
        <w:t>saling</w:t>
      </w:r>
      <w:r>
        <w:rPr>
          <w:rFonts w:ascii="Book Antiqua" w:eastAsia="Book Antiqua" w:hAnsi="Book Antiqua" w:cs="Book Antiqua"/>
          <w:highlight w:val="white"/>
        </w:rPr>
        <w:t xml:space="preserve"> </w:t>
      </w:r>
      <w:r>
        <w:rPr>
          <w:rFonts w:ascii="Book Antiqua" w:eastAsia="Book Antiqua" w:hAnsi="Book Antiqua" w:cs="Book Antiqua"/>
        </w:rPr>
        <w:t>pengertian</w:t>
      </w:r>
      <w:r>
        <w:rPr>
          <w:rFonts w:ascii="Book Antiqua" w:eastAsia="Book Antiqua" w:hAnsi="Book Antiqua" w:cs="Book Antiqua"/>
          <w:highlight w:val="white"/>
        </w:rPr>
        <w:t xml:space="preserve"> </w:t>
      </w:r>
      <w:r>
        <w:rPr>
          <w:rFonts w:ascii="Book Antiqua" w:eastAsia="Book Antiqua" w:hAnsi="Book Antiqua" w:cs="Book Antiqua"/>
        </w:rPr>
        <w:t>di</w:t>
      </w:r>
      <w:r>
        <w:rPr>
          <w:rFonts w:ascii="Book Antiqua" w:eastAsia="Book Antiqua" w:hAnsi="Book Antiqua" w:cs="Book Antiqua"/>
          <w:highlight w:val="white"/>
        </w:rPr>
        <w:t xml:space="preserve"> </w:t>
      </w:r>
      <w:r>
        <w:rPr>
          <w:rFonts w:ascii="Book Antiqua" w:eastAsia="Book Antiqua" w:hAnsi="Book Antiqua" w:cs="Book Antiqua"/>
        </w:rPr>
        <w:t>antara</w:t>
      </w:r>
      <w:r>
        <w:rPr>
          <w:rFonts w:ascii="Book Antiqua" w:eastAsia="Book Antiqua" w:hAnsi="Book Antiqua" w:cs="Book Antiqua"/>
          <w:highlight w:val="white"/>
        </w:rPr>
        <w:t xml:space="preserve"> </w:t>
      </w:r>
      <w:r>
        <w:rPr>
          <w:rFonts w:ascii="Book Antiqua" w:eastAsia="Book Antiqua" w:hAnsi="Book Antiqua" w:cs="Book Antiqua"/>
        </w:rPr>
        <w:t>mereka.</w:t>
      </w:r>
    </w:p>
    <w:p w14:paraId="47A1280B"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Variasi bahasa dapat muncul karena adanya kebutuhan penutur akan berbahasa sesuai dengan situasi dalam konteks sosial serta tempat akan </w:t>
      </w:r>
    </w:p>
    <w:p w14:paraId="0C89FEC6" w14:textId="77777777" w:rsidR="00207F75" w:rsidRDefault="00207F75">
      <w:pPr>
        <w:spacing w:line="480" w:lineRule="auto"/>
        <w:jc w:val="both"/>
        <w:rPr>
          <w:rFonts w:ascii="Book Antiqua" w:eastAsia="Book Antiqua" w:hAnsi="Book Antiqua" w:cs="Book Antiqua"/>
        </w:rPr>
      </w:pPr>
    </w:p>
    <w:p w14:paraId="24FF9E10" w14:textId="77777777" w:rsidR="00207F75" w:rsidRDefault="00673664">
      <w:pPr>
        <w:spacing w:line="480" w:lineRule="auto"/>
        <w:jc w:val="both"/>
        <w:rPr>
          <w:rFonts w:ascii="Book Antiqua" w:eastAsia="Book Antiqua" w:hAnsi="Book Antiqua" w:cs="Book Antiqua"/>
        </w:rPr>
      </w:pPr>
      <w:r>
        <w:rPr>
          <w:rFonts w:ascii="Book Antiqua" w:eastAsia="Book Antiqua" w:hAnsi="Book Antiqua" w:cs="Book Antiqua"/>
        </w:rPr>
        <w:t xml:space="preserve">dilakukan berbahasa tersebut. Adanya ragam bahasa yang berbeda menunjukkan bahwa pengguna bahasa itu (heterogen). Variasi bahasa tidak hanya dapat disebabkan oleh para penuturnya yang hetorogen. Namun,variasi bahasa dapat terjadi karena kegiatan interaksi sosial yang mereka lakukan sangat beragam dan dikarenakan oleh penutur bahasa bukan sekelompok manusia yang homogen. </w:t>
      </w:r>
      <w:r>
        <w:rPr>
          <w:rFonts w:ascii="Book Antiqua" w:eastAsia="Book Antiqua" w:hAnsi="Book Antiqua" w:cs="Book Antiqua"/>
          <w:color w:val="000000"/>
        </w:rPr>
        <w:t>Interaksi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dapat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timbul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karena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aktivitas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linguistik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para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anggotanya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menggunakan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Kegiatan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dikatakan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berhasil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apabila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didukung oleh faktor-faktor yang menentukannya,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satunya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faktor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situasional.</w:t>
      </w:r>
    </w:p>
    <w:p w14:paraId="7D5FA520" w14:textId="77777777" w:rsidR="00207F75" w:rsidRDefault="00673664">
      <w:pPr>
        <w:spacing w:line="480" w:lineRule="auto"/>
        <w:ind w:firstLine="709"/>
        <w:jc w:val="both"/>
        <w:rPr>
          <w:rFonts w:ascii="Book Antiqua" w:eastAsia="Book Antiqua" w:hAnsi="Book Antiqua" w:cs="Book Antiqua"/>
          <w:color w:val="000000"/>
          <w:highlight w:val="white"/>
        </w:rPr>
      </w:pPr>
      <w:r>
        <w:rPr>
          <w:rFonts w:ascii="Book Antiqua" w:eastAsia="Book Antiqua" w:hAnsi="Book Antiqua" w:cs="Book Antiqua"/>
        </w:rPr>
        <w:t>Variasi bahasa dapat disebabkan oleh dua faktor yaitu: (1) faktor sosial, (2) faktor situasional. Faktor sosial meliputi dari jenis tingkat pendidikan, latar belakang keluarga maupun masyarakat, umur, jenis pekerjaan</w:t>
      </w:r>
      <w:r>
        <w:rPr>
          <w:rFonts w:ascii="Book Antiqua" w:eastAsia="Book Antiqua" w:hAnsi="Book Antiqua" w:cs="Book Antiqua"/>
          <w:color w:val="000000"/>
        </w:rPr>
        <w:t>. Faktor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situasional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dapat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dipengaruhi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pembicara,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waktu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peristiwa itu terjadi,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tempat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masalah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dibicarakan,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sehingga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perubahan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sangat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mempengaruhi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pembicara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ketika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berbicara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lawan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bicara.</w:t>
      </w:r>
    </w:p>
    <w:p w14:paraId="48079E50" w14:textId="1C5AC8FC" w:rsidR="00207F75" w:rsidRDefault="00673664" w:rsidP="00AA1B43">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Variasi bahasa adalah kegiatan keomunikasi sosial yang dilakukan oleh orang atau kelompok yang sangat berbeda dihasilkan dari penutur yang tidak homogen (Sari dalam Chaer, 2018:1). Varian bahasa dapat dibedakan menurut penutur, segi pemakaian, segi keformalan, dan segi sarana (Chaer dan Leonie, 2010). Apabila dilihat dari segi penutur , variasi pertama yaitu idiolek. Idiolek adalah ciri bahasa yang bersifat pribadi. Variasi kedua dial, yaitu variasi bahasa bahasa yang digunakan oleh sekelempok orang pada </w:t>
      </w:r>
      <w:r>
        <w:rPr>
          <w:rFonts w:ascii="Book Antiqua" w:eastAsia="Book Antiqua" w:hAnsi="Book Antiqua" w:cs="Book Antiqua"/>
        </w:rPr>
        <w:lastRenderedPageBreak/>
        <w:t xml:space="preserve">suatu tempat atau wilayah tertentu. Varian ketiga adalah kronolek, yaitu variasi bahasa yang digunakan dalam kelompok sosial dengan selama periode waktu tertentu. Variasi keempat sosiolek, yakni ragam bahasa yang berkaitan dengan status, golongan, dan kelas sosial penutur.  Variasi selain dari segi penutur juga terdapat variasi bahasa dari segi pemakaian, segi keformalan, dan segi sarana. Variasi dari segi pemakaian menyangkut bahasa tersebut digunakan saat berkenaan dengan penggunaannya, pemakaiannya atau fungsinya disebut </w:t>
      </w:r>
      <w:r>
        <w:rPr>
          <w:rFonts w:ascii="Book Antiqua" w:eastAsia="Book Antiqua" w:hAnsi="Book Antiqua" w:cs="Book Antiqua"/>
          <w:i/>
        </w:rPr>
        <w:t>fungsiolek. </w:t>
      </w:r>
      <w:r>
        <w:rPr>
          <w:rFonts w:ascii="Book Antiqua" w:eastAsia="Book Antiqua" w:hAnsi="Book Antiqua" w:cs="Book Antiqua"/>
        </w:rPr>
        <w:t>Variasi bahasa berdasarkan bidang pemakaian ini adalah menyangkut bahasa itu digunakan untuk keperluan atau bidang apa. Variasi bahasa dari segi formalitas meliputi, ragam beku (</w:t>
      </w:r>
      <w:r>
        <w:rPr>
          <w:rFonts w:ascii="Book Antiqua" w:eastAsia="Book Antiqua" w:hAnsi="Book Antiqua" w:cs="Book Antiqua"/>
          <w:i/>
        </w:rPr>
        <w:t>frozen)</w:t>
      </w:r>
      <w:r>
        <w:rPr>
          <w:rFonts w:ascii="Book Antiqua" w:eastAsia="Book Antiqua" w:hAnsi="Book Antiqua" w:cs="Book Antiqua"/>
        </w:rPr>
        <w:t xml:space="preserve">, ragam resmi </w:t>
      </w:r>
      <w:r>
        <w:rPr>
          <w:rFonts w:ascii="Book Antiqua" w:eastAsia="Book Antiqua" w:hAnsi="Book Antiqua" w:cs="Book Antiqua"/>
          <w:i/>
        </w:rPr>
        <w:t>(formal),</w:t>
      </w:r>
      <w:r>
        <w:rPr>
          <w:rFonts w:ascii="Book Antiqua" w:eastAsia="Book Antiqua" w:hAnsi="Book Antiqua" w:cs="Book Antiqua"/>
        </w:rPr>
        <w:t xml:space="preserve"> gaya atau ragam usaha </w:t>
      </w:r>
      <w:r>
        <w:rPr>
          <w:rFonts w:ascii="Book Antiqua" w:eastAsia="Book Antiqua" w:hAnsi="Book Antiqua" w:cs="Book Antiqua"/>
          <w:i/>
        </w:rPr>
        <w:t>(konsultatif),</w:t>
      </w:r>
      <w:r>
        <w:rPr>
          <w:rFonts w:ascii="Book Antiqua" w:eastAsia="Book Antiqua" w:hAnsi="Book Antiqua" w:cs="Book Antiqua"/>
        </w:rPr>
        <w:t xml:space="preserve"> gaya atau ragam santai </w:t>
      </w:r>
      <w:r>
        <w:rPr>
          <w:rFonts w:ascii="Book Antiqua" w:eastAsia="Book Antiqua" w:hAnsi="Book Antiqua" w:cs="Book Antiqua"/>
          <w:i/>
        </w:rPr>
        <w:t xml:space="preserve">(casual), </w:t>
      </w:r>
      <w:r>
        <w:rPr>
          <w:rFonts w:ascii="Book Antiqua" w:eastAsia="Book Antiqua" w:hAnsi="Book Antiqua" w:cs="Book Antiqua"/>
        </w:rPr>
        <w:t xml:space="preserve">dan gaya atau ragam akrab </w:t>
      </w:r>
      <w:r>
        <w:rPr>
          <w:rFonts w:ascii="Book Antiqua" w:eastAsia="Book Antiqua" w:hAnsi="Book Antiqua" w:cs="Book Antiqua"/>
          <w:i/>
        </w:rPr>
        <w:t>(inimate).</w:t>
      </w:r>
      <w:r>
        <w:rPr>
          <w:rFonts w:ascii="Book Antiqua" w:eastAsia="Book Antiqua" w:hAnsi="Book Antiqua" w:cs="Book Antiqua"/>
        </w:rPr>
        <w:t xml:space="preserve"> Variasi bahasa dari segi sarana mengacu pada jalur yang digunakan yaitu variasi tulisan dan variasi lisan. Variasi bahasa seperti ini banyak di lingkungan masyrakat, di media dan film.</w:t>
      </w:r>
    </w:p>
    <w:p w14:paraId="0AAD34A2" w14:textId="091E5A6D" w:rsidR="00207F75" w:rsidRDefault="00673664" w:rsidP="00AA1B43">
      <w:pPr>
        <w:spacing w:line="480" w:lineRule="auto"/>
        <w:ind w:firstLine="720"/>
        <w:jc w:val="both"/>
        <w:rPr>
          <w:rFonts w:ascii="Book Antiqua" w:eastAsia="Book Antiqua" w:hAnsi="Book Antiqua" w:cs="Book Antiqua"/>
        </w:rPr>
      </w:pPr>
      <w:r>
        <w:rPr>
          <w:rFonts w:ascii="Book Antiqua" w:eastAsia="Book Antiqua" w:hAnsi="Book Antiqua" w:cs="Book Antiqua"/>
        </w:rPr>
        <w:t>Variasi bahasa yang sering terjadi di lingkungan masyarakat yaitu variasi dari segi sosiolek atau dialek sosial.</w:t>
      </w:r>
      <w:r>
        <w:rPr>
          <w:rFonts w:ascii="Book Antiqua" w:eastAsia="Book Antiqua" w:hAnsi="Book Antiqua" w:cs="Book Antiqua"/>
          <w:color w:val="000000"/>
        </w:rPr>
        <w:t xml:space="preserve"> Sosiolek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suatu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tertentu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membedakannya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lain.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Dalam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linguistik,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sosiolek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variasi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berkaitan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status,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penuturnya. </w:t>
      </w:r>
      <w:r>
        <w:rPr>
          <w:rFonts w:ascii="Book Antiqua" w:eastAsia="Book Antiqua" w:hAnsi="Book Antiqua" w:cs="Book Antiqua"/>
        </w:rPr>
        <w:t xml:space="preserve">(Chaer &amp; Leonie, 2010). Namun, terkait dengan variasi linguistik yang berkenaan dengan faktor sosial tersebut sehingga dikenal adanya variasi bahasa </w:t>
      </w:r>
      <w:r>
        <w:rPr>
          <w:rFonts w:ascii="Book Antiqua" w:eastAsia="Book Antiqua" w:hAnsi="Book Antiqua" w:cs="Book Antiqua"/>
          <w:i/>
        </w:rPr>
        <w:t>akrolek, basilek, vulgar, slang, kolokial, jargon, argot</w:t>
      </w:r>
      <w:r>
        <w:rPr>
          <w:rFonts w:ascii="Book Antiqua" w:eastAsia="Book Antiqua" w:hAnsi="Book Antiqua" w:cs="Book Antiqua"/>
        </w:rPr>
        <w:t xml:space="preserve"> dan </w:t>
      </w:r>
      <w:r>
        <w:rPr>
          <w:rFonts w:ascii="Book Antiqua" w:eastAsia="Book Antiqua" w:hAnsi="Book Antiqua" w:cs="Book Antiqua"/>
          <w:i/>
        </w:rPr>
        <w:t xml:space="preserve">ken. Pertama, </w:t>
      </w:r>
      <w:r>
        <w:rPr>
          <w:rFonts w:ascii="Book Antiqua" w:eastAsia="Book Antiqua" w:hAnsi="Book Antiqua" w:cs="Book Antiqua"/>
        </w:rPr>
        <w:t xml:space="preserve">akrolek yakni varian </w:t>
      </w:r>
      <w:r>
        <w:rPr>
          <w:rFonts w:ascii="Book Antiqua" w:eastAsia="Book Antiqua" w:hAnsi="Book Antiqua" w:cs="Book Antiqua"/>
        </w:rPr>
        <w:lastRenderedPageBreak/>
        <w:t xml:space="preserve">bahasa sosial yang dianggap memiliki status lebih tinggi dengan varian lainnya. </w:t>
      </w:r>
      <w:r>
        <w:rPr>
          <w:rFonts w:ascii="Book Antiqua" w:eastAsia="Book Antiqua" w:hAnsi="Book Antiqua" w:cs="Book Antiqua"/>
          <w:i/>
        </w:rPr>
        <w:t>Kedua</w:t>
      </w:r>
      <w:r>
        <w:rPr>
          <w:rFonts w:ascii="Book Antiqua" w:eastAsia="Book Antiqua" w:hAnsi="Book Antiqua" w:cs="Book Antiqua"/>
        </w:rPr>
        <w:t xml:space="preserve">, basilek, yakni varian sosial yang ditandai dengan  penggunaan bahasa yang kurang berpendidikan atau buta huruf. </w:t>
      </w:r>
      <w:r>
        <w:rPr>
          <w:rFonts w:ascii="Book Antiqua" w:eastAsia="Book Antiqua" w:hAnsi="Book Antiqua" w:cs="Book Antiqua"/>
          <w:i/>
        </w:rPr>
        <w:t>Ketiga,</w:t>
      </w:r>
      <w:r>
        <w:rPr>
          <w:rFonts w:ascii="Book Antiqua" w:eastAsia="Book Antiqua" w:hAnsi="Book Antiqua" w:cs="Book Antiqua"/>
        </w:rPr>
        <w:t xml:space="preserve"> </w:t>
      </w:r>
      <w:r>
        <w:rPr>
          <w:rFonts w:ascii="Book Antiqua" w:eastAsia="Book Antiqua" w:hAnsi="Book Antiqua" w:cs="Book Antiqua"/>
          <w:i/>
          <w:color w:val="000000"/>
        </w:rPr>
        <w:t>Vulgar,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lain,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ragam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ditandai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penggunaan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kurang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berpendidikan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tidak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berpendidikan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dan. </w:t>
      </w:r>
      <w:r>
        <w:rPr>
          <w:rFonts w:ascii="Book Antiqua" w:eastAsia="Book Antiqua" w:hAnsi="Book Antiqua" w:cs="Book Antiqua"/>
        </w:rPr>
        <w:t xml:space="preserve">Salah satunya bahasa yang sering digunakan oleh penutur atau sekelompok penutur di tengah pasar ataupun contoh lain yang  digunakan oleh penutur tukang becak, ojek, atau preman (Aslianda, 2010). </w:t>
      </w:r>
      <w:r>
        <w:rPr>
          <w:rFonts w:ascii="Book Antiqua" w:eastAsia="Book Antiqua" w:hAnsi="Book Antiqua" w:cs="Book Antiqua"/>
          <w:i/>
          <w:color w:val="000000"/>
        </w:rPr>
        <w:t>Keempat</w:t>
      </w:r>
      <w:r>
        <w:rPr>
          <w:rFonts w:ascii="Book Antiqua" w:eastAsia="Book Antiqua" w:hAnsi="Book Antiqua" w:cs="Book Antiqua"/>
          <w:color w:val="000000"/>
        </w:rPr>
        <w: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slang,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yaitu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ragam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pergaulan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bersifat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spesifik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rahasia.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lain,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variasi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tertentu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sangat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terbatas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mungkin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tidak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diketahui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luar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tersebut. </w:t>
      </w:r>
      <w:r>
        <w:rPr>
          <w:rFonts w:ascii="Book Antiqua" w:eastAsia="Book Antiqua" w:hAnsi="Book Antiqua" w:cs="Book Antiqua"/>
          <w:i/>
        </w:rPr>
        <w:t>Kelima,</w:t>
      </w:r>
      <w:r>
        <w:rPr>
          <w:rFonts w:ascii="Book Antiqua" w:eastAsia="Book Antiqua" w:hAnsi="Book Antiqua" w:cs="Book Antiqua"/>
        </w:rPr>
        <w:t xml:space="preserve"> kolokial, yaitu variasi bahasa yang digunakan dalam percakapan kehidupan sehari-hari dan varian tersbut merupan bahasa yang tidak baku. </w:t>
      </w:r>
      <w:r>
        <w:rPr>
          <w:rFonts w:ascii="Book Antiqua" w:eastAsia="Book Antiqua" w:hAnsi="Book Antiqua" w:cs="Book Antiqua"/>
          <w:i/>
        </w:rPr>
        <w:t xml:space="preserve">Keenam, </w:t>
      </w:r>
      <w:r>
        <w:rPr>
          <w:rFonts w:ascii="Book Antiqua" w:eastAsia="Book Antiqua" w:hAnsi="Book Antiqua" w:cs="Book Antiqua"/>
        </w:rPr>
        <w:t xml:space="preserve">jargon, yaitu yaitu varian sosial yang digunakan secara terbatas oleh kelompok sosial tertentu. </w:t>
      </w:r>
      <w:r>
        <w:rPr>
          <w:rFonts w:ascii="Book Antiqua" w:eastAsia="Book Antiqua" w:hAnsi="Book Antiqua" w:cs="Book Antiqua"/>
          <w:i/>
        </w:rPr>
        <w:t>Ketujuh,</w:t>
      </w:r>
      <w:r>
        <w:rPr>
          <w:rFonts w:ascii="Book Antiqua" w:eastAsia="Book Antiqua" w:hAnsi="Book Antiqua" w:cs="Book Antiqua"/>
        </w:rPr>
        <w:t xml:space="preserve"> argot, yakni variasi sosial yang digunakan secara terbatas oleh kelompok-kelompok sosial tertentu.</w:t>
      </w:r>
      <w:r>
        <w:rPr>
          <w:rFonts w:ascii="Book Antiqua" w:eastAsia="Book Antiqua" w:hAnsi="Book Antiqua" w:cs="Book Antiqua"/>
          <w:i/>
        </w:rPr>
        <w:t>Kedelapan,</w:t>
      </w:r>
      <w:r>
        <w:rPr>
          <w:rFonts w:ascii="Book Antiqua" w:eastAsia="Book Antiqua" w:hAnsi="Book Antiqua" w:cs="Book Antiqua"/>
        </w:rPr>
        <w:t xml:space="preserve"> ken, yaitu variasi sosial tertentu yang bernada “memelas”, dibuat  merengek-rengek, penuh dengan kepura-puraan. Biasanya digunakan oleh para pengemis.</w:t>
      </w:r>
      <w:r>
        <w:rPr>
          <w:rFonts w:ascii="Book Antiqua" w:eastAsia="Book Antiqua" w:hAnsi="Book Antiqua" w:cs="Book Antiqua"/>
          <w:i/>
        </w:rPr>
        <w:t xml:space="preserve"> </w:t>
      </w:r>
      <w:r>
        <w:rPr>
          <w:rFonts w:ascii="Book Antiqua" w:eastAsia="Book Antiqua" w:hAnsi="Book Antiqua" w:cs="Book Antiqua"/>
        </w:rPr>
        <w:t xml:space="preserve">Sosiolek mempunyai pengeruh terhadap variasi bahasa yang terjadi dalam masyarakat. Berdasarkan hal itulah peneliti tertarik untuk mengakaji peristiwa variasi bahasa sosiolek berdasarkan jenis variasi bahasa akrolek, basilek, vulgar, slang, kolokial, jargon, argot, dan ken yang terjadi dalam masyarakat. Oleh karena itu, </w:t>
      </w:r>
      <w:r>
        <w:rPr>
          <w:rFonts w:ascii="Book Antiqua" w:eastAsia="Book Antiqua" w:hAnsi="Book Antiqua" w:cs="Book Antiqua"/>
        </w:rPr>
        <w:lastRenderedPageBreak/>
        <w:t>peneliti mengambil judul penelitian “Variasi Bahasa dalam Masyarakat Kecamatan Syamtalira Bayu Kabupaten Aceh Utara”.</w:t>
      </w:r>
    </w:p>
    <w:p w14:paraId="31C8EBBE" w14:textId="77777777" w:rsidR="00207F75" w:rsidRDefault="00207F75">
      <w:pPr>
        <w:keepNext/>
        <w:spacing w:line="480" w:lineRule="auto"/>
        <w:rPr>
          <w:rFonts w:ascii="Book Antiqua" w:eastAsia="Book Antiqua" w:hAnsi="Book Antiqua" w:cs="Book Antiqua"/>
          <w:b/>
          <w:smallCaps/>
        </w:rPr>
      </w:pPr>
    </w:p>
    <w:p w14:paraId="0408970B" w14:textId="77777777" w:rsidR="00207F75" w:rsidRDefault="00673664">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58972B41" w14:textId="6413557A" w:rsidR="00207F75" w:rsidRDefault="00673664" w:rsidP="00541870">
      <w:pPr>
        <w:spacing w:line="480" w:lineRule="auto"/>
        <w:ind w:firstLine="720"/>
        <w:jc w:val="both"/>
        <w:rPr>
          <w:rFonts w:ascii="Book Antiqua" w:eastAsia="Book Antiqua" w:hAnsi="Book Antiqua" w:cs="Book Antiqua"/>
        </w:rPr>
      </w:pPr>
      <w:r>
        <w:rPr>
          <w:rFonts w:ascii="Book Antiqua" w:eastAsia="Book Antiqua" w:hAnsi="Book Antiqua" w:cs="Book Antiqua"/>
        </w:rPr>
        <w:t>Penelitian ini memakai pendekatan kualitatif</w:t>
      </w:r>
      <w:r w:rsidR="00541870">
        <w:rPr>
          <w:rFonts w:ascii="Book Antiqua" w:eastAsia="Book Antiqua" w:hAnsi="Book Antiqua" w:cs="Book Antiqua"/>
        </w:rPr>
        <w:t xml:space="preserve"> </w:t>
      </w:r>
      <w:r w:rsidR="00541870" w:rsidRPr="00541870">
        <w:rPr>
          <w:rFonts w:ascii="Book Antiqua" w:eastAsia="Book Antiqua" w:hAnsi="Book Antiqua" w:cs="Book Antiqua"/>
        </w:rPr>
        <w:t>(Smeyers, 2008)</w:t>
      </w:r>
      <w:r>
        <w:rPr>
          <w:rFonts w:ascii="Book Antiqua" w:eastAsia="Book Antiqua" w:hAnsi="Book Antiqua" w:cs="Book Antiqua"/>
        </w:rPr>
        <w:t>. Artinya, pada penelitian ini peneliti menelaah dan melakukan analisis terhadap kalimat-kalimat dan kata-kata yang dilontarkan oleh si penutur dalam berkomunikasi</w:t>
      </w:r>
      <w:r w:rsidR="00541870">
        <w:rPr>
          <w:rFonts w:ascii="Book Antiqua" w:eastAsia="Book Antiqua" w:hAnsi="Book Antiqua" w:cs="Book Antiqua"/>
        </w:rPr>
        <w:t xml:space="preserve"> </w:t>
      </w:r>
      <w:r w:rsidR="00541870" w:rsidRPr="00541870">
        <w:rPr>
          <w:rFonts w:ascii="Book Antiqua" w:eastAsia="Book Antiqua" w:hAnsi="Book Antiqua" w:cs="Book Antiqua"/>
        </w:rPr>
        <w:t>(Björkvall, 2014</w:t>
      </w:r>
      <w:r w:rsidR="00541870">
        <w:rPr>
          <w:rFonts w:ascii="Book Antiqua" w:eastAsia="Book Antiqua" w:hAnsi="Book Antiqua" w:cs="Book Antiqua"/>
        </w:rPr>
        <w:t xml:space="preserve">; </w:t>
      </w:r>
      <w:r w:rsidR="00541870" w:rsidRPr="00541870">
        <w:rPr>
          <w:rFonts w:ascii="Book Antiqua" w:eastAsia="Book Antiqua" w:hAnsi="Book Antiqua" w:cs="Book Antiqua"/>
        </w:rPr>
        <w:t>Chandrasekaran et al., 1988)</w:t>
      </w:r>
      <w:r w:rsidR="00541870">
        <w:rPr>
          <w:rFonts w:ascii="Book Antiqua" w:eastAsia="Book Antiqua" w:hAnsi="Book Antiqua" w:cs="Book Antiqua"/>
        </w:rPr>
        <w:t xml:space="preserve"> </w:t>
      </w:r>
      <w:r>
        <w:rPr>
          <w:rFonts w:ascii="Book Antiqua" w:eastAsia="Book Antiqua" w:hAnsi="Book Antiqua" w:cs="Book Antiqua"/>
        </w:rPr>
        <w:t xml:space="preserve">. Menurut (Azwar, 2005), </w:t>
      </w:r>
      <w:r>
        <w:rPr>
          <w:rFonts w:ascii="Book Antiqua" w:eastAsia="Book Antiqua" w:hAnsi="Book Antiqua" w:cs="Book Antiqua"/>
          <w:color w:val="000000"/>
        </w:rPr>
        <w:t>penelitian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kualitatif</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analisis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sistematis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penyajian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fakta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untuk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membuatnya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lebih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mudah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dipahami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menarik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kesimpulan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darinya</w:t>
      </w:r>
      <w:r w:rsidR="005271C2">
        <w:rPr>
          <w:rFonts w:ascii="Book Antiqua" w:eastAsia="Book Antiqua" w:hAnsi="Book Antiqua" w:cs="Book Antiqua"/>
          <w:color w:val="000000"/>
        </w:rPr>
        <w:t xml:space="preserve"> </w:t>
      </w:r>
      <w:r w:rsidR="005271C2" w:rsidRPr="005271C2">
        <w:rPr>
          <w:rFonts w:ascii="Book Antiqua" w:eastAsia="Book Antiqua" w:hAnsi="Book Antiqua" w:cs="Book Antiqua"/>
          <w:color w:val="000000"/>
        </w:rPr>
        <w:t>(Carling &amp; Johansson, 2014</w:t>
      </w:r>
      <w:r w:rsidR="005271C2">
        <w:rPr>
          <w:rFonts w:ascii="Book Antiqua" w:eastAsia="Book Antiqua" w:hAnsi="Book Antiqua" w:cs="Book Antiqua"/>
          <w:color w:val="000000"/>
        </w:rPr>
        <w:t xml:space="preserve">; </w:t>
      </w:r>
      <w:r w:rsidR="005271C2" w:rsidRPr="005271C2">
        <w:rPr>
          <w:rFonts w:ascii="Book Antiqua" w:eastAsia="Book Antiqua" w:hAnsi="Book Antiqua" w:cs="Book Antiqua"/>
          <w:color w:val="000000"/>
        </w:rPr>
        <w:t>Harmon et al., 2014</w:t>
      </w:r>
      <w:r w:rsidR="005271C2">
        <w:rPr>
          <w:rFonts w:ascii="Book Antiqua" w:eastAsia="Book Antiqua" w:hAnsi="Book Antiqua" w:cs="Book Antiqua"/>
          <w:color w:val="000000"/>
        </w:rPr>
        <w:t>)</w:t>
      </w:r>
      <w:r>
        <w:rPr>
          <w:rFonts w:ascii="Book Antiqua" w:eastAsia="Book Antiqua" w:hAnsi="Book Antiqua" w:cs="Book Antiqua"/>
          <w:color w:val="000000"/>
        </w:rPr>
        <w:t>.</w:t>
      </w:r>
      <w:r>
        <w:rPr>
          <w:rFonts w:ascii="Book Antiqua" w:eastAsia="Book Antiqua" w:hAnsi="Book Antiqua" w:cs="Book Antiqua"/>
        </w:rPr>
        <w:t xml:space="preserve"> Adapun (Sugiyono, 2013) berpendapat bahwa </w:t>
      </w:r>
      <w:r w:rsidR="006E3EE9">
        <w:rPr>
          <w:rFonts w:ascii="Book Antiqua" w:eastAsia="Book Antiqua" w:hAnsi="Book Antiqua" w:cs="Book Antiqua"/>
        </w:rPr>
        <w:t>m</w:t>
      </w:r>
      <w:r>
        <w:rPr>
          <w:rFonts w:ascii="Book Antiqua" w:eastAsia="Book Antiqua" w:hAnsi="Book Antiqua" w:cs="Book Antiqua"/>
        </w:rPr>
        <w:t>etode penelitian kualitatif adalah metode penelitian yang berlandaskan pada filosofi positivisme digunakan untuk mempelajari kondisi objek yang alamiah, (sebagai lawannya adalah eksperimen) dimana peneliti adalah instrumen kunci.</w:t>
      </w:r>
    </w:p>
    <w:p w14:paraId="3A634789"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color w:val="000000"/>
        </w:rPr>
        <w:t>Jenis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penelitian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adalah </w:t>
      </w:r>
      <w:r>
        <w:rPr>
          <w:rFonts w:ascii="Book Antiqua" w:eastAsia="Book Antiqua" w:hAnsi="Book Antiqua" w:cs="Book Antiqua"/>
        </w:rPr>
        <w:t xml:space="preserve">penelitian deskriptif karena data yang </w:t>
      </w:r>
      <w:r>
        <w:rPr>
          <w:rFonts w:ascii="Book Antiqua" w:eastAsia="Book Antiqua" w:hAnsi="Book Antiqua" w:cs="Book Antiqua"/>
          <w:color w:val="000000"/>
        </w:rPr>
        <w:t>dikumpulkan dideskripsikan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kemudian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dianalisis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akhirnya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ditarik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kesimpulan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hasil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analisis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 Penelitian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deskriptif</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metode</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tugasnya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menggambarkan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memberikan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gambaran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tentang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objek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penelitian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menggunakan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sampel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dikumpulkan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sedemikian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rupa.</w:t>
      </w:r>
    </w:p>
    <w:p w14:paraId="08304107" w14:textId="77777777" w:rsidR="00207F75" w:rsidRDefault="00673664">
      <w:pPr>
        <w:spacing w:line="480" w:lineRule="auto"/>
        <w:ind w:firstLine="709"/>
        <w:jc w:val="both"/>
        <w:rPr>
          <w:rFonts w:ascii="Book Antiqua" w:eastAsia="Book Antiqua" w:hAnsi="Book Antiqua" w:cs="Book Antiqua"/>
          <w:color w:val="000000"/>
          <w:highlight w:val="white"/>
        </w:rPr>
      </w:pPr>
      <w:r>
        <w:rPr>
          <w:rFonts w:ascii="Book Antiqua" w:eastAsia="Book Antiqua" w:hAnsi="Book Antiqua" w:cs="Book Antiqua"/>
        </w:rPr>
        <w:t xml:space="preserve">Waktu yang digunakan oleh peneliti </w:t>
      </w:r>
      <w:r>
        <w:rPr>
          <w:rFonts w:ascii="Book Antiqua" w:eastAsia="Book Antiqua" w:hAnsi="Book Antiqua" w:cs="Book Antiqua"/>
          <w:color w:val="000000"/>
        </w:rPr>
        <w:t>untuk penelitian ini diselesaikan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dalam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jangka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waktu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kurang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lebih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dua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setengah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bulan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sejak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tanggal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izin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lastRenderedPageBreak/>
        <w:t>penelitian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dikeluarkan. Pengumpulan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berlangsung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selama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setengah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bulan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pengolahan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selama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1</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bulan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meliputi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penyajian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skripsi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proses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pembimbingan.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Tempat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untuk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melakukan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penelitian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lingkungan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masyarakat </w:t>
      </w:r>
      <w:r>
        <w:rPr>
          <w:rFonts w:ascii="Book Antiqua" w:eastAsia="Book Antiqua" w:hAnsi="Book Antiqua" w:cs="Book Antiqua"/>
        </w:rPr>
        <w:t>Kecamatan Syamtalira Bayu Kabupaten Aceh Utara. Alasan peneliti mengambil lokasi di Kecamatan Syamtalira Bayu Kabupaten Aceh Utara karena peneliti ingin mengetahui variasi bahasa sosiolek yang ada di Kecamatan Syamtalira Bayu Kabupaten Aceh Utara saat berkomunikasi.</w:t>
      </w:r>
    </w:p>
    <w:p w14:paraId="3E3B5A19"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Sumber data yang digunakan dalam penelitian ini adalah masyarakat Kecamatan Syamtalira Bayu Kabupaten Aceh Utara, sedangkan data penelitian ini adalah percakapan masyarakat bahasa Kecamatan Syamtalira Bayu Kabupaten Aceh Utara. Teknik pengumpulan data yang dipergunakan adalah melalui observasi. Menurut Hasanah (dalam Adler &amp; Adler, 1987 : 389) mengatakan bahwa observasi adalah salah satu metode pengumpulan data fundamental dari penelitian kualitatif, terutama dalam ilmu-ilmu sosial dan perilaku manusia. T</w:t>
      </w:r>
      <w:r>
        <w:rPr>
          <w:rFonts w:ascii="Book Antiqua" w:eastAsia="Book Antiqua" w:hAnsi="Book Antiqua" w:cs="Book Antiqua"/>
          <w:color w:val="000000"/>
        </w:rPr>
        <w:t>eknik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analisis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dilakukan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sesuai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langkah-langkah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berikut</w:t>
      </w:r>
      <w:r>
        <w:rPr>
          <w:rFonts w:ascii="Book Antiqua" w:eastAsia="Book Antiqua" w:hAnsi="Book Antiqua" w:cs="Book Antiqua"/>
        </w:rPr>
        <w:t>: (1) mereduksi data, (2) menyaji data, dan (3) menarik kesimpulan.</w:t>
      </w:r>
    </w:p>
    <w:p w14:paraId="69D77363"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Teknik pengumpulan data pada penelitian ini merupakan: (1) Observasi, (2) metode rekam, (3) metode simak, (4) dokumentasi. Sementara itu, keabsahan data menggunakan trianggulasi.</w:t>
      </w:r>
    </w:p>
    <w:p w14:paraId="09728D49" w14:textId="77777777" w:rsidR="00207F75" w:rsidRDefault="00207F75">
      <w:pPr>
        <w:spacing w:line="480" w:lineRule="auto"/>
        <w:ind w:firstLine="709"/>
        <w:jc w:val="both"/>
        <w:rPr>
          <w:rFonts w:ascii="Book Antiqua" w:eastAsia="Book Antiqua" w:hAnsi="Book Antiqua" w:cs="Book Antiqua"/>
        </w:rPr>
      </w:pPr>
    </w:p>
    <w:p w14:paraId="0AA2E7B7" w14:textId="77777777" w:rsidR="00207F75" w:rsidRDefault="00673664">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26A001D1"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lastRenderedPageBreak/>
        <w:t>Variasi bahasa merupakan keberagaman bahasa yang terjadi pada setiap anggota tutur dalam berbahasa dari berbagai wilayah. Variasi linguistik dapat muncul karena fungsi interaksi sosial yang mereka penuhi sangatlah beragam dan dikarenakan penutur bahasa yang bukan sekelompok manusia yang homogen. Selain itu, variasi bahasa dapat disebabkan oleh dua faktor yaitu : (1) faktor sosial, (2) faktor situasional. Faktor sosial meliputi dari jenis tingkat pendidikan, latar belakang keluarga maupun masyarakat, umur, jenis pekerjaan. Faktor situasi dapat dipengaruhi oleh, penutur, kapan peristiwa tutur itu terjadi, dimana peristiwa itu terjadi, dan topik yang dibicarakan, sehingga variasi bahasa sangat mempengaruhi penutur saat berbahasa dengan mitra tutur.</w:t>
      </w:r>
    </w:p>
    <w:p w14:paraId="63727A74"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Dalam penelitian ini, peneliti melakukan penelitian berkaitan dengan variasi bahasa sosiolek dalam masyarakat Kecamatan Syamtalira Bayu Kabupaten Aceh Utara. Variasi bahasa merupakan sebuah fenomena yang sering terjadi di dalam masyarakat. Peneliti menggunakan pendapat dari Chaer dan Leonie mengenai variasi bahasa sosiolek yang berkenaan dengan ragam bahasa akrolek, basilek, vulgar, slang, kolokial, jargon, argot, dan ken. </w:t>
      </w:r>
    </w:p>
    <w:p w14:paraId="39D09194" w14:textId="77777777" w:rsidR="00207F75" w:rsidRDefault="00207F75">
      <w:pPr>
        <w:spacing w:line="480" w:lineRule="auto"/>
        <w:ind w:firstLine="709"/>
        <w:jc w:val="both"/>
        <w:rPr>
          <w:rFonts w:ascii="Book Antiqua" w:eastAsia="Book Antiqua" w:hAnsi="Book Antiqua" w:cs="Book Antiqua"/>
        </w:rPr>
      </w:pPr>
    </w:p>
    <w:p w14:paraId="116DA1A7"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Namun, peneliti hanya menemukan 5 jenis variasi sosiolek dari 8 poin tersebut yaitu: kolokial, slang, akrolek, vulgar, dan ken.</w:t>
      </w:r>
    </w:p>
    <w:p w14:paraId="35DF30B3" w14:textId="77777777" w:rsidR="00207F75" w:rsidRDefault="00673664">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Kolokial</w:t>
      </w:r>
    </w:p>
    <w:p w14:paraId="4E5C233C" w14:textId="77777777" w:rsidR="00207F75" w:rsidRDefault="00673664">
      <w:pPr>
        <w:spacing w:line="480" w:lineRule="auto"/>
        <w:ind w:firstLine="720"/>
        <w:jc w:val="both"/>
        <w:rPr>
          <w:rFonts w:ascii="Book Antiqua" w:eastAsia="Book Antiqua" w:hAnsi="Book Antiqua" w:cs="Book Antiqua"/>
        </w:rPr>
      </w:pPr>
      <w:r>
        <w:rPr>
          <w:rFonts w:ascii="Book Antiqua" w:eastAsia="Book Antiqua" w:hAnsi="Book Antiqua" w:cs="Book Antiqua"/>
          <w:color w:val="000000"/>
        </w:rPr>
        <w:t>Kolokial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varian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sering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dalam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percakapan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sehari-hari.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Kolokial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tergolong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tidak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baku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lastRenderedPageBreak/>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informal. Kata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kolokial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berasal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sehari-hari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(ucapan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percakapan).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Jadi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gaul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berarti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lisan,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bukan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tertulis,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tidak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pantas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menyebut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gaul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biasa"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bawah,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karena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konteks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penggunaannya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penting. Dalam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Indonesia,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ungkapan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sehari-hari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sering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dalam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percakapan, </w:t>
      </w:r>
      <w:r>
        <w:rPr>
          <w:rFonts w:ascii="Book Antiqua" w:eastAsia="Book Antiqua" w:hAnsi="Book Antiqua" w:cs="Book Antiqua"/>
        </w:rPr>
        <w:t xml:space="preserve">seperti </w:t>
      </w:r>
      <w:r>
        <w:rPr>
          <w:rFonts w:ascii="Book Antiqua" w:eastAsia="Book Antiqua" w:hAnsi="Book Antiqua" w:cs="Book Antiqua"/>
          <w:i/>
        </w:rPr>
        <w:t xml:space="preserve">dok </w:t>
      </w:r>
      <w:r>
        <w:rPr>
          <w:rFonts w:ascii="Book Antiqua" w:eastAsia="Book Antiqua" w:hAnsi="Book Antiqua" w:cs="Book Antiqua"/>
        </w:rPr>
        <w:t xml:space="preserve">(dokter), </w:t>
      </w:r>
      <w:r>
        <w:rPr>
          <w:rFonts w:ascii="Book Antiqua" w:eastAsia="Book Antiqua" w:hAnsi="Book Antiqua" w:cs="Book Antiqua"/>
          <w:i/>
        </w:rPr>
        <w:t>prof</w:t>
      </w:r>
      <w:r>
        <w:rPr>
          <w:rFonts w:ascii="Book Antiqua" w:eastAsia="Book Antiqua" w:hAnsi="Book Antiqua" w:cs="Book Antiqua"/>
        </w:rPr>
        <w:t xml:space="preserve"> (profesor), </w:t>
      </w:r>
      <w:r>
        <w:rPr>
          <w:rFonts w:ascii="Book Antiqua" w:eastAsia="Book Antiqua" w:hAnsi="Book Antiqua" w:cs="Book Antiqua"/>
          <w:i/>
        </w:rPr>
        <w:t>let</w:t>
      </w:r>
      <w:r>
        <w:rPr>
          <w:rFonts w:ascii="Book Antiqua" w:eastAsia="Book Antiqua" w:hAnsi="Book Antiqua" w:cs="Book Antiqua"/>
        </w:rPr>
        <w:t xml:space="preserve"> (letnan), </w:t>
      </w:r>
      <w:r>
        <w:rPr>
          <w:rFonts w:ascii="Book Antiqua" w:eastAsia="Book Antiqua" w:hAnsi="Book Antiqua" w:cs="Book Antiqua"/>
          <w:i/>
        </w:rPr>
        <w:t>ndak ada</w:t>
      </w:r>
      <w:r>
        <w:rPr>
          <w:rFonts w:ascii="Book Antiqua" w:eastAsia="Book Antiqua" w:hAnsi="Book Antiqua" w:cs="Book Antiqua"/>
        </w:rPr>
        <w:t xml:space="preserve"> (tidak ada), </w:t>
      </w:r>
      <w:r>
        <w:rPr>
          <w:rFonts w:ascii="Book Antiqua" w:eastAsia="Book Antiqua" w:hAnsi="Book Antiqua" w:cs="Book Antiqua"/>
          <w:i/>
        </w:rPr>
        <w:t>trusah</w:t>
      </w:r>
      <w:r>
        <w:rPr>
          <w:rFonts w:ascii="Book Antiqua" w:eastAsia="Book Antiqua" w:hAnsi="Book Antiqua" w:cs="Book Antiqua"/>
        </w:rPr>
        <w:t xml:space="preserve"> (tidak usah), dan sebagainya. Dari hasil penelitian maka peneliti menemukan data mengenai variasi bahasa kolokial. </w:t>
      </w:r>
    </w:p>
    <w:p w14:paraId="3FC09754" w14:textId="77777777" w:rsidR="00207F75" w:rsidRDefault="00207F75">
      <w:pPr>
        <w:spacing w:line="480" w:lineRule="auto"/>
        <w:ind w:firstLine="720"/>
        <w:jc w:val="both"/>
        <w:rPr>
          <w:rFonts w:ascii="Book Antiqua" w:eastAsia="Book Antiqua" w:hAnsi="Book Antiqua" w:cs="Book Antiqua"/>
          <w:i/>
        </w:rPr>
      </w:pPr>
    </w:p>
    <w:p w14:paraId="5A7A45E2" w14:textId="77777777" w:rsidR="00207F75" w:rsidRDefault="00673664">
      <w:pPr>
        <w:spacing w:line="480" w:lineRule="auto"/>
        <w:ind w:firstLine="720"/>
        <w:jc w:val="both"/>
        <w:rPr>
          <w:rFonts w:ascii="Book Antiqua" w:eastAsia="Book Antiqua" w:hAnsi="Book Antiqua" w:cs="Book Antiqua"/>
        </w:rPr>
      </w:pPr>
      <w:r>
        <w:rPr>
          <w:rFonts w:ascii="Book Antiqua" w:eastAsia="Book Antiqua" w:hAnsi="Book Antiqua" w:cs="Book Antiqua"/>
        </w:rPr>
        <w:t>Data (VB/KO/01)</w:t>
      </w:r>
    </w:p>
    <w:p w14:paraId="1FD7DD2C" w14:textId="77777777" w:rsidR="00207F75" w:rsidRDefault="00673664">
      <w:pPr>
        <w:spacing w:line="480" w:lineRule="auto"/>
        <w:ind w:left="720"/>
        <w:jc w:val="both"/>
        <w:rPr>
          <w:rFonts w:ascii="Book Antiqua" w:eastAsia="Book Antiqua" w:hAnsi="Book Antiqua" w:cs="Book Antiqua"/>
          <w:i/>
        </w:rPr>
      </w:pPr>
      <w:r>
        <w:rPr>
          <w:rFonts w:ascii="Book Antiqua" w:eastAsia="Book Antiqua" w:hAnsi="Book Antiqua" w:cs="Book Antiqua"/>
          <w:i/>
        </w:rPr>
        <w:t xml:space="preserve">Pia: “Aku </w:t>
      </w:r>
      <w:r>
        <w:rPr>
          <w:rFonts w:ascii="Book Antiqua" w:eastAsia="Book Antiqua" w:hAnsi="Book Antiqua" w:cs="Book Antiqua"/>
          <w:b/>
          <w:i/>
        </w:rPr>
        <w:t>ngantuk</w:t>
      </w:r>
      <w:r>
        <w:rPr>
          <w:rFonts w:ascii="Book Antiqua" w:eastAsia="Book Antiqua" w:hAnsi="Book Antiqua" w:cs="Book Antiqua"/>
          <w:i/>
        </w:rPr>
        <w:t xml:space="preserve"> sebenarnya jam segini lah”.</w:t>
      </w:r>
    </w:p>
    <w:p w14:paraId="374CB44E" w14:textId="77777777" w:rsidR="00207F75" w:rsidRDefault="00673664">
      <w:pPr>
        <w:pBdr>
          <w:top w:val="nil"/>
          <w:left w:val="nil"/>
          <w:bottom w:val="nil"/>
          <w:right w:val="nil"/>
          <w:between w:val="nil"/>
        </w:pBdr>
        <w:spacing w:line="480" w:lineRule="auto"/>
        <w:ind w:firstLine="720"/>
        <w:jc w:val="both"/>
        <w:rPr>
          <w:rFonts w:ascii="Book Antiqua" w:eastAsia="Book Antiqua" w:hAnsi="Book Antiqua" w:cs="Book Antiqua"/>
          <w:i/>
          <w:color w:val="000000"/>
        </w:rPr>
      </w:pPr>
      <w:r>
        <w:rPr>
          <w:rFonts w:ascii="Book Antiqua" w:eastAsia="Book Antiqua" w:hAnsi="Book Antiqua" w:cs="Book Antiqua"/>
          <w:i/>
          <w:color w:val="000000"/>
        </w:rPr>
        <w:t>Ina: “Aku jam segini belum ngantuk”.</w:t>
      </w:r>
    </w:p>
    <w:p w14:paraId="14ADED94" w14:textId="77777777" w:rsidR="00207F75" w:rsidRDefault="00207F75">
      <w:pPr>
        <w:pBdr>
          <w:top w:val="nil"/>
          <w:left w:val="nil"/>
          <w:bottom w:val="nil"/>
          <w:right w:val="nil"/>
          <w:between w:val="nil"/>
        </w:pBdr>
        <w:spacing w:line="480" w:lineRule="auto"/>
        <w:ind w:firstLine="720"/>
        <w:jc w:val="both"/>
        <w:rPr>
          <w:rFonts w:ascii="Book Antiqua" w:eastAsia="Book Antiqua" w:hAnsi="Book Antiqua" w:cs="Book Antiqua"/>
          <w:i/>
          <w:color w:val="000000"/>
        </w:rPr>
      </w:pPr>
    </w:p>
    <w:p w14:paraId="6F80070D" w14:textId="77777777" w:rsidR="00207F75" w:rsidRDefault="00673664">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(VB/KO/01) mengandung kata kolokial. Data tersebut, menunjukkan percakapan antara Pia dan Ina yang terjadi di rumah. Dalam percakapan tersebut, terlihat bahwa Pia sangat lelah dan ingin tidur. Kata </w:t>
      </w:r>
      <w:r>
        <w:rPr>
          <w:rFonts w:ascii="Book Antiqua" w:eastAsia="Book Antiqua" w:hAnsi="Book Antiqua" w:cs="Book Antiqua"/>
          <w:i/>
        </w:rPr>
        <w:t>ngantuk</w:t>
      </w:r>
      <w:r>
        <w:rPr>
          <w:rFonts w:ascii="Book Antiqua" w:eastAsia="Book Antiqua" w:hAnsi="Book Antiqua" w:cs="Book Antiqua"/>
        </w:rPr>
        <w:t xml:space="preserve"> dalam perkataan Pia termasuk kata kolokial karena kata ngantuk </w:t>
      </w:r>
    </w:p>
    <w:p w14:paraId="1D9B7815" w14:textId="77777777" w:rsidR="00207F75" w:rsidRDefault="00207F75">
      <w:pPr>
        <w:spacing w:line="480" w:lineRule="auto"/>
        <w:jc w:val="both"/>
        <w:rPr>
          <w:rFonts w:ascii="Book Antiqua" w:eastAsia="Book Antiqua" w:hAnsi="Book Antiqua" w:cs="Book Antiqua"/>
        </w:rPr>
      </w:pPr>
    </w:p>
    <w:p w14:paraId="705A88EE" w14:textId="77777777" w:rsidR="00207F75" w:rsidRDefault="00673664">
      <w:pPr>
        <w:spacing w:line="480" w:lineRule="auto"/>
        <w:jc w:val="both"/>
        <w:rPr>
          <w:rFonts w:ascii="Book Antiqua" w:eastAsia="Book Antiqua" w:hAnsi="Book Antiqua" w:cs="Book Antiqua"/>
        </w:rPr>
      </w:pPr>
      <w:r>
        <w:rPr>
          <w:rFonts w:ascii="Book Antiqua" w:eastAsia="Book Antiqua" w:hAnsi="Book Antiqua" w:cs="Book Antiqua"/>
        </w:rPr>
        <w:t xml:space="preserve">bukan termasuk kata yang baku. Kata </w:t>
      </w:r>
      <w:r>
        <w:rPr>
          <w:rFonts w:ascii="Book Antiqua" w:eastAsia="Book Antiqua" w:hAnsi="Book Antiqua" w:cs="Book Antiqua"/>
          <w:i/>
        </w:rPr>
        <w:t>ngantuk</w:t>
      </w:r>
      <w:r>
        <w:rPr>
          <w:rFonts w:ascii="Book Antiqua" w:eastAsia="Book Antiqua" w:hAnsi="Book Antiqua" w:cs="Book Antiqua"/>
        </w:rPr>
        <w:t xml:space="preserve">, yaitu kata asli dari kata ‘kantuk’. Dalam KBBI kata kantuk memiliki arti rasa hendak tidur. Namun, dalam dialog tersebut penutur lebih terbiasa menggunakan kata </w:t>
      </w:r>
      <w:r>
        <w:rPr>
          <w:rFonts w:ascii="Book Antiqua" w:eastAsia="Book Antiqua" w:hAnsi="Book Antiqua" w:cs="Book Antiqua"/>
          <w:i/>
        </w:rPr>
        <w:t>ngantuk</w:t>
      </w:r>
      <w:r>
        <w:rPr>
          <w:rFonts w:ascii="Book Antiqua" w:eastAsia="Book Antiqua" w:hAnsi="Book Antiqua" w:cs="Book Antiqua"/>
        </w:rPr>
        <w:t xml:space="preserve"> saat berkomunikasi. Oleh karena itu, kata </w:t>
      </w:r>
      <w:r>
        <w:rPr>
          <w:rFonts w:ascii="Book Antiqua" w:eastAsia="Book Antiqua" w:hAnsi="Book Antiqua" w:cs="Book Antiqua"/>
          <w:i/>
        </w:rPr>
        <w:t>ngantuk</w:t>
      </w:r>
      <w:r>
        <w:rPr>
          <w:rFonts w:ascii="Book Antiqua" w:eastAsia="Book Antiqua" w:hAnsi="Book Antiqua" w:cs="Book Antiqua"/>
        </w:rPr>
        <w:t xml:space="preserve"> inilah menjadi kata kolokial dalam data tersebut.</w:t>
      </w:r>
    </w:p>
    <w:p w14:paraId="5C44015A" w14:textId="77777777" w:rsidR="00207F75" w:rsidRDefault="00207F75">
      <w:pPr>
        <w:spacing w:line="480" w:lineRule="auto"/>
        <w:jc w:val="both"/>
        <w:rPr>
          <w:rFonts w:ascii="Book Antiqua" w:eastAsia="Book Antiqua" w:hAnsi="Book Antiqua" w:cs="Book Antiqua"/>
        </w:rPr>
      </w:pPr>
    </w:p>
    <w:p w14:paraId="37F4D34E"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Data (VB/KO/02)</w:t>
      </w:r>
    </w:p>
    <w:p w14:paraId="465B299B" w14:textId="77777777" w:rsidR="00207F75" w:rsidRDefault="00673664">
      <w:pPr>
        <w:spacing w:line="480" w:lineRule="auto"/>
        <w:ind w:left="709"/>
        <w:jc w:val="both"/>
        <w:rPr>
          <w:rFonts w:ascii="Book Antiqua" w:eastAsia="Book Antiqua" w:hAnsi="Book Antiqua" w:cs="Book Antiqua"/>
          <w:i/>
        </w:rPr>
      </w:pPr>
      <w:r>
        <w:rPr>
          <w:rFonts w:ascii="Book Antiqua" w:eastAsia="Book Antiqua" w:hAnsi="Book Antiqua" w:cs="Book Antiqua"/>
          <w:i/>
        </w:rPr>
        <w:t xml:space="preserve">Pia: “Adalah </w:t>
      </w:r>
      <w:r>
        <w:rPr>
          <w:rFonts w:ascii="Book Antiqua" w:eastAsia="Book Antiqua" w:hAnsi="Book Antiqua" w:cs="Book Antiqua"/>
          <w:b/>
          <w:i/>
        </w:rPr>
        <w:t xml:space="preserve">ku </w:t>
      </w:r>
      <w:r>
        <w:rPr>
          <w:rFonts w:ascii="Book Antiqua" w:eastAsia="Book Antiqua" w:hAnsi="Book Antiqua" w:cs="Book Antiqua"/>
          <w:i/>
        </w:rPr>
        <w:t>liat foto-foto dia di snap, di facebooknya si Nanda ada foto    dia”.</w:t>
      </w:r>
    </w:p>
    <w:p w14:paraId="32580A15" w14:textId="77777777" w:rsidR="00207F75" w:rsidRDefault="00673664">
      <w:pPr>
        <w:spacing w:line="480" w:lineRule="auto"/>
        <w:ind w:left="709"/>
        <w:jc w:val="both"/>
        <w:rPr>
          <w:rFonts w:ascii="Book Antiqua" w:eastAsia="Book Antiqua" w:hAnsi="Book Antiqua" w:cs="Book Antiqua"/>
          <w:i/>
        </w:rPr>
      </w:pPr>
      <w:r>
        <w:rPr>
          <w:rFonts w:ascii="Book Antiqua" w:eastAsia="Book Antiqua" w:hAnsi="Book Antiqua" w:cs="Book Antiqua"/>
          <w:i/>
        </w:rPr>
        <w:t xml:space="preserve">Ina:”Enggak lah, gak pernah foto aku </w:t>
      </w:r>
      <w:r>
        <w:rPr>
          <w:rFonts w:ascii="Book Antiqua" w:eastAsia="Book Antiqua" w:hAnsi="Book Antiqua" w:cs="Book Antiqua"/>
          <w:b/>
          <w:i/>
        </w:rPr>
        <w:t xml:space="preserve">ma </w:t>
      </w:r>
      <w:r>
        <w:rPr>
          <w:rFonts w:ascii="Book Antiqua" w:eastAsia="Book Antiqua" w:hAnsi="Book Antiqua" w:cs="Book Antiqua"/>
          <w:i/>
        </w:rPr>
        <w:t>Nanda”.</w:t>
      </w:r>
    </w:p>
    <w:p w14:paraId="76879B3F" w14:textId="77777777" w:rsidR="00207F75" w:rsidRDefault="00207F75">
      <w:pPr>
        <w:spacing w:line="480" w:lineRule="auto"/>
        <w:ind w:left="709"/>
        <w:jc w:val="both"/>
        <w:rPr>
          <w:rFonts w:ascii="Book Antiqua" w:eastAsia="Book Antiqua" w:hAnsi="Book Antiqua" w:cs="Book Antiqua"/>
          <w:i/>
        </w:rPr>
      </w:pPr>
    </w:p>
    <w:p w14:paraId="4B5BB500"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rPr>
        <w:t xml:space="preserve">Data di atas mengandung kata kolokial. Klitika </w:t>
      </w:r>
      <w:r>
        <w:rPr>
          <w:rFonts w:ascii="Book Antiqua" w:eastAsia="Book Antiqua" w:hAnsi="Book Antiqua" w:cs="Book Antiqua"/>
          <w:i/>
        </w:rPr>
        <w:t xml:space="preserve">ku </w:t>
      </w:r>
      <w:r>
        <w:rPr>
          <w:rFonts w:ascii="Book Antiqua" w:eastAsia="Book Antiqua" w:hAnsi="Book Antiqua" w:cs="Book Antiqua"/>
        </w:rPr>
        <w:t xml:space="preserve">dalam dialog di atas termasuk kolokial. Dalam data di atas, percakapan Pia dan Ina terjadi di rumah. Dalam percakapan tersebut tersebut Pia menggunakan kata </w:t>
      </w:r>
      <w:r>
        <w:rPr>
          <w:rFonts w:ascii="Book Antiqua" w:eastAsia="Book Antiqua" w:hAnsi="Book Antiqua" w:cs="Book Antiqua"/>
          <w:i/>
        </w:rPr>
        <w:t>ku</w:t>
      </w:r>
      <w:r>
        <w:rPr>
          <w:rFonts w:ascii="Book Antiqua" w:eastAsia="Book Antiqua" w:hAnsi="Book Antiqua" w:cs="Book Antiqua"/>
        </w:rPr>
        <w:t xml:space="preserve"> saat berkomunikasi. Klitika </w:t>
      </w:r>
      <w:r>
        <w:rPr>
          <w:rFonts w:ascii="Book Antiqua" w:eastAsia="Book Antiqua" w:hAnsi="Book Antiqua" w:cs="Book Antiqua"/>
          <w:i/>
        </w:rPr>
        <w:t>ku</w:t>
      </w:r>
      <w:r>
        <w:rPr>
          <w:rFonts w:ascii="Book Antiqua" w:eastAsia="Book Antiqua" w:hAnsi="Book Antiqua" w:cs="Book Antiqua"/>
        </w:rPr>
        <w:t xml:space="preserve"> dalam kalimat itu merujuk kepada Pia. Klitika </w:t>
      </w:r>
      <w:r>
        <w:rPr>
          <w:rFonts w:ascii="Book Antiqua" w:eastAsia="Book Antiqua" w:hAnsi="Book Antiqua" w:cs="Book Antiqua"/>
          <w:i/>
        </w:rPr>
        <w:t xml:space="preserve">ku </w:t>
      </w:r>
      <w:r>
        <w:rPr>
          <w:rFonts w:ascii="Book Antiqua" w:eastAsia="Book Antiqua" w:hAnsi="Book Antiqua" w:cs="Book Antiqua"/>
        </w:rPr>
        <w:t xml:space="preserve">sebenarnya adalah bentuk dari kata “aku”. Kata ‘aku’ digunakan sebagai kata ganti orang pertama yang dibicarakan. Adapun, dalam percakapan di atas kata </w:t>
      </w:r>
      <w:r>
        <w:rPr>
          <w:rFonts w:ascii="Book Antiqua" w:eastAsia="Book Antiqua" w:hAnsi="Book Antiqua" w:cs="Book Antiqua"/>
          <w:i/>
        </w:rPr>
        <w:t>ma</w:t>
      </w:r>
      <w:r>
        <w:rPr>
          <w:rFonts w:ascii="Book Antiqua" w:eastAsia="Book Antiqua" w:hAnsi="Book Antiqua" w:cs="Book Antiqua"/>
        </w:rPr>
        <w:t xml:space="preserve"> termasuk ke dalam kolokial, karena asal bentuk dari kata </w:t>
      </w:r>
      <w:r>
        <w:rPr>
          <w:rFonts w:ascii="Book Antiqua" w:eastAsia="Book Antiqua" w:hAnsi="Book Antiqua" w:cs="Book Antiqua"/>
          <w:i/>
        </w:rPr>
        <w:t xml:space="preserve">ma </w:t>
      </w:r>
      <w:r>
        <w:rPr>
          <w:rFonts w:ascii="Book Antiqua" w:eastAsia="Book Antiqua" w:hAnsi="Book Antiqua" w:cs="Book Antiqua"/>
        </w:rPr>
        <w:t xml:space="preserve"> yaitu kata ‘sama’. Oleh karena itu, data (VB/KO/02) terdapat dua kata kolokial dalam percakapan tersebut, yaitu kata </w:t>
      </w:r>
      <w:r>
        <w:rPr>
          <w:rFonts w:ascii="Book Antiqua" w:eastAsia="Book Antiqua" w:hAnsi="Book Antiqua" w:cs="Book Antiqua"/>
          <w:i/>
        </w:rPr>
        <w:t>ku</w:t>
      </w:r>
      <w:r>
        <w:rPr>
          <w:rFonts w:ascii="Book Antiqua" w:eastAsia="Book Antiqua" w:hAnsi="Book Antiqua" w:cs="Book Antiqua"/>
        </w:rPr>
        <w:t xml:space="preserve"> dan </w:t>
      </w:r>
      <w:r>
        <w:rPr>
          <w:rFonts w:ascii="Book Antiqua" w:eastAsia="Book Antiqua" w:hAnsi="Book Antiqua" w:cs="Book Antiqua"/>
          <w:i/>
        </w:rPr>
        <w:t>ma.</w:t>
      </w:r>
    </w:p>
    <w:p w14:paraId="183B973F" w14:textId="77777777" w:rsidR="00207F75" w:rsidRDefault="00673664">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Slang</w:t>
      </w:r>
    </w:p>
    <w:p w14:paraId="75353010" w14:textId="77777777" w:rsidR="00207F75" w:rsidRDefault="00673664">
      <w:pPr>
        <w:pBdr>
          <w:top w:val="nil"/>
          <w:left w:val="nil"/>
          <w:bottom w:val="nil"/>
          <w:right w:val="nil"/>
          <w:between w:val="nil"/>
        </w:pBdr>
        <w:spacing w:line="480" w:lineRule="auto"/>
        <w:ind w:firstLine="720"/>
        <w:jc w:val="both"/>
        <w:rPr>
          <w:rFonts w:ascii="Book Antiqua" w:eastAsia="Book Antiqua" w:hAnsi="Book Antiqua" w:cs="Book Antiqua"/>
          <w:color w:val="000000"/>
          <w:highlight w:val="white"/>
        </w:rPr>
      </w:pPr>
      <w:r>
        <w:rPr>
          <w:rFonts w:ascii="Book Antiqua" w:eastAsia="Book Antiqua" w:hAnsi="Book Antiqua" w:cs="Book Antiqua"/>
          <w:color w:val="000000"/>
        </w:rPr>
        <w:t>Slang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varian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spesial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tertutup.</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lain,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variasi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tertentu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sangat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terbatas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mungkin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tidak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diketahui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luar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tersebut.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karena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kosakata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dalam</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gaul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terus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berubah.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Slang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tidak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lekang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waktu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lebih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sering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anak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muda,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meskipun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beberapa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tua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juga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menggunakannya.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gaul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rahasia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memberi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kesan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bahwa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gaul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lastRenderedPageBreak/>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rahasia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penjahat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padahal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bukan. Faktor kerahasiaan ini menyebabkan pula kosakata yang digunakan slang serikali berubah.</w:t>
      </w:r>
    </w:p>
    <w:p w14:paraId="1481D784" w14:textId="77777777" w:rsidR="00207F75" w:rsidRDefault="00207F75">
      <w:pPr>
        <w:pBdr>
          <w:top w:val="nil"/>
          <w:left w:val="nil"/>
          <w:bottom w:val="nil"/>
          <w:right w:val="nil"/>
          <w:between w:val="nil"/>
        </w:pBdr>
        <w:spacing w:line="480" w:lineRule="auto"/>
        <w:jc w:val="both"/>
        <w:rPr>
          <w:rFonts w:ascii="Book Antiqua" w:eastAsia="Book Antiqua" w:hAnsi="Book Antiqua" w:cs="Book Antiqua"/>
          <w:color w:val="000000"/>
        </w:rPr>
      </w:pPr>
    </w:p>
    <w:p w14:paraId="5435A69D" w14:textId="77777777" w:rsidR="00207F75" w:rsidRDefault="00673664">
      <w:pPr>
        <w:spacing w:line="480" w:lineRule="auto"/>
        <w:ind w:firstLine="720"/>
        <w:jc w:val="both"/>
        <w:rPr>
          <w:rFonts w:ascii="Book Antiqua" w:eastAsia="Book Antiqua" w:hAnsi="Book Antiqua" w:cs="Book Antiqua"/>
        </w:rPr>
      </w:pPr>
      <w:r>
        <w:rPr>
          <w:rFonts w:ascii="Book Antiqua" w:eastAsia="Book Antiqua" w:hAnsi="Book Antiqua" w:cs="Book Antiqua"/>
        </w:rPr>
        <w:t>Data (VB/SG/15) mengalami variasi bahasa jenis slang.</w:t>
      </w:r>
    </w:p>
    <w:p w14:paraId="2945AFB3" w14:textId="77777777" w:rsidR="00207F75" w:rsidRDefault="00673664">
      <w:pPr>
        <w:spacing w:line="480" w:lineRule="auto"/>
        <w:ind w:left="720"/>
        <w:jc w:val="both"/>
        <w:rPr>
          <w:rFonts w:ascii="Book Antiqua" w:eastAsia="Book Antiqua" w:hAnsi="Book Antiqua" w:cs="Book Antiqua"/>
          <w:i/>
        </w:rPr>
      </w:pPr>
      <w:r>
        <w:rPr>
          <w:rFonts w:ascii="Book Antiqua" w:eastAsia="Book Antiqua" w:hAnsi="Book Antiqua" w:cs="Book Antiqua"/>
          <w:i/>
        </w:rPr>
        <w:t>Ina: “Iss kalau aku bongkar ini batal     puasa kita ee”.</w:t>
      </w:r>
    </w:p>
    <w:p w14:paraId="7172379F" w14:textId="77777777" w:rsidR="00207F75" w:rsidRDefault="00673664">
      <w:pPr>
        <w:spacing w:line="480" w:lineRule="auto"/>
        <w:ind w:firstLine="720"/>
        <w:jc w:val="both"/>
        <w:rPr>
          <w:rFonts w:ascii="Book Antiqua" w:eastAsia="Book Antiqua" w:hAnsi="Book Antiqua" w:cs="Book Antiqua"/>
          <w:i/>
        </w:rPr>
      </w:pPr>
      <w:r>
        <w:rPr>
          <w:rFonts w:ascii="Book Antiqua" w:eastAsia="Book Antiqua" w:hAnsi="Book Antiqua" w:cs="Book Antiqua"/>
          <w:i/>
        </w:rPr>
        <w:t>Pia: “Anggap aja pahala ee”</w:t>
      </w:r>
    </w:p>
    <w:p w14:paraId="45CCC78C" w14:textId="77777777" w:rsidR="00207F75" w:rsidRDefault="00673664">
      <w:pPr>
        <w:spacing w:line="480" w:lineRule="auto"/>
        <w:ind w:left="709"/>
        <w:jc w:val="both"/>
        <w:rPr>
          <w:rFonts w:ascii="Book Antiqua" w:eastAsia="Book Antiqua" w:hAnsi="Book Antiqua" w:cs="Book Antiqua"/>
          <w:b/>
          <w:i/>
        </w:rPr>
      </w:pPr>
      <w:r>
        <w:rPr>
          <w:rFonts w:ascii="Book Antiqua" w:eastAsia="Book Antiqua" w:hAnsi="Book Antiqua" w:cs="Book Antiqua"/>
          <w:i/>
        </w:rPr>
        <w:t xml:space="preserve">Ayu:”enggak, ke enggak boleh buat orang </w:t>
      </w:r>
      <w:r>
        <w:rPr>
          <w:rFonts w:ascii="Book Antiqua" w:eastAsia="Book Antiqua" w:hAnsi="Book Antiqua" w:cs="Book Antiqua"/>
          <w:b/>
          <w:i/>
        </w:rPr>
        <w:t>kepo”.</w:t>
      </w:r>
    </w:p>
    <w:p w14:paraId="5C101834" w14:textId="77777777" w:rsidR="00207F75" w:rsidRDefault="00207F75">
      <w:pPr>
        <w:spacing w:line="480" w:lineRule="auto"/>
        <w:ind w:left="709"/>
        <w:jc w:val="both"/>
        <w:rPr>
          <w:rFonts w:ascii="Book Antiqua" w:eastAsia="Book Antiqua" w:hAnsi="Book Antiqua" w:cs="Book Antiqua"/>
          <w:b/>
          <w:i/>
        </w:rPr>
      </w:pPr>
    </w:p>
    <w:p w14:paraId="707D74A1" w14:textId="77777777" w:rsidR="00207F75" w:rsidRDefault="00673664">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Dialog data (VB/SG/15) di atas mengandung kata slang. Slang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mengacu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pada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varietas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khusus</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tertutup. Remaja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sering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menggunakan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gaul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 atau kelompok sosial tertentu. Kata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kepo</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berarti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keingintahuan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berlebihan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tentang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kepentingan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urusan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 xml:space="preserve">lain. Oleh karena itu, kata </w:t>
      </w:r>
      <w:r>
        <w:rPr>
          <w:rFonts w:ascii="Book Antiqua" w:eastAsia="Book Antiqua" w:hAnsi="Book Antiqua" w:cs="Book Antiqua"/>
          <w:i/>
          <w:color w:val="000000"/>
        </w:rPr>
        <w:t>kepo</w:t>
      </w:r>
      <w:r>
        <w:rPr>
          <w:rFonts w:ascii="Book Antiqua" w:eastAsia="Book Antiqua" w:hAnsi="Book Antiqua" w:cs="Book Antiqua"/>
          <w:color w:val="000000"/>
        </w:rPr>
        <w:t xml:space="preserve"> termasuk ke dalam kata slang.</w:t>
      </w:r>
    </w:p>
    <w:p w14:paraId="17F03A5A" w14:textId="77777777" w:rsidR="00207F75" w:rsidRDefault="00207F75">
      <w:pPr>
        <w:pBdr>
          <w:top w:val="nil"/>
          <w:left w:val="nil"/>
          <w:bottom w:val="nil"/>
          <w:right w:val="nil"/>
          <w:between w:val="nil"/>
        </w:pBdr>
        <w:spacing w:line="480" w:lineRule="auto"/>
        <w:ind w:firstLine="709"/>
        <w:jc w:val="both"/>
        <w:rPr>
          <w:rFonts w:ascii="Book Antiqua" w:eastAsia="Book Antiqua" w:hAnsi="Book Antiqua" w:cs="Book Antiqua"/>
          <w:color w:val="000000"/>
        </w:rPr>
      </w:pPr>
    </w:p>
    <w:p w14:paraId="75FB5DE4" w14:textId="77777777" w:rsidR="00207F75" w:rsidRDefault="00673664">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Data (VB/SG/22) juga mengalami variasi bahasa jenis slang.</w:t>
      </w:r>
    </w:p>
    <w:p w14:paraId="474DF3CE" w14:textId="77777777" w:rsidR="00207F75" w:rsidRDefault="00673664">
      <w:pPr>
        <w:spacing w:line="480" w:lineRule="auto"/>
        <w:ind w:left="709"/>
        <w:jc w:val="both"/>
        <w:rPr>
          <w:rFonts w:ascii="Book Antiqua" w:eastAsia="Book Antiqua" w:hAnsi="Book Antiqua" w:cs="Book Antiqua"/>
          <w:i/>
        </w:rPr>
      </w:pPr>
      <w:r>
        <w:rPr>
          <w:rFonts w:ascii="Book Antiqua" w:eastAsia="Book Antiqua" w:hAnsi="Book Antiqua" w:cs="Book Antiqua"/>
          <w:i/>
        </w:rPr>
        <w:t>Bawi: Kiban skripsi udah sampek mana?</w:t>
      </w:r>
    </w:p>
    <w:p w14:paraId="148F08F8" w14:textId="77777777" w:rsidR="00207F75" w:rsidRDefault="00207F75">
      <w:pPr>
        <w:spacing w:line="480" w:lineRule="auto"/>
        <w:ind w:firstLine="709"/>
        <w:jc w:val="both"/>
        <w:rPr>
          <w:rFonts w:ascii="Book Antiqua" w:eastAsia="Book Antiqua" w:hAnsi="Book Antiqua" w:cs="Book Antiqua"/>
          <w:i/>
        </w:rPr>
      </w:pPr>
    </w:p>
    <w:p w14:paraId="4E57D17C"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Lia: masih kayak kemarin.</w:t>
      </w:r>
    </w:p>
    <w:p w14:paraId="1A0C4F27"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 xml:space="preserve">Bawi: Cukup </w:t>
      </w:r>
      <w:r>
        <w:rPr>
          <w:rFonts w:ascii="Book Antiqua" w:eastAsia="Book Antiqua" w:hAnsi="Book Antiqua" w:cs="Book Antiqua"/>
          <w:b/>
          <w:i/>
        </w:rPr>
        <w:t>santuy</w:t>
      </w:r>
      <w:r>
        <w:rPr>
          <w:rFonts w:ascii="Book Antiqua" w:eastAsia="Book Antiqua" w:hAnsi="Book Antiqua" w:cs="Book Antiqua"/>
          <w:i/>
        </w:rPr>
        <w:t xml:space="preserve"> kok ke</w:t>
      </w:r>
    </w:p>
    <w:p w14:paraId="65453B1F"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Lia: Hahaha di bawa enjoy aja</w:t>
      </w:r>
    </w:p>
    <w:p w14:paraId="2BF9F7B1" w14:textId="77777777" w:rsidR="00207F75" w:rsidRDefault="00207F75">
      <w:pPr>
        <w:spacing w:line="480" w:lineRule="auto"/>
        <w:ind w:firstLine="709"/>
        <w:jc w:val="both"/>
        <w:rPr>
          <w:rFonts w:ascii="Book Antiqua" w:eastAsia="Book Antiqua" w:hAnsi="Book Antiqua" w:cs="Book Antiqua"/>
          <w:i/>
        </w:rPr>
      </w:pPr>
    </w:p>
    <w:p w14:paraId="2FA01C91"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Data (VB/SG/22) di atas termasuk ke dalam kata slang. Slang dalam data di atas adalah kata </w:t>
      </w:r>
      <w:r>
        <w:rPr>
          <w:rFonts w:ascii="Book Antiqua" w:eastAsia="Book Antiqua" w:hAnsi="Book Antiqua" w:cs="Book Antiqua"/>
          <w:i/>
        </w:rPr>
        <w:t xml:space="preserve">santuy.  </w:t>
      </w:r>
      <w:r>
        <w:rPr>
          <w:rFonts w:ascii="Book Antiqua" w:eastAsia="Book Antiqua" w:hAnsi="Book Antiqua" w:cs="Book Antiqua"/>
        </w:rPr>
        <w:t>Slang</w:t>
      </w:r>
      <w:r>
        <w:rPr>
          <w:rFonts w:ascii="Book Antiqua" w:eastAsia="Book Antiqua" w:hAnsi="Book Antiqua" w:cs="Book Antiqua"/>
          <w:highlight w:val="white"/>
        </w:rPr>
        <w:t xml:space="preserve"> </w:t>
      </w:r>
      <w:r>
        <w:rPr>
          <w:rFonts w:ascii="Book Antiqua" w:eastAsia="Book Antiqua" w:hAnsi="Book Antiqua" w:cs="Book Antiqua"/>
        </w:rPr>
        <w:t>adalah</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informal</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 xml:space="preserve">musiman. Biasanya digunakan oleh kalangan remaja atau kelompok sosial tertentu. </w:t>
      </w:r>
      <w:r>
        <w:rPr>
          <w:rFonts w:ascii="Book Antiqua" w:eastAsia="Book Antiqua" w:hAnsi="Book Antiqua" w:cs="Book Antiqua"/>
        </w:rPr>
        <w:lastRenderedPageBreak/>
        <w:t xml:space="preserve">Slang disebut juga </w:t>
      </w:r>
      <w:r>
        <w:rPr>
          <w:rFonts w:ascii="Book Antiqua" w:eastAsia="Book Antiqua" w:hAnsi="Book Antiqua" w:cs="Book Antiqua"/>
          <w:i/>
        </w:rPr>
        <w:t xml:space="preserve">pokem </w:t>
      </w:r>
      <w:r>
        <w:rPr>
          <w:rFonts w:ascii="Book Antiqua" w:eastAsia="Book Antiqua" w:hAnsi="Book Antiqua" w:cs="Book Antiqua"/>
        </w:rPr>
        <w:t xml:space="preserve">karena kosakata bahasa gaul selalu berubahseiring waktu dan biasanya digunakan oleh kalangan muda dan bahasa gaul (Rosalina &amp; dkk, 2020:78). Salah satu bentuk variasi slang yaitu kata </w:t>
      </w:r>
      <w:r>
        <w:rPr>
          <w:rFonts w:ascii="Book Antiqua" w:eastAsia="Book Antiqua" w:hAnsi="Book Antiqua" w:cs="Book Antiqua"/>
          <w:i/>
        </w:rPr>
        <w:t>santuy</w:t>
      </w:r>
      <w:r>
        <w:rPr>
          <w:rFonts w:ascii="Book Antiqua" w:eastAsia="Book Antiqua" w:hAnsi="Book Antiqua" w:cs="Book Antiqua"/>
        </w:rPr>
        <w:t xml:space="preserve"> yang diucapkan Bawi. Hal tersebut dikarenakan kata</w:t>
      </w:r>
      <w:r>
        <w:rPr>
          <w:rFonts w:ascii="Book Antiqua" w:eastAsia="Book Antiqua" w:hAnsi="Book Antiqua" w:cs="Book Antiqua"/>
          <w:highlight w:val="white"/>
        </w:rPr>
        <w:t xml:space="preserve"> ‘</w:t>
      </w:r>
      <w:r>
        <w:rPr>
          <w:rFonts w:ascii="Book Antiqua" w:eastAsia="Book Antiqua" w:hAnsi="Book Antiqua" w:cs="Book Antiqua"/>
        </w:rPr>
        <w:t>santuy’</w:t>
      </w:r>
      <w:r>
        <w:rPr>
          <w:rFonts w:ascii="Book Antiqua" w:eastAsia="Book Antiqua" w:hAnsi="Book Antiqua" w:cs="Book Antiqua"/>
          <w:highlight w:val="white"/>
        </w:rPr>
        <w:t xml:space="preserve"> </w:t>
      </w:r>
      <w:r>
        <w:rPr>
          <w:rFonts w:ascii="Book Antiqua" w:eastAsia="Book Antiqua" w:hAnsi="Book Antiqua" w:cs="Book Antiqua"/>
        </w:rPr>
        <w:t>itu</w:t>
      </w:r>
      <w:r>
        <w:rPr>
          <w:rFonts w:ascii="Book Antiqua" w:eastAsia="Book Antiqua" w:hAnsi="Book Antiqua" w:cs="Book Antiqua"/>
          <w:highlight w:val="white"/>
        </w:rPr>
        <w:t xml:space="preserve"> </w:t>
      </w:r>
      <w:r>
        <w:rPr>
          <w:rFonts w:ascii="Book Antiqua" w:eastAsia="Book Antiqua" w:hAnsi="Book Antiqua" w:cs="Book Antiqua"/>
        </w:rPr>
        <w:t>baru</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tidak</w:t>
      </w:r>
      <w:r>
        <w:rPr>
          <w:rFonts w:ascii="Book Antiqua" w:eastAsia="Book Antiqua" w:hAnsi="Book Antiqua" w:cs="Book Antiqua"/>
          <w:highlight w:val="white"/>
        </w:rPr>
        <w:t xml:space="preserve"> </w:t>
      </w:r>
      <w:r>
        <w:rPr>
          <w:rFonts w:ascii="Book Antiqua" w:eastAsia="Book Antiqua" w:hAnsi="Book Antiqua" w:cs="Book Antiqua"/>
        </w:rPr>
        <w:t>ada</w:t>
      </w:r>
      <w:r>
        <w:rPr>
          <w:rFonts w:ascii="Book Antiqua" w:eastAsia="Book Antiqua" w:hAnsi="Book Antiqua" w:cs="Book Antiqua"/>
          <w:highlight w:val="white"/>
        </w:rPr>
        <w:t xml:space="preserve"> </w:t>
      </w:r>
      <w:r>
        <w:rPr>
          <w:rFonts w:ascii="Book Antiqua" w:eastAsia="Book Antiqua" w:hAnsi="Book Antiqua" w:cs="Book Antiqua"/>
        </w:rPr>
        <w:t>dalam</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Indonesia</w:t>
      </w:r>
      <w:r>
        <w:rPr>
          <w:rFonts w:ascii="Book Antiqua" w:eastAsia="Book Antiqua" w:hAnsi="Book Antiqua" w:cs="Book Antiqua"/>
          <w:highlight w:val="white"/>
        </w:rPr>
        <w:t xml:space="preserve"> </w:t>
      </w:r>
      <w:r>
        <w:rPr>
          <w:rFonts w:ascii="Book Antiqua" w:eastAsia="Book Antiqua" w:hAnsi="Book Antiqua" w:cs="Book Antiqua"/>
        </w:rPr>
        <w:t>baku.</w:t>
      </w:r>
      <w:r>
        <w:rPr>
          <w:rFonts w:ascii="Book Antiqua" w:eastAsia="Book Antiqua" w:hAnsi="Book Antiqua" w:cs="Book Antiqua"/>
          <w:highlight w:val="white"/>
        </w:rPr>
        <w:t xml:space="preserve"> </w:t>
      </w:r>
      <w:r>
        <w:rPr>
          <w:rFonts w:ascii="Book Antiqua" w:eastAsia="Book Antiqua" w:hAnsi="Book Antiqua" w:cs="Book Antiqua"/>
        </w:rPr>
        <w:t>Istilah</w:t>
      </w:r>
      <w:r>
        <w:rPr>
          <w:rFonts w:ascii="Book Antiqua" w:eastAsia="Book Antiqua" w:hAnsi="Book Antiqua" w:cs="Book Antiqua"/>
          <w:highlight w:val="white"/>
        </w:rPr>
        <w:t xml:space="preserve"> </w:t>
      </w:r>
      <w:r>
        <w:rPr>
          <w:rFonts w:ascii="Book Antiqua" w:eastAsia="Book Antiqua" w:hAnsi="Book Antiqua" w:cs="Book Antiqua"/>
        </w:rPr>
        <w:t>santuy</w:t>
      </w:r>
      <w:r>
        <w:rPr>
          <w:rFonts w:ascii="Book Antiqua" w:eastAsia="Book Antiqua" w:hAnsi="Book Antiqua" w:cs="Book Antiqua"/>
          <w:highlight w:val="white"/>
        </w:rPr>
        <w:t xml:space="preserve"> </w:t>
      </w:r>
      <w:r>
        <w:rPr>
          <w:rFonts w:ascii="Book Antiqua" w:eastAsia="Book Antiqua" w:hAnsi="Book Antiqua" w:cs="Book Antiqua"/>
        </w:rPr>
        <w:t>biasanya</w:t>
      </w:r>
      <w:r>
        <w:rPr>
          <w:rFonts w:ascii="Book Antiqua" w:eastAsia="Book Antiqua" w:hAnsi="Book Antiqua" w:cs="Book Antiqua"/>
          <w:highlight w:val="white"/>
        </w:rPr>
        <w:t xml:space="preserve"> </w:t>
      </w:r>
      <w:r>
        <w:rPr>
          <w:rFonts w:ascii="Book Antiqua" w:eastAsia="Book Antiqua" w:hAnsi="Book Antiqua" w:cs="Book Antiqua"/>
        </w:rPr>
        <w:t>digunakan</w:t>
      </w:r>
      <w:r>
        <w:rPr>
          <w:rFonts w:ascii="Book Antiqua" w:eastAsia="Book Antiqua" w:hAnsi="Book Antiqua" w:cs="Book Antiqua"/>
          <w:highlight w:val="white"/>
        </w:rPr>
        <w:t xml:space="preserve"> </w:t>
      </w:r>
      <w:r>
        <w:rPr>
          <w:rFonts w:ascii="Book Antiqua" w:eastAsia="Book Antiqua" w:hAnsi="Book Antiqua" w:cs="Book Antiqua"/>
        </w:rPr>
        <w:t>oleh</w:t>
      </w:r>
      <w:r>
        <w:rPr>
          <w:rFonts w:ascii="Book Antiqua" w:eastAsia="Book Antiqua" w:hAnsi="Book Antiqua" w:cs="Book Antiqua"/>
          <w:highlight w:val="white"/>
        </w:rPr>
        <w:t xml:space="preserve"> </w:t>
      </w:r>
      <w:r>
        <w:rPr>
          <w:rFonts w:ascii="Book Antiqua" w:eastAsia="Book Antiqua" w:hAnsi="Book Antiqua" w:cs="Book Antiqua"/>
        </w:rPr>
        <w:t>para</w:t>
      </w:r>
      <w:r>
        <w:rPr>
          <w:rFonts w:ascii="Book Antiqua" w:eastAsia="Book Antiqua" w:hAnsi="Book Antiqua" w:cs="Book Antiqua"/>
          <w:highlight w:val="white"/>
        </w:rPr>
        <w:t xml:space="preserve"> </w:t>
      </w:r>
      <w:r>
        <w:rPr>
          <w:rFonts w:ascii="Book Antiqua" w:eastAsia="Book Antiqua" w:hAnsi="Book Antiqua" w:cs="Book Antiqua"/>
        </w:rPr>
        <w:t>remaja</w:t>
      </w:r>
      <w:r>
        <w:rPr>
          <w:rFonts w:ascii="Book Antiqua" w:eastAsia="Book Antiqua" w:hAnsi="Book Antiqua" w:cs="Book Antiqua"/>
          <w:highlight w:val="white"/>
        </w:rPr>
        <w:t xml:space="preserve"> </w:t>
      </w:r>
      <w:r>
        <w:rPr>
          <w:rFonts w:ascii="Book Antiqua" w:eastAsia="Book Antiqua" w:hAnsi="Book Antiqua" w:cs="Book Antiqua"/>
        </w:rPr>
        <w:t>saat</w:t>
      </w:r>
      <w:r>
        <w:rPr>
          <w:rFonts w:ascii="Book Antiqua" w:eastAsia="Book Antiqua" w:hAnsi="Book Antiqua" w:cs="Book Antiqua"/>
          <w:highlight w:val="white"/>
        </w:rPr>
        <w:t xml:space="preserve"> </w:t>
      </w:r>
      <w:r>
        <w:rPr>
          <w:rFonts w:ascii="Book Antiqua" w:eastAsia="Book Antiqua" w:hAnsi="Book Antiqua" w:cs="Book Antiqua"/>
        </w:rPr>
        <w:t xml:space="preserve">ini. Istilah </w:t>
      </w:r>
      <w:r>
        <w:rPr>
          <w:rFonts w:ascii="Book Antiqua" w:eastAsia="Book Antiqua" w:hAnsi="Book Antiqua" w:cs="Book Antiqua"/>
          <w:i/>
        </w:rPr>
        <w:t xml:space="preserve">santuy </w:t>
      </w:r>
      <w:r>
        <w:rPr>
          <w:rFonts w:ascii="Book Antiqua" w:eastAsia="Book Antiqua" w:hAnsi="Book Antiqua" w:cs="Book Antiqua"/>
        </w:rPr>
        <w:t xml:space="preserve">biasanya digunakan oleh kaum remaja pada masa kini. Kata </w:t>
      </w:r>
      <w:r>
        <w:rPr>
          <w:rFonts w:ascii="Book Antiqua" w:eastAsia="Book Antiqua" w:hAnsi="Book Antiqua" w:cs="Book Antiqua"/>
          <w:i/>
        </w:rPr>
        <w:t xml:space="preserve">santuy </w:t>
      </w:r>
      <w:r>
        <w:rPr>
          <w:rFonts w:ascii="Book Antiqua" w:eastAsia="Book Antiqua" w:hAnsi="Book Antiqua" w:cs="Book Antiqua"/>
        </w:rPr>
        <w:t>merupakan pelesetan dari kata santai. Namun,</w:t>
      </w:r>
      <w:r>
        <w:rPr>
          <w:rFonts w:ascii="Book Antiqua" w:eastAsia="Book Antiqua" w:hAnsi="Book Antiqua" w:cs="Book Antiqua"/>
          <w:highlight w:val="white"/>
        </w:rPr>
        <w:t xml:space="preserve"> </w:t>
      </w:r>
      <w:r>
        <w:rPr>
          <w:rFonts w:ascii="Book Antiqua" w:eastAsia="Book Antiqua" w:hAnsi="Book Antiqua" w:cs="Book Antiqua"/>
        </w:rPr>
        <w:t>makna</w:t>
      </w:r>
      <w:r>
        <w:rPr>
          <w:rFonts w:ascii="Book Antiqua" w:eastAsia="Book Antiqua" w:hAnsi="Book Antiqua" w:cs="Book Antiqua"/>
          <w:highlight w:val="white"/>
        </w:rPr>
        <w:t xml:space="preserve"> </w:t>
      </w:r>
      <w:r>
        <w:rPr>
          <w:rFonts w:ascii="Book Antiqua" w:eastAsia="Book Antiqua" w:hAnsi="Book Antiqua" w:cs="Book Antiqua"/>
        </w:rPr>
        <w:t>santuy</w:t>
      </w:r>
      <w:r>
        <w:rPr>
          <w:rFonts w:ascii="Book Antiqua" w:eastAsia="Book Antiqua" w:hAnsi="Book Antiqua" w:cs="Book Antiqua"/>
          <w:highlight w:val="white"/>
        </w:rPr>
        <w:t xml:space="preserve"> </w:t>
      </w:r>
      <w:r>
        <w:rPr>
          <w:rFonts w:ascii="Book Antiqua" w:eastAsia="Book Antiqua" w:hAnsi="Book Antiqua" w:cs="Book Antiqua"/>
        </w:rPr>
        <w:t>bukan</w:t>
      </w:r>
      <w:r>
        <w:rPr>
          <w:rFonts w:ascii="Book Antiqua" w:eastAsia="Book Antiqua" w:hAnsi="Book Antiqua" w:cs="Book Antiqua"/>
          <w:highlight w:val="white"/>
        </w:rPr>
        <w:t xml:space="preserve"> </w:t>
      </w:r>
      <w:r>
        <w:rPr>
          <w:rFonts w:ascii="Book Antiqua" w:eastAsia="Book Antiqua" w:hAnsi="Book Antiqua" w:cs="Book Antiqua"/>
        </w:rPr>
        <w:t>hanya</w:t>
      </w:r>
      <w:r>
        <w:rPr>
          <w:rFonts w:ascii="Book Antiqua" w:eastAsia="Book Antiqua" w:hAnsi="Book Antiqua" w:cs="Book Antiqua"/>
          <w:highlight w:val="white"/>
        </w:rPr>
        <w:t xml:space="preserve"> </w:t>
      </w:r>
      <w:r>
        <w:rPr>
          <w:rFonts w:ascii="Book Antiqua" w:eastAsia="Book Antiqua" w:hAnsi="Book Antiqua" w:cs="Book Antiqua"/>
        </w:rPr>
        <w:t>permainan</w:t>
      </w:r>
      <w:r>
        <w:rPr>
          <w:rFonts w:ascii="Book Antiqua" w:eastAsia="Book Antiqua" w:hAnsi="Book Antiqua" w:cs="Book Antiqua"/>
          <w:highlight w:val="white"/>
        </w:rPr>
        <w:t xml:space="preserve"> </w:t>
      </w:r>
      <w:r>
        <w:rPr>
          <w:rFonts w:ascii="Book Antiqua" w:eastAsia="Book Antiqua" w:hAnsi="Book Antiqua" w:cs="Book Antiqua"/>
        </w:rPr>
        <w:t>kata,</w:t>
      </w:r>
      <w:r>
        <w:rPr>
          <w:rFonts w:ascii="Book Antiqua" w:eastAsia="Book Antiqua" w:hAnsi="Book Antiqua" w:cs="Book Antiqua"/>
          <w:highlight w:val="white"/>
        </w:rPr>
        <w:t xml:space="preserve"> </w:t>
      </w:r>
      <w:r>
        <w:rPr>
          <w:rFonts w:ascii="Book Antiqua" w:eastAsia="Book Antiqua" w:hAnsi="Book Antiqua" w:cs="Book Antiqua"/>
        </w:rPr>
        <w:t>tetapi</w:t>
      </w:r>
      <w:r>
        <w:rPr>
          <w:rFonts w:ascii="Book Antiqua" w:eastAsia="Book Antiqua" w:hAnsi="Book Antiqua" w:cs="Book Antiqua"/>
          <w:highlight w:val="white"/>
        </w:rPr>
        <w:t xml:space="preserve"> </w:t>
      </w:r>
      <w:r>
        <w:rPr>
          <w:rFonts w:ascii="Book Antiqua" w:eastAsia="Book Antiqua" w:hAnsi="Book Antiqua" w:cs="Book Antiqua"/>
        </w:rPr>
        <w:t>keadaan</w:t>
      </w:r>
      <w:r>
        <w:rPr>
          <w:rFonts w:ascii="Book Antiqua" w:eastAsia="Book Antiqua" w:hAnsi="Book Antiqua" w:cs="Book Antiqua"/>
          <w:highlight w:val="white"/>
        </w:rPr>
        <w:t xml:space="preserve"> </w:t>
      </w:r>
      <w:r>
        <w:rPr>
          <w:rFonts w:ascii="Book Antiqua" w:eastAsia="Book Antiqua" w:hAnsi="Book Antiqua" w:cs="Book Antiqua"/>
        </w:rPr>
        <w:t>di</w:t>
      </w:r>
      <w:r>
        <w:rPr>
          <w:rFonts w:ascii="Book Antiqua" w:eastAsia="Book Antiqua" w:hAnsi="Book Antiqua" w:cs="Book Antiqua"/>
          <w:highlight w:val="white"/>
        </w:rPr>
        <w:t xml:space="preserve"> </w:t>
      </w:r>
      <w:r>
        <w:rPr>
          <w:rFonts w:ascii="Book Antiqua" w:eastAsia="Book Antiqua" w:hAnsi="Book Antiqua" w:cs="Book Antiqua"/>
        </w:rPr>
        <w:t>mana</w:t>
      </w:r>
      <w:r>
        <w:rPr>
          <w:rFonts w:ascii="Book Antiqua" w:eastAsia="Book Antiqua" w:hAnsi="Book Antiqua" w:cs="Book Antiqua"/>
          <w:highlight w:val="white"/>
        </w:rPr>
        <w:t xml:space="preserve"> </w:t>
      </w:r>
      <w:r>
        <w:rPr>
          <w:rFonts w:ascii="Book Antiqua" w:eastAsia="Book Antiqua" w:hAnsi="Book Antiqua" w:cs="Book Antiqua"/>
        </w:rPr>
        <w:t>seseorang</w:t>
      </w:r>
      <w:r>
        <w:rPr>
          <w:rFonts w:ascii="Book Antiqua" w:eastAsia="Book Antiqua" w:hAnsi="Book Antiqua" w:cs="Book Antiqua"/>
          <w:highlight w:val="white"/>
        </w:rPr>
        <w:t xml:space="preserve"> </w:t>
      </w:r>
      <w:r>
        <w:rPr>
          <w:rFonts w:ascii="Book Antiqua" w:eastAsia="Book Antiqua" w:hAnsi="Book Antiqua" w:cs="Book Antiqua"/>
        </w:rPr>
        <w:t>tetap</w:t>
      </w:r>
      <w:r>
        <w:rPr>
          <w:rFonts w:ascii="Book Antiqua" w:eastAsia="Book Antiqua" w:hAnsi="Book Antiqua" w:cs="Book Antiqua"/>
          <w:highlight w:val="white"/>
        </w:rPr>
        <w:t xml:space="preserve"> </w:t>
      </w:r>
      <w:r>
        <w:rPr>
          <w:rFonts w:ascii="Book Antiqua" w:eastAsia="Book Antiqua" w:hAnsi="Book Antiqua" w:cs="Book Antiqua"/>
        </w:rPr>
        <w:t>bahagia</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menikmati</w:t>
      </w:r>
      <w:r>
        <w:rPr>
          <w:rFonts w:ascii="Book Antiqua" w:eastAsia="Book Antiqua" w:hAnsi="Book Antiqua" w:cs="Book Antiqua"/>
          <w:highlight w:val="white"/>
        </w:rPr>
        <w:t xml:space="preserve"> </w:t>
      </w:r>
      <w:r>
        <w:rPr>
          <w:rFonts w:ascii="Book Antiqua" w:eastAsia="Book Antiqua" w:hAnsi="Book Antiqua" w:cs="Book Antiqua"/>
        </w:rPr>
        <w:t>hidup</w:t>
      </w:r>
      <w:r>
        <w:rPr>
          <w:rFonts w:ascii="Book Antiqua" w:eastAsia="Book Antiqua" w:hAnsi="Book Antiqua" w:cs="Book Antiqua"/>
          <w:highlight w:val="white"/>
        </w:rPr>
        <w:t xml:space="preserve"> </w:t>
      </w:r>
      <w:r>
        <w:rPr>
          <w:rFonts w:ascii="Book Antiqua" w:eastAsia="Book Antiqua" w:hAnsi="Book Antiqua" w:cs="Book Antiqua"/>
        </w:rPr>
        <w:t>meski</w:t>
      </w:r>
      <w:r>
        <w:rPr>
          <w:rFonts w:ascii="Book Antiqua" w:eastAsia="Book Antiqua" w:hAnsi="Book Antiqua" w:cs="Book Antiqua"/>
          <w:highlight w:val="white"/>
        </w:rPr>
        <w:t xml:space="preserve"> </w:t>
      </w:r>
      <w:r>
        <w:rPr>
          <w:rFonts w:ascii="Book Antiqua" w:eastAsia="Book Antiqua" w:hAnsi="Book Antiqua" w:cs="Book Antiqua"/>
        </w:rPr>
        <w:t>dalam</w:t>
      </w:r>
      <w:r>
        <w:rPr>
          <w:rFonts w:ascii="Book Antiqua" w:eastAsia="Book Antiqua" w:hAnsi="Book Antiqua" w:cs="Book Antiqua"/>
          <w:highlight w:val="white"/>
        </w:rPr>
        <w:t xml:space="preserve"> </w:t>
      </w:r>
      <w:r>
        <w:rPr>
          <w:rFonts w:ascii="Book Antiqua" w:eastAsia="Book Antiqua" w:hAnsi="Book Antiqua" w:cs="Book Antiqua"/>
        </w:rPr>
        <w:t>situasi</w:t>
      </w:r>
      <w:r>
        <w:rPr>
          <w:rFonts w:ascii="Book Antiqua" w:eastAsia="Book Antiqua" w:hAnsi="Book Antiqua" w:cs="Book Antiqua"/>
          <w:highlight w:val="white"/>
        </w:rPr>
        <w:t xml:space="preserve"> </w:t>
      </w:r>
      <w:r>
        <w:rPr>
          <w:rFonts w:ascii="Book Antiqua" w:eastAsia="Book Antiqua" w:hAnsi="Book Antiqua" w:cs="Book Antiqua"/>
        </w:rPr>
        <w:t xml:space="preserve">sulit. Kata santuy juga bukan hanya sekedar ucapan yang sering dilontarkan tetapi kata santuy sekarang menjadi sebuah program televisi yaitu yang berjudul santuy malam. Santuy malam adalah sebuah acara televisi yang berbalut komedi yang di tayangkan di Trans Tv. Oleh karena itu, slang dalam data di atas adalah kata </w:t>
      </w:r>
      <w:r>
        <w:rPr>
          <w:rFonts w:ascii="Book Antiqua" w:eastAsia="Book Antiqua" w:hAnsi="Book Antiqua" w:cs="Book Antiqua"/>
          <w:i/>
        </w:rPr>
        <w:t>santuy.</w:t>
      </w:r>
    </w:p>
    <w:p w14:paraId="2C74A34B" w14:textId="77777777" w:rsidR="00207F75" w:rsidRDefault="00673664">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Akrolek</w:t>
      </w:r>
    </w:p>
    <w:p w14:paraId="4165EF19"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t>Akrolek adalah varian sosial yang dianggap lebih unggul atau lebih berharga daripada varian sosial lainnya (Marinda &amp; dkk, 2022:661). Peneliti menemukan variasi sosiolek dari jenis akrolek dalam data (VB/AK/28).</w:t>
      </w:r>
    </w:p>
    <w:p w14:paraId="7E927C8D" w14:textId="77777777" w:rsidR="00207F75" w:rsidRDefault="00673664">
      <w:pPr>
        <w:spacing w:line="480" w:lineRule="auto"/>
        <w:ind w:left="709"/>
        <w:jc w:val="both"/>
        <w:rPr>
          <w:rFonts w:ascii="Book Antiqua" w:eastAsia="Book Antiqua" w:hAnsi="Book Antiqua" w:cs="Book Antiqua"/>
          <w:i/>
        </w:rPr>
      </w:pPr>
      <w:r>
        <w:rPr>
          <w:rFonts w:ascii="Book Antiqua" w:eastAsia="Book Antiqua" w:hAnsi="Book Antiqua" w:cs="Book Antiqua"/>
          <w:i/>
        </w:rPr>
        <w:t>Ayu: “Kemarin aku baru putus sama , gara-gara aku ketahuan duduk sama cowok lain”.</w:t>
      </w:r>
    </w:p>
    <w:p w14:paraId="54C131B2"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 xml:space="preserve">Riska: “Hah? Kok bisa?” </w:t>
      </w:r>
    </w:p>
    <w:p w14:paraId="129C58E7" w14:textId="77777777" w:rsidR="00207F75" w:rsidRDefault="00673664">
      <w:pPr>
        <w:spacing w:line="480" w:lineRule="auto"/>
        <w:ind w:left="709"/>
        <w:jc w:val="both"/>
        <w:rPr>
          <w:rFonts w:ascii="Book Antiqua" w:eastAsia="Book Antiqua" w:hAnsi="Book Antiqua" w:cs="Book Antiqua"/>
          <w:i/>
        </w:rPr>
      </w:pPr>
      <w:r>
        <w:rPr>
          <w:rFonts w:ascii="Book Antiqua" w:eastAsia="Book Antiqua" w:hAnsi="Book Antiqua" w:cs="Book Antiqua"/>
          <w:i/>
        </w:rPr>
        <w:t>Ayu: “Enggak tau dia tiba-tiba block aku, aku belum jelasin apa-apa”.</w:t>
      </w:r>
    </w:p>
    <w:p w14:paraId="130B443A" w14:textId="77777777" w:rsidR="00207F75" w:rsidRDefault="00673664">
      <w:pPr>
        <w:spacing w:line="480" w:lineRule="auto"/>
        <w:ind w:left="709"/>
        <w:jc w:val="both"/>
        <w:rPr>
          <w:rFonts w:ascii="Book Antiqua" w:eastAsia="Book Antiqua" w:hAnsi="Book Antiqua" w:cs="Book Antiqua"/>
          <w:i/>
        </w:rPr>
      </w:pPr>
      <w:r>
        <w:rPr>
          <w:rFonts w:ascii="Book Antiqua" w:eastAsia="Book Antiqua" w:hAnsi="Book Antiqua" w:cs="Book Antiqua"/>
          <w:i/>
        </w:rPr>
        <w:t xml:space="preserve">Riska: “Kadang </w:t>
      </w:r>
      <w:r>
        <w:rPr>
          <w:rFonts w:ascii="Book Antiqua" w:eastAsia="Book Antiqua" w:hAnsi="Book Antiqua" w:cs="Book Antiqua"/>
          <w:b/>
          <w:i/>
        </w:rPr>
        <w:t>insecure</w:t>
      </w:r>
      <w:r>
        <w:rPr>
          <w:rFonts w:ascii="Book Antiqua" w:eastAsia="Book Antiqua" w:hAnsi="Book Antiqua" w:cs="Book Antiqua"/>
          <w:i/>
        </w:rPr>
        <w:t xml:space="preserve"> cowok ke liat kawan ke hahaha”.</w:t>
      </w:r>
    </w:p>
    <w:p w14:paraId="3245224A" w14:textId="77777777" w:rsidR="00207F75" w:rsidRDefault="00207F75">
      <w:pPr>
        <w:spacing w:line="480" w:lineRule="auto"/>
        <w:ind w:left="709"/>
        <w:jc w:val="both"/>
        <w:rPr>
          <w:rFonts w:ascii="Book Antiqua" w:eastAsia="Book Antiqua" w:hAnsi="Book Antiqua" w:cs="Book Antiqua"/>
          <w:i/>
        </w:rPr>
      </w:pPr>
    </w:p>
    <w:p w14:paraId="214133B9" w14:textId="77777777" w:rsidR="00207F75" w:rsidRDefault="00673664">
      <w:pPr>
        <w:spacing w:line="480" w:lineRule="auto"/>
        <w:ind w:firstLine="709"/>
        <w:jc w:val="both"/>
        <w:rPr>
          <w:rFonts w:ascii="Book Antiqua" w:eastAsia="Book Antiqua" w:hAnsi="Book Antiqua" w:cs="Book Antiqua"/>
        </w:rPr>
      </w:pPr>
      <w:r>
        <w:rPr>
          <w:rFonts w:ascii="Book Antiqua" w:eastAsia="Book Antiqua" w:hAnsi="Book Antiqua" w:cs="Book Antiqua"/>
        </w:rPr>
        <w:lastRenderedPageBreak/>
        <w:t>Data di atas termasuk kata akrolek. Akrolek dalam data di atas adalah kata insecure. Akrolek merupakan bahasa yang dianggap lebih bergengsi. Kata insecure inilah termasuk ke dalam kata akrolek.</w:t>
      </w:r>
      <w:r>
        <w:rPr>
          <w:rFonts w:ascii="Book Antiqua" w:eastAsia="Book Antiqua" w:hAnsi="Book Antiqua" w:cs="Book Antiqua"/>
          <w:i/>
        </w:rPr>
        <w:t xml:space="preserve"> Insecure</w:t>
      </w:r>
      <w:r>
        <w:rPr>
          <w:rFonts w:ascii="Book Antiqua" w:eastAsia="Book Antiqua" w:hAnsi="Book Antiqua" w:cs="Book Antiqua"/>
        </w:rPr>
        <w:t xml:space="preserve"> merupakan istilah bahasa Ingris yang memilki makna tidak percaya diri. Penggunaan</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asing</w:t>
      </w:r>
      <w:r>
        <w:rPr>
          <w:rFonts w:ascii="Book Antiqua" w:eastAsia="Book Antiqua" w:hAnsi="Book Antiqua" w:cs="Book Antiqua"/>
          <w:highlight w:val="white"/>
        </w:rPr>
        <w:t xml:space="preserve"> </w:t>
      </w:r>
      <w:r>
        <w:rPr>
          <w:rFonts w:ascii="Book Antiqua" w:eastAsia="Book Antiqua" w:hAnsi="Book Antiqua" w:cs="Book Antiqua"/>
        </w:rPr>
        <w:t>dianggap</w:t>
      </w:r>
      <w:r>
        <w:rPr>
          <w:rFonts w:ascii="Book Antiqua" w:eastAsia="Book Antiqua" w:hAnsi="Book Antiqua" w:cs="Book Antiqua"/>
          <w:highlight w:val="white"/>
        </w:rPr>
        <w:t xml:space="preserve"> </w:t>
      </w:r>
      <w:r>
        <w:rPr>
          <w:rFonts w:ascii="Book Antiqua" w:eastAsia="Book Antiqua" w:hAnsi="Book Antiqua" w:cs="Book Antiqua"/>
        </w:rPr>
        <w:t>paling</w:t>
      </w:r>
      <w:r>
        <w:rPr>
          <w:rFonts w:ascii="Book Antiqua" w:eastAsia="Book Antiqua" w:hAnsi="Book Antiqua" w:cs="Book Antiqua"/>
          <w:highlight w:val="white"/>
        </w:rPr>
        <w:t xml:space="preserve"> </w:t>
      </w:r>
      <w:r>
        <w:rPr>
          <w:rFonts w:ascii="Book Antiqua" w:eastAsia="Book Antiqua" w:hAnsi="Book Antiqua" w:cs="Book Antiqua"/>
        </w:rPr>
        <w:t>berharga</w:t>
      </w:r>
      <w:r>
        <w:rPr>
          <w:rFonts w:ascii="Book Antiqua" w:eastAsia="Book Antiqua" w:hAnsi="Book Antiqua" w:cs="Book Antiqua"/>
          <w:highlight w:val="white"/>
        </w:rPr>
        <w:t xml:space="preserve"> </w:t>
      </w:r>
      <w:r>
        <w:rPr>
          <w:rFonts w:ascii="Book Antiqua" w:eastAsia="Book Antiqua" w:hAnsi="Book Antiqua" w:cs="Book Antiqua"/>
        </w:rPr>
        <w:t>saat</w:t>
      </w:r>
      <w:r>
        <w:rPr>
          <w:rFonts w:ascii="Book Antiqua" w:eastAsia="Book Antiqua" w:hAnsi="Book Antiqua" w:cs="Book Antiqua"/>
          <w:highlight w:val="white"/>
        </w:rPr>
        <w:t xml:space="preserve"> </w:t>
      </w:r>
      <w:r>
        <w:rPr>
          <w:rFonts w:ascii="Book Antiqua" w:eastAsia="Book Antiqua" w:hAnsi="Book Antiqua" w:cs="Book Antiqua"/>
        </w:rPr>
        <w:t xml:space="preserve">ini.Oleh sebab itu, kata </w:t>
      </w:r>
      <w:r>
        <w:rPr>
          <w:rFonts w:ascii="Book Antiqua" w:eastAsia="Book Antiqua" w:hAnsi="Book Antiqua" w:cs="Book Antiqua"/>
          <w:i/>
        </w:rPr>
        <w:t>insecure</w:t>
      </w:r>
      <w:r>
        <w:rPr>
          <w:rFonts w:ascii="Book Antiqua" w:eastAsia="Book Antiqua" w:hAnsi="Book Antiqua" w:cs="Book Antiqua"/>
        </w:rPr>
        <w:t xml:space="preserve"> termasuk kata akrolek dalam data di atas.</w:t>
      </w:r>
    </w:p>
    <w:p w14:paraId="5D69F495" w14:textId="77777777" w:rsidR="00207F75" w:rsidRDefault="00207F75">
      <w:pPr>
        <w:pBdr>
          <w:top w:val="nil"/>
          <w:left w:val="nil"/>
          <w:bottom w:val="nil"/>
          <w:right w:val="nil"/>
          <w:between w:val="nil"/>
        </w:pBdr>
        <w:spacing w:line="480" w:lineRule="auto"/>
        <w:ind w:firstLine="709"/>
        <w:jc w:val="both"/>
        <w:rPr>
          <w:rFonts w:ascii="Book Antiqua" w:eastAsia="Book Antiqua" w:hAnsi="Book Antiqua" w:cs="Book Antiqua"/>
          <w:color w:val="000000"/>
        </w:rPr>
      </w:pPr>
    </w:p>
    <w:p w14:paraId="44D8D0B2" w14:textId="77777777" w:rsidR="00207F75" w:rsidRDefault="00673664">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Data (VB/AK/32) juga mengalami variasi bahasa jenis akrolek.</w:t>
      </w:r>
    </w:p>
    <w:p w14:paraId="4CCB0AF7" w14:textId="77777777" w:rsidR="00207F75" w:rsidRDefault="00673664">
      <w:pPr>
        <w:spacing w:line="480" w:lineRule="auto"/>
        <w:ind w:left="709"/>
        <w:jc w:val="both"/>
        <w:rPr>
          <w:rFonts w:ascii="Book Antiqua" w:eastAsia="Book Antiqua" w:hAnsi="Book Antiqua" w:cs="Book Antiqua"/>
          <w:i/>
        </w:rPr>
      </w:pPr>
      <w:r>
        <w:rPr>
          <w:rFonts w:ascii="Book Antiqua" w:eastAsia="Book Antiqua" w:hAnsi="Book Antiqua" w:cs="Book Antiqua"/>
          <w:i/>
        </w:rPr>
        <w:t xml:space="preserve">A: Zuhra hp baru yah. Yok  kita </w:t>
      </w:r>
      <w:r>
        <w:rPr>
          <w:rFonts w:ascii="Book Antiqua" w:eastAsia="Book Antiqua" w:hAnsi="Book Antiqua" w:cs="Book Antiqua"/>
          <w:b/>
          <w:i/>
        </w:rPr>
        <w:t>selfie</w:t>
      </w:r>
      <w:r>
        <w:rPr>
          <w:rFonts w:ascii="Book Antiqua" w:eastAsia="Book Antiqua" w:hAnsi="Book Antiqua" w:cs="Book Antiqua"/>
          <w:i/>
        </w:rPr>
        <w:t xml:space="preserve"> dulu?</w:t>
      </w:r>
    </w:p>
    <w:p w14:paraId="24707874"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B: Gak boleh, aku aja belum pake</w:t>
      </w:r>
    </w:p>
    <w:p w14:paraId="09C9C200"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A: Alah pelit</w:t>
      </w:r>
    </w:p>
    <w:p w14:paraId="1C2434E5" w14:textId="77777777" w:rsidR="00207F75" w:rsidRDefault="00207F75">
      <w:pPr>
        <w:spacing w:line="480" w:lineRule="auto"/>
        <w:ind w:firstLine="709"/>
        <w:jc w:val="both"/>
        <w:rPr>
          <w:rFonts w:ascii="Book Antiqua" w:eastAsia="Book Antiqua" w:hAnsi="Book Antiqua" w:cs="Book Antiqua"/>
          <w:i/>
        </w:rPr>
      </w:pPr>
    </w:p>
    <w:p w14:paraId="207A730F" w14:textId="6C7FC39D" w:rsidR="00207F75" w:rsidRDefault="00673664" w:rsidP="00AA1B43">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Akrolek dalam dalam data di atas terdapat pada tuturan si A. Akrolek dalam data di atas adalah kata </w:t>
      </w:r>
      <w:r>
        <w:rPr>
          <w:rFonts w:ascii="Book Antiqua" w:eastAsia="Book Antiqua" w:hAnsi="Book Antiqua" w:cs="Book Antiqua"/>
          <w:i/>
        </w:rPr>
        <w:t>selfie</w:t>
      </w:r>
      <w:r>
        <w:rPr>
          <w:rFonts w:ascii="Book Antiqua" w:eastAsia="Book Antiqua" w:hAnsi="Book Antiqua" w:cs="Book Antiqua"/>
        </w:rPr>
        <w:t xml:space="preserve">. Akrolek merupakan bahasa yang dianggap lebih bergengsi. Selfie merupakan singkatan dari </w:t>
      </w:r>
      <w:r>
        <w:rPr>
          <w:rFonts w:ascii="Book Antiqua" w:eastAsia="Book Antiqua" w:hAnsi="Book Antiqua" w:cs="Book Antiqua"/>
          <w:i/>
        </w:rPr>
        <w:t>sefl potrait</w:t>
      </w:r>
      <w:r>
        <w:rPr>
          <w:rFonts w:ascii="Book Antiqua" w:eastAsia="Book Antiqua" w:hAnsi="Book Antiqua" w:cs="Book Antiqua"/>
        </w:rPr>
        <w:t xml:space="preserve">. Istilah kata </w:t>
      </w:r>
      <w:r>
        <w:rPr>
          <w:rFonts w:ascii="Book Antiqua" w:eastAsia="Book Antiqua" w:hAnsi="Book Antiqua" w:cs="Book Antiqua"/>
          <w:i/>
        </w:rPr>
        <w:t>selfie</w:t>
      </w:r>
      <w:r>
        <w:rPr>
          <w:rFonts w:ascii="Book Antiqua" w:eastAsia="Book Antiqua" w:hAnsi="Book Antiqua" w:cs="Book Antiqua"/>
        </w:rPr>
        <w:t xml:space="preserve"> berasal dari bahasa asing yang memiliki makna melakukan foto yang diambil oleh diri sendiri di depan kamera atau smartphone lalu hasilnya diupload ke social media.</w:t>
      </w:r>
      <w:r>
        <w:rPr>
          <w:rFonts w:ascii="Book Antiqua" w:eastAsia="Book Antiqua" w:hAnsi="Book Antiqua" w:cs="Book Antiqua"/>
          <w:color w:val="37AC8E"/>
          <w:u w:val="single"/>
        </w:rPr>
        <w:t xml:space="preserve"> </w:t>
      </w:r>
      <w:r>
        <w:rPr>
          <w:rFonts w:ascii="Book Antiqua" w:eastAsia="Book Antiqua" w:hAnsi="Book Antiqua" w:cs="Book Antiqua"/>
        </w:rPr>
        <w:t>Diketahui</w:t>
      </w:r>
      <w:r>
        <w:rPr>
          <w:rFonts w:ascii="Book Antiqua" w:eastAsia="Book Antiqua" w:hAnsi="Book Antiqua" w:cs="Book Antiqua"/>
          <w:highlight w:val="white"/>
        </w:rPr>
        <w:t xml:space="preserve"> </w:t>
      </w:r>
      <w:r>
        <w:rPr>
          <w:rFonts w:ascii="Book Antiqua" w:eastAsia="Book Antiqua" w:hAnsi="Book Antiqua" w:cs="Book Antiqua"/>
        </w:rPr>
        <w:t>bahwa</w:t>
      </w:r>
      <w:r>
        <w:rPr>
          <w:rFonts w:ascii="Book Antiqua" w:eastAsia="Book Antiqua" w:hAnsi="Book Antiqua" w:cs="Book Antiqua"/>
          <w:highlight w:val="white"/>
        </w:rPr>
        <w:t xml:space="preserve"> </w:t>
      </w:r>
      <w:r>
        <w:rPr>
          <w:rFonts w:ascii="Book Antiqua" w:eastAsia="Book Antiqua" w:hAnsi="Book Antiqua" w:cs="Book Antiqua"/>
        </w:rPr>
        <w:t>penggunaan</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asing</w:t>
      </w:r>
      <w:r>
        <w:rPr>
          <w:rFonts w:ascii="Book Antiqua" w:eastAsia="Book Antiqua" w:hAnsi="Book Antiqua" w:cs="Book Antiqua"/>
          <w:highlight w:val="white"/>
        </w:rPr>
        <w:t xml:space="preserve"> </w:t>
      </w:r>
      <w:r>
        <w:rPr>
          <w:rFonts w:ascii="Book Antiqua" w:eastAsia="Book Antiqua" w:hAnsi="Book Antiqua" w:cs="Book Antiqua"/>
        </w:rPr>
        <w:t>lebih</w:t>
      </w:r>
      <w:r>
        <w:rPr>
          <w:rFonts w:ascii="Book Antiqua" w:eastAsia="Book Antiqua" w:hAnsi="Book Antiqua" w:cs="Book Antiqua"/>
          <w:highlight w:val="white"/>
        </w:rPr>
        <w:t xml:space="preserve"> </w:t>
      </w:r>
      <w:r>
        <w:rPr>
          <w:rFonts w:ascii="Book Antiqua" w:eastAsia="Book Antiqua" w:hAnsi="Book Antiqua" w:cs="Book Antiqua"/>
        </w:rPr>
        <w:t>populer</w:t>
      </w:r>
      <w:r>
        <w:rPr>
          <w:rFonts w:ascii="Book Antiqua" w:eastAsia="Book Antiqua" w:hAnsi="Book Antiqua" w:cs="Book Antiqua"/>
          <w:highlight w:val="white"/>
        </w:rPr>
        <w:t xml:space="preserve"> </w:t>
      </w:r>
      <w:r>
        <w:rPr>
          <w:rFonts w:ascii="Book Antiqua" w:eastAsia="Book Antiqua" w:hAnsi="Book Antiqua" w:cs="Book Antiqua"/>
        </w:rPr>
        <w:t>akhir-akhir</w:t>
      </w:r>
      <w:r>
        <w:rPr>
          <w:rFonts w:ascii="Book Antiqua" w:eastAsia="Book Antiqua" w:hAnsi="Book Antiqua" w:cs="Book Antiqua"/>
          <w:highlight w:val="white"/>
        </w:rPr>
        <w:t xml:space="preserve"> </w:t>
      </w:r>
      <w:r>
        <w:rPr>
          <w:rFonts w:ascii="Book Antiqua" w:eastAsia="Book Antiqua" w:hAnsi="Book Antiqua" w:cs="Book Antiqua"/>
        </w:rPr>
        <w:t xml:space="preserve">ini.Oleh sebab itu, kata </w:t>
      </w:r>
      <w:r>
        <w:rPr>
          <w:rFonts w:ascii="Book Antiqua" w:eastAsia="Book Antiqua" w:hAnsi="Book Antiqua" w:cs="Book Antiqua"/>
          <w:i/>
        </w:rPr>
        <w:t>selfie</w:t>
      </w:r>
      <w:r>
        <w:rPr>
          <w:rFonts w:ascii="Book Antiqua" w:eastAsia="Book Antiqua" w:hAnsi="Book Antiqua" w:cs="Book Antiqua"/>
        </w:rPr>
        <w:t xml:space="preserve"> termasuk ke dalam bentuk akrolek.</w:t>
      </w:r>
    </w:p>
    <w:p w14:paraId="149CCED5" w14:textId="77777777" w:rsidR="00207F75" w:rsidRDefault="00673664">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Vulgar</w:t>
      </w:r>
    </w:p>
    <w:p w14:paraId="5EB786B0" w14:textId="77777777" w:rsidR="00207F75" w:rsidRDefault="00673664">
      <w:pPr>
        <w:pBdr>
          <w:top w:val="nil"/>
          <w:left w:val="nil"/>
          <w:bottom w:val="nil"/>
          <w:right w:val="nil"/>
          <w:between w:val="nil"/>
        </w:pBdr>
        <w:spacing w:after="200" w:line="480" w:lineRule="auto"/>
        <w:ind w:firstLine="720"/>
        <w:jc w:val="both"/>
        <w:rPr>
          <w:rFonts w:ascii="Book Antiqua" w:eastAsia="Book Antiqua" w:hAnsi="Book Antiqua" w:cs="Book Antiqua"/>
          <w:color w:val="000000"/>
          <w:highlight w:val="white"/>
        </w:rPr>
      </w:pPr>
      <w:r>
        <w:rPr>
          <w:rFonts w:ascii="Book Antiqua" w:eastAsia="Book Antiqua" w:hAnsi="Book Antiqua" w:cs="Book Antiqua"/>
          <w:color w:val="000000"/>
        </w:rPr>
        <w:t>Variasi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ini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memiliki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ciri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menggunakan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kurang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berpendidikan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berasal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dari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masyarakat</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buta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huruf</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tidak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lastRenderedPageBreak/>
        <w:t>berpendidikan.</w:t>
      </w:r>
      <w:r>
        <w:rPr>
          <w:rFonts w:ascii="Book Antiqua" w:eastAsia="Book Antiqua" w:hAnsi="Book Antiqua" w:cs="Book Antiqua"/>
          <w:color w:val="333333"/>
          <w:u w:val="single"/>
        </w:rPr>
        <w:t xml:space="preserve"> </w:t>
      </w:r>
      <w:r>
        <w:rPr>
          <w:rFonts w:ascii="Book Antiqua" w:eastAsia="Book Antiqua" w:hAnsi="Book Antiqua" w:cs="Book Antiqua"/>
          <w:color w:val="000000"/>
        </w:rPr>
        <w:t>Salah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satunya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bahasa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sering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penutur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penutur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tengah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pasar,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contoh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lainnya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penutur</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tukang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becak, ojek, atau preman (Aslianda, 2017). Peneliti menemukan variasi bahasa vulgar dalam data (VB/VG/33).</w:t>
      </w:r>
    </w:p>
    <w:p w14:paraId="41B6E873"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 xml:space="preserve">A: </w:t>
      </w:r>
      <w:r>
        <w:rPr>
          <w:rFonts w:ascii="Book Antiqua" w:eastAsia="Book Antiqua" w:hAnsi="Book Antiqua" w:cs="Book Antiqua"/>
          <w:b/>
          <w:i/>
        </w:rPr>
        <w:t>papma</w:t>
      </w:r>
      <w:r>
        <w:rPr>
          <w:rFonts w:ascii="Book Antiqua" w:eastAsia="Book Antiqua" w:hAnsi="Book Antiqua" w:cs="Book Antiqua"/>
          <w:i/>
        </w:rPr>
        <w:t>,saket woyy kaki aku</w:t>
      </w:r>
    </w:p>
    <w:p w14:paraId="21006DCE"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B: maaf, hana sengaja hai</w:t>
      </w:r>
    </w:p>
    <w:p w14:paraId="28812C23" w14:textId="77777777" w:rsidR="00207F75" w:rsidRDefault="00207F75">
      <w:pPr>
        <w:spacing w:line="480" w:lineRule="auto"/>
        <w:ind w:firstLine="709"/>
        <w:jc w:val="both"/>
        <w:rPr>
          <w:rFonts w:ascii="Book Antiqua" w:eastAsia="Book Antiqua" w:hAnsi="Book Antiqua" w:cs="Book Antiqua"/>
          <w:i/>
        </w:rPr>
      </w:pPr>
    </w:p>
    <w:p w14:paraId="051F1C13" w14:textId="42B84ED2" w:rsidR="00207F75" w:rsidRDefault="00673664" w:rsidP="00AA1B43">
      <w:pPr>
        <w:spacing w:line="480" w:lineRule="auto"/>
        <w:ind w:firstLine="709"/>
        <w:jc w:val="both"/>
        <w:rPr>
          <w:rFonts w:ascii="Book Antiqua" w:eastAsia="Book Antiqua" w:hAnsi="Book Antiqua" w:cs="Book Antiqua"/>
        </w:rPr>
      </w:pPr>
      <w:r>
        <w:rPr>
          <w:rFonts w:ascii="Book Antiqua" w:eastAsia="Book Antiqua" w:hAnsi="Book Antiqua" w:cs="Book Antiqua"/>
        </w:rPr>
        <w:t>Dialog data (VB/VG/33) dia atas mengandung kata vulgar. Vulgar menggunakan</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orang</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kurang</w:t>
      </w:r>
      <w:r>
        <w:rPr>
          <w:rFonts w:ascii="Book Antiqua" w:eastAsia="Book Antiqua" w:hAnsi="Book Antiqua" w:cs="Book Antiqua"/>
          <w:highlight w:val="white"/>
        </w:rPr>
        <w:t xml:space="preserve"> </w:t>
      </w:r>
      <w:r>
        <w:rPr>
          <w:rFonts w:ascii="Book Antiqua" w:eastAsia="Book Antiqua" w:hAnsi="Book Antiqua" w:cs="Book Antiqua"/>
        </w:rPr>
        <w:t>berpendidikan</w:t>
      </w:r>
      <w:r>
        <w:rPr>
          <w:rFonts w:ascii="Book Antiqua" w:eastAsia="Book Antiqua" w:hAnsi="Book Antiqua" w:cs="Book Antiqua"/>
          <w:highlight w:val="white"/>
        </w:rPr>
        <w:t xml:space="preserve"> </w:t>
      </w:r>
      <w:r>
        <w:rPr>
          <w:rFonts w:ascii="Book Antiqua" w:eastAsia="Book Antiqua" w:hAnsi="Book Antiqua" w:cs="Book Antiqua"/>
        </w:rPr>
        <w:t>atau</w:t>
      </w:r>
      <w:r>
        <w:rPr>
          <w:rFonts w:ascii="Book Antiqua" w:eastAsia="Book Antiqua" w:hAnsi="Book Antiqua" w:cs="Book Antiqua"/>
          <w:highlight w:val="white"/>
        </w:rPr>
        <w:t xml:space="preserve"> </w:t>
      </w:r>
      <w:r>
        <w:rPr>
          <w:rFonts w:ascii="Book Antiqua" w:eastAsia="Book Antiqua" w:hAnsi="Book Antiqua" w:cs="Book Antiqua"/>
        </w:rPr>
        <w:t>tidak</w:t>
      </w:r>
      <w:r>
        <w:rPr>
          <w:rFonts w:ascii="Book Antiqua" w:eastAsia="Book Antiqua" w:hAnsi="Book Antiqua" w:cs="Book Antiqua"/>
          <w:highlight w:val="white"/>
        </w:rPr>
        <w:t xml:space="preserve"> </w:t>
      </w:r>
      <w:r>
        <w:rPr>
          <w:rFonts w:ascii="Book Antiqua" w:eastAsia="Book Antiqua" w:hAnsi="Book Antiqua" w:cs="Book Antiqua"/>
        </w:rPr>
        <w:t>berpendidikan</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tidak</w:t>
      </w:r>
      <w:r>
        <w:rPr>
          <w:rFonts w:ascii="Book Antiqua" w:eastAsia="Book Antiqua" w:hAnsi="Book Antiqua" w:cs="Book Antiqua"/>
          <w:highlight w:val="white"/>
        </w:rPr>
        <w:t xml:space="preserve"> </w:t>
      </w:r>
      <w:r>
        <w:rPr>
          <w:rFonts w:ascii="Book Antiqua" w:eastAsia="Book Antiqua" w:hAnsi="Book Antiqua" w:cs="Book Antiqua"/>
        </w:rPr>
        <w:t xml:space="preserve">berpendidikan.Vulgar dalam data di atas adalah kata </w:t>
      </w:r>
      <w:r>
        <w:rPr>
          <w:rFonts w:ascii="Book Antiqua" w:eastAsia="Book Antiqua" w:hAnsi="Book Antiqua" w:cs="Book Antiqua"/>
          <w:i/>
        </w:rPr>
        <w:t>papma.</w:t>
      </w:r>
      <w:r>
        <w:rPr>
          <w:rFonts w:ascii="Book Antiqua" w:eastAsia="Book Antiqua" w:hAnsi="Book Antiqua" w:cs="Book Antiqua"/>
        </w:rPr>
        <w:t xml:space="preserve"> Bentuk</w:t>
      </w:r>
      <w:r>
        <w:rPr>
          <w:rFonts w:ascii="Book Antiqua" w:eastAsia="Book Antiqua" w:hAnsi="Book Antiqua" w:cs="Book Antiqua"/>
          <w:highlight w:val="white"/>
        </w:rPr>
        <w:t xml:space="preserve"> </w:t>
      </w:r>
      <w:r>
        <w:rPr>
          <w:rFonts w:ascii="Book Antiqua" w:eastAsia="Book Antiqua" w:hAnsi="Book Antiqua" w:cs="Book Antiqua"/>
        </w:rPr>
        <w:t>kata</w:t>
      </w:r>
      <w:r>
        <w:rPr>
          <w:rFonts w:ascii="Book Antiqua" w:eastAsia="Book Antiqua" w:hAnsi="Book Antiqua" w:cs="Book Antiqua"/>
          <w:i/>
          <w:highlight w:val="white"/>
        </w:rPr>
        <w:t xml:space="preserve"> </w:t>
      </w:r>
      <w:r>
        <w:rPr>
          <w:rFonts w:ascii="Book Antiqua" w:eastAsia="Book Antiqua" w:hAnsi="Book Antiqua" w:cs="Book Antiqua"/>
          <w:i/>
        </w:rPr>
        <w:t>papma</w:t>
      </w:r>
      <w:r>
        <w:rPr>
          <w:rFonts w:ascii="Book Antiqua" w:eastAsia="Book Antiqua" w:hAnsi="Book Antiqua" w:cs="Book Antiqua"/>
          <w:highlight w:val="white"/>
        </w:rPr>
        <w:t xml:space="preserve"> </w:t>
      </w:r>
      <w:r>
        <w:rPr>
          <w:rFonts w:ascii="Book Antiqua" w:eastAsia="Book Antiqua" w:hAnsi="Book Antiqua" w:cs="Book Antiqua"/>
        </w:rPr>
        <w:t>adalah</w:t>
      </w:r>
      <w:r>
        <w:rPr>
          <w:rFonts w:ascii="Book Antiqua" w:eastAsia="Book Antiqua" w:hAnsi="Book Antiqua" w:cs="Book Antiqua"/>
          <w:highlight w:val="white"/>
        </w:rPr>
        <w:t xml:space="preserve"> </w:t>
      </w:r>
      <w:r>
        <w:rPr>
          <w:rFonts w:ascii="Book Antiqua" w:eastAsia="Book Antiqua" w:hAnsi="Book Antiqua" w:cs="Book Antiqua"/>
        </w:rPr>
        <w:t>bentuk</w:t>
      </w:r>
      <w:r>
        <w:rPr>
          <w:rFonts w:ascii="Book Antiqua" w:eastAsia="Book Antiqua" w:hAnsi="Book Antiqua" w:cs="Book Antiqua"/>
          <w:highlight w:val="white"/>
        </w:rPr>
        <w:t xml:space="preserve"> </w:t>
      </w:r>
      <w:r>
        <w:rPr>
          <w:rFonts w:ascii="Book Antiqua" w:eastAsia="Book Antiqua" w:hAnsi="Book Antiqua" w:cs="Book Antiqua"/>
        </w:rPr>
        <w:t>makian</w:t>
      </w:r>
      <w:r>
        <w:rPr>
          <w:rFonts w:ascii="Book Antiqua" w:eastAsia="Book Antiqua" w:hAnsi="Book Antiqua" w:cs="Book Antiqua"/>
          <w:highlight w:val="white"/>
        </w:rPr>
        <w:t xml:space="preserve"> </w:t>
      </w:r>
      <w:r>
        <w:rPr>
          <w:rFonts w:ascii="Book Antiqua" w:eastAsia="Book Antiqua" w:hAnsi="Book Antiqua" w:cs="Book Antiqua"/>
        </w:rPr>
        <w:t>atau</w:t>
      </w:r>
      <w:r>
        <w:rPr>
          <w:rFonts w:ascii="Book Antiqua" w:eastAsia="Book Antiqua" w:hAnsi="Book Antiqua" w:cs="Book Antiqua"/>
          <w:highlight w:val="white"/>
        </w:rPr>
        <w:t xml:space="preserve"> </w:t>
      </w:r>
      <w:r>
        <w:rPr>
          <w:rFonts w:ascii="Book Antiqua" w:eastAsia="Book Antiqua" w:hAnsi="Book Antiqua" w:cs="Book Antiqua"/>
        </w:rPr>
        <w:t>larangan</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dianggap</w:t>
      </w:r>
      <w:r>
        <w:rPr>
          <w:rFonts w:ascii="Book Antiqua" w:eastAsia="Book Antiqua" w:hAnsi="Book Antiqua" w:cs="Book Antiqua"/>
          <w:highlight w:val="white"/>
        </w:rPr>
        <w:t xml:space="preserve"> </w:t>
      </w:r>
      <w:r>
        <w:rPr>
          <w:rFonts w:ascii="Book Antiqua" w:eastAsia="Book Antiqua" w:hAnsi="Book Antiqua" w:cs="Book Antiqua"/>
        </w:rPr>
        <w:t>tidak</w:t>
      </w:r>
      <w:r>
        <w:rPr>
          <w:rFonts w:ascii="Book Antiqua" w:eastAsia="Book Antiqua" w:hAnsi="Book Antiqua" w:cs="Book Antiqua"/>
          <w:highlight w:val="white"/>
        </w:rPr>
        <w:t xml:space="preserve"> </w:t>
      </w:r>
      <w:r>
        <w:rPr>
          <w:rFonts w:ascii="Book Antiqua" w:eastAsia="Book Antiqua" w:hAnsi="Book Antiqua" w:cs="Book Antiqua"/>
        </w:rPr>
        <w:t>sopan</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terlihat</w:t>
      </w:r>
      <w:r>
        <w:rPr>
          <w:rFonts w:ascii="Book Antiqua" w:eastAsia="Book Antiqua" w:hAnsi="Book Antiqua" w:cs="Book Antiqua"/>
          <w:highlight w:val="white"/>
        </w:rPr>
        <w:t xml:space="preserve"> </w:t>
      </w:r>
      <w:r>
        <w:rPr>
          <w:rFonts w:ascii="Book Antiqua" w:eastAsia="Book Antiqua" w:hAnsi="Book Antiqua" w:cs="Book Antiqua"/>
        </w:rPr>
        <w:t>vulgar</w:t>
      </w:r>
      <w:r>
        <w:rPr>
          <w:rFonts w:ascii="Book Antiqua" w:eastAsia="Book Antiqua" w:hAnsi="Book Antiqua" w:cs="Book Antiqua"/>
          <w:color w:val="333333"/>
        </w:rPr>
        <w:t>.</w:t>
      </w:r>
      <w:r>
        <w:rPr>
          <w:rFonts w:ascii="Book Antiqua" w:eastAsia="Book Antiqua" w:hAnsi="Book Antiqua" w:cs="Book Antiqua"/>
        </w:rPr>
        <w:t xml:space="preserve"> Kata pap ma adalah ungkapan</w:t>
      </w:r>
      <w:r w:rsidR="00AA1B43">
        <w:rPr>
          <w:rFonts w:ascii="Book Antiqua" w:eastAsia="Book Antiqua" w:hAnsi="Book Antiqua" w:cs="Book Antiqua"/>
        </w:rPr>
        <w:t xml:space="preserve"> </w:t>
      </w:r>
      <w:r>
        <w:rPr>
          <w:rFonts w:ascii="Book Antiqua" w:eastAsia="Book Antiqua" w:hAnsi="Book Antiqua" w:cs="Book Antiqua"/>
        </w:rPr>
        <w:t>emosional seseorang. Kata pap ma merupakan kata yang dianggap tabu dan kata ini adalah ungkapan emosional dalam bahasa Aceh yang memiliki derajat kesopanan yang sangat rendah.</w:t>
      </w:r>
      <w:r>
        <w:rPr>
          <w:rFonts w:ascii="Book Antiqua" w:eastAsia="Book Antiqua" w:hAnsi="Book Antiqua" w:cs="Book Antiqua"/>
          <w:color w:val="37AC8E"/>
          <w:u w:val="single"/>
        </w:rPr>
        <w:t xml:space="preserve"> </w:t>
      </w:r>
      <w:r>
        <w:rPr>
          <w:rFonts w:ascii="Book Antiqua" w:eastAsia="Book Antiqua" w:hAnsi="Book Antiqua" w:cs="Book Antiqua"/>
        </w:rPr>
        <w:t>Oleh</w:t>
      </w:r>
      <w:r>
        <w:rPr>
          <w:rFonts w:ascii="Book Antiqua" w:eastAsia="Book Antiqua" w:hAnsi="Book Antiqua" w:cs="Book Antiqua"/>
          <w:highlight w:val="white"/>
        </w:rPr>
        <w:t xml:space="preserve"> </w:t>
      </w:r>
      <w:r>
        <w:rPr>
          <w:rFonts w:ascii="Book Antiqua" w:eastAsia="Book Antiqua" w:hAnsi="Book Antiqua" w:cs="Book Antiqua"/>
        </w:rPr>
        <w:t>karena</w:t>
      </w:r>
      <w:r>
        <w:rPr>
          <w:rFonts w:ascii="Book Antiqua" w:eastAsia="Book Antiqua" w:hAnsi="Book Antiqua" w:cs="Book Antiqua"/>
          <w:highlight w:val="white"/>
        </w:rPr>
        <w:t xml:space="preserve"> </w:t>
      </w:r>
      <w:r>
        <w:rPr>
          <w:rFonts w:ascii="Book Antiqua" w:eastAsia="Book Antiqua" w:hAnsi="Book Antiqua" w:cs="Book Antiqua"/>
        </w:rPr>
        <w:t>itu,</w:t>
      </w:r>
      <w:r>
        <w:rPr>
          <w:rFonts w:ascii="Book Antiqua" w:eastAsia="Book Antiqua" w:hAnsi="Book Antiqua" w:cs="Book Antiqua"/>
          <w:highlight w:val="white"/>
        </w:rPr>
        <w:t xml:space="preserve"> </w:t>
      </w:r>
      <w:r>
        <w:rPr>
          <w:rFonts w:ascii="Book Antiqua" w:eastAsia="Book Antiqua" w:hAnsi="Book Antiqua" w:cs="Book Antiqua"/>
        </w:rPr>
        <w:t>bentuk</w:t>
      </w:r>
      <w:r>
        <w:rPr>
          <w:rFonts w:ascii="Book Antiqua" w:eastAsia="Book Antiqua" w:hAnsi="Book Antiqua" w:cs="Book Antiqua"/>
          <w:highlight w:val="white"/>
        </w:rPr>
        <w:t xml:space="preserve"> </w:t>
      </w:r>
      <w:r>
        <w:rPr>
          <w:rFonts w:ascii="Book Antiqua" w:eastAsia="Book Antiqua" w:hAnsi="Book Antiqua" w:cs="Book Antiqua"/>
        </w:rPr>
        <w:t>kata</w:t>
      </w:r>
      <w:r>
        <w:rPr>
          <w:rFonts w:ascii="Book Antiqua" w:eastAsia="Book Antiqua" w:hAnsi="Book Antiqua" w:cs="Book Antiqua"/>
          <w:highlight w:val="white"/>
        </w:rPr>
        <w:t xml:space="preserve"> </w:t>
      </w:r>
      <w:r>
        <w:rPr>
          <w:rFonts w:ascii="Book Antiqua" w:eastAsia="Book Antiqua" w:hAnsi="Book Antiqua" w:cs="Book Antiqua"/>
        </w:rPr>
        <w:t>papma</w:t>
      </w:r>
      <w:r>
        <w:rPr>
          <w:rFonts w:ascii="Book Antiqua" w:eastAsia="Book Antiqua" w:hAnsi="Book Antiqua" w:cs="Book Antiqua"/>
          <w:highlight w:val="white"/>
        </w:rPr>
        <w:t xml:space="preserve"> </w:t>
      </w:r>
      <w:r>
        <w:rPr>
          <w:rFonts w:ascii="Book Antiqua" w:eastAsia="Book Antiqua" w:hAnsi="Book Antiqua" w:cs="Book Antiqua"/>
        </w:rPr>
        <w:t>termasuk</w:t>
      </w:r>
      <w:r>
        <w:rPr>
          <w:rFonts w:ascii="Book Antiqua" w:eastAsia="Book Antiqua" w:hAnsi="Book Antiqua" w:cs="Book Antiqua"/>
          <w:highlight w:val="white"/>
        </w:rPr>
        <w:t xml:space="preserve"> </w:t>
      </w:r>
      <w:r>
        <w:rPr>
          <w:rFonts w:ascii="Book Antiqua" w:eastAsia="Book Antiqua" w:hAnsi="Book Antiqua" w:cs="Book Antiqua"/>
        </w:rPr>
        <w:t>dalam</w:t>
      </w:r>
      <w:r>
        <w:rPr>
          <w:rFonts w:ascii="Book Antiqua" w:eastAsia="Book Antiqua" w:hAnsi="Book Antiqua" w:cs="Book Antiqua"/>
          <w:highlight w:val="white"/>
        </w:rPr>
        <w:t xml:space="preserve"> </w:t>
      </w:r>
      <w:r>
        <w:rPr>
          <w:rFonts w:ascii="Book Antiqua" w:eastAsia="Book Antiqua" w:hAnsi="Book Antiqua" w:cs="Book Antiqua"/>
        </w:rPr>
        <w:t>bentuk</w:t>
      </w:r>
      <w:r>
        <w:rPr>
          <w:rFonts w:ascii="Book Antiqua" w:eastAsia="Book Antiqua" w:hAnsi="Book Antiqua" w:cs="Book Antiqua"/>
          <w:highlight w:val="white"/>
        </w:rPr>
        <w:t xml:space="preserve"> </w:t>
      </w:r>
      <w:r>
        <w:rPr>
          <w:rFonts w:ascii="Book Antiqua" w:eastAsia="Book Antiqua" w:hAnsi="Book Antiqua" w:cs="Book Antiqua"/>
        </w:rPr>
        <w:t>rasa</w:t>
      </w:r>
      <w:r>
        <w:rPr>
          <w:rFonts w:ascii="Book Antiqua" w:eastAsia="Book Antiqua" w:hAnsi="Book Antiqua" w:cs="Book Antiqua"/>
          <w:highlight w:val="white"/>
        </w:rPr>
        <w:t xml:space="preserve"> </w:t>
      </w:r>
      <w:r>
        <w:rPr>
          <w:rFonts w:ascii="Book Antiqua" w:eastAsia="Book Antiqua" w:hAnsi="Book Antiqua" w:cs="Book Antiqua"/>
        </w:rPr>
        <w:t>yang</w:t>
      </w:r>
      <w:r>
        <w:rPr>
          <w:rFonts w:ascii="Book Antiqua" w:eastAsia="Book Antiqua" w:hAnsi="Book Antiqua" w:cs="Book Antiqua"/>
          <w:highlight w:val="white"/>
        </w:rPr>
        <w:t xml:space="preserve"> </w:t>
      </w:r>
      <w:r>
        <w:rPr>
          <w:rFonts w:ascii="Book Antiqua" w:eastAsia="Book Antiqua" w:hAnsi="Book Antiqua" w:cs="Book Antiqua"/>
        </w:rPr>
        <w:t>tidak</w:t>
      </w:r>
      <w:r>
        <w:rPr>
          <w:rFonts w:ascii="Book Antiqua" w:eastAsia="Book Antiqua" w:hAnsi="Book Antiqua" w:cs="Book Antiqua"/>
          <w:highlight w:val="white"/>
        </w:rPr>
        <w:t xml:space="preserve"> </w:t>
      </w:r>
      <w:r>
        <w:rPr>
          <w:rFonts w:ascii="Book Antiqua" w:eastAsia="Book Antiqua" w:hAnsi="Book Antiqua" w:cs="Book Antiqua"/>
        </w:rPr>
        <w:t>dapat</w:t>
      </w:r>
      <w:r>
        <w:rPr>
          <w:rFonts w:ascii="Book Antiqua" w:eastAsia="Book Antiqua" w:hAnsi="Book Antiqua" w:cs="Book Antiqua"/>
          <w:highlight w:val="white"/>
        </w:rPr>
        <w:t xml:space="preserve"> </w:t>
      </w:r>
      <w:r>
        <w:rPr>
          <w:rFonts w:ascii="Book Antiqua" w:eastAsia="Book Antiqua" w:hAnsi="Book Antiqua" w:cs="Book Antiqua"/>
        </w:rPr>
        <w:t>diucapkan</w:t>
      </w:r>
      <w:r>
        <w:rPr>
          <w:rFonts w:ascii="Book Antiqua" w:eastAsia="Book Antiqua" w:hAnsi="Book Antiqua" w:cs="Book Antiqua"/>
          <w:highlight w:val="white"/>
        </w:rPr>
        <w:t xml:space="preserve"> </w:t>
      </w:r>
      <w:r>
        <w:rPr>
          <w:rFonts w:ascii="Book Antiqua" w:eastAsia="Book Antiqua" w:hAnsi="Book Antiqua" w:cs="Book Antiqua"/>
        </w:rPr>
        <w:t>dengan</w:t>
      </w:r>
      <w:r>
        <w:rPr>
          <w:rFonts w:ascii="Book Antiqua" w:eastAsia="Book Antiqua" w:hAnsi="Book Antiqua" w:cs="Book Antiqua"/>
          <w:highlight w:val="white"/>
        </w:rPr>
        <w:t xml:space="preserve"> </w:t>
      </w:r>
      <w:r>
        <w:rPr>
          <w:rFonts w:ascii="Book Antiqua" w:eastAsia="Book Antiqua" w:hAnsi="Book Antiqua" w:cs="Book Antiqua"/>
        </w:rPr>
        <w:t>tepat.</w:t>
      </w:r>
    </w:p>
    <w:p w14:paraId="1584AE0A" w14:textId="77777777" w:rsidR="00207F75" w:rsidRDefault="00673664">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Ken</w:t>
      </w:r>
    </w:p>
    <w:p w14:paraId="1E1584C2" w14:textId="77777777" w:rsidR="00207F75" w:rsidRDefault="00673664">
      <w:pPr>
        <w:pBdr>
          <w:top w:val="nil"/>
          <w:left w:val="nil"/>
          <w:bottom w:val="nil"/>
          <w:right w:val="nil"/>
          <w:between w:val="nil"/>
        </w:pBdr>
        <w:spacing w:after="200"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Ken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adalah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variasi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ucapan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dengan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suara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kepura-puraan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menyedihkan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atau</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cengeng,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biasanya</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digunakan</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oleh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kelompok</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sosial</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yang</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lebih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rendah</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seperti</w:t>
      </w:r>
      <w:r>
        <w:rPr>
          <w:rFonts w:ascii="Book Antiqua" w:eastAsia="Book Antiqua" w:hAnsi="Book Antiqua" w:cs="Book Antiqua"/>
          <w:color w:val="000000"/>
          <w:highlight w:val="white"/>
        </w:rPr>
        <w:t xml:space="preserve"> </w:t>
      </w:r>
      <w:r>
        <w:rPr>
          <w:rFonts w:ascii="Book Antiqua" w:eastAsia="Book Antiqua" w:hAnsi="Book Antiqua" w:cs="Book Antiqua"/>
          <w:color w:val="000000"/>
        </w:rPr>
        <w:t>pengemis. (Aslinda dan Syafyahya, 2010). Peneliti menemukan data variasi bahasa ken dalam data (VB/KN/40)</w:t>
      </w:r>
    </w:p>
    <w:p w14:paraId="3A92D920" w14:textId="77777777" w:rsidR="00207F75" w:rsidRDefault="00673664">
      <w:pPr>
        <w:spacing w:line="480" w:lineRule="auto"/>
        <w:ind w:left="709"/>
        <w:jc w:val="both"/>
        <w:rPr>
          <w:rFonts w:ascii="Book Antiqua" w:eastAsia="Book Antiqua" w:hAnsi="Book Antiqua" w:cs="Book Antiqua"/>
          <w:b/>
          <w:i/>
        </w:rPr>
      </w:pPr>
      <w:r>
        <w:rPr>
          <w:rFonts w:ascii="Book Antiqua" w:eastAsia="Book Antiqua" w:hAnsi="Book Antiqua" w:cs="Book Antiqua"/>
          <w:i/>
        </w:rPr>
        <w:t xml:space="preserve">A: </w:t>
      </w:r>
      <w:r>
        <w:rPr>
          <w:rFonts w:ascii="Book Antiqua" w:eastAsia="Book Antiqua" w:hAnsi="Book Antiqua" w:cs="Book Antiqua"/>
          <w:b/>
          <w:i/>
        </w:rPr>
        <w:t>Ayuk kawanin aku kencing, aku sudah tidak tahan lagi nii.</w:t>
      </w:r>
    </w:p>
    <w:p w14:paraId="2EA06184" w14:textId="77777777" w:rsidR="00207F75" w:rsidRDefault="00673664">
      <w:pPr>
        <w:spacing w:line="480" w:lineRule="auto"/>
        <w:ind w:firstLine="709"/>
        <w:jc w:val="both"/>
        <w:rPr>
          <w:rFonts w:ascii="Book Antiqua" w:eastAsia="Book Antiqua" w:hAnsi="Book Antiqua" w:cs="Book Antiqua"/>
          <w:i/>
        </w:rPr>
      </w:pPr>
      <w:r>
        <w:rPr>
          <w:rFonts w:ascii="Book Antiqua" w:eastAsia="Book Antiqua" w:hAnsi="Book Antiqua" w:cs="Book Antiqua"/>
          <w:i/>
        </w:rPr>
        <w:t>B: Iya sebentar</w:t>
      </w:r>
    </w:p>
    <w:p w14:paraId="76D4BA6E" w14:textId="1E5AF00D" w:rsidR="00207F75" w:rsidRDefault="00673664">
      <w:pPr>
        <w:spacing w:line="480" w:lineRule="auto"/>
        <w:jc w:val="both"/>
        <w:rPr>
          <w:rFonts w:ascii="Book Antiqua" w:eastAsia="Book Antiqua" w:hAnsi="Book Antiqua" w:cs="Book Antiqua"/>
        </w:rPr>
      </w:pPr>
      <w:r>
        <w:rPr>
          <w:rFonts w:ascii="Book Antiqua" w:eastAsia="Book Antiqua" w:hAnsi="Book Antiqua" w:cs="Book Antiqua"/>
        </w:rPr>
        <w:lastRenderedPageBreak/>
        <w:tab/>
      </w:r>
      <w:r>
        <w:rPr>
          <w:rFonts w:ascii="Book Antiqua" w:eastAsia="Book Antiqua" w:hAnsi="Book Antiqua" w:cs="Book Antiqua"/>
          <w:color w:val="333333"/>
        </w:rPr>
        <w:t>Ken</w:t>
      </w:r>
      <w:r>
        <w:rPr>
          <w:rFonts w:ascii="Book Antiqua" w:eastAsia="Book Antiqua" w:hAnsi="Book Antiqua" w:cs="Book Antiqua"/>
          <w:color w:val="333333"/>
          <w:highlight w:val="white"/>
        </w:rPr>
        <w:t xml:space="preserve"> </w:t>
      </w:r>
      <w:r>
        <w:rPr>
          <w:rFonts w:ascii="Book Antiqua" w:eastAsia="Book Antiqua" w:hAnsi="Book Antiqua" w:cs="Book Antiqua"/>
          <w:color w:val="333333"/>
        </w:rPr>
        <w:t>adalah</w:t>
      </w:r>
      <w:r>
        <w:rPr>
          <w:rFonts w:ascii="Book Antiqua" w:eastAsia="Book Antiqua" w:hAnsi="Book Antiqua" w:cs="Book Antiqua"/>
          <w:color w:val="333333"/>
          <w:highlight w:val="white"/>
        </w:rPr>
        <w:t xml:space="preserve"> </w:t>
      </w:r>
      <w:r>
        <w:rPr>
          <w:rFonts w:ascii="Book Antiqua" w:eastAsia="Book Antiqua" w:hAnsi="Book Antiqua" w:cs="Book Antiqua"/>
        </w:rPr>
        <w:t>varian</w:t>
      </w:r>
      <w:r>
        <w:rPr>
          <w:rFonts w:ascii="Book Antiqua" w:eastAsia="Book Antiqua" w:hAnsi="Book Antiqua" w:cs="Book Antiqua"/>
          <w:highlight w:val="white"/>
        </w:rPr>
        <w:t xml:space="preserve"> </w:t>
      </w:r>
      <w:r>
        <w:rPr>
          <w:rFonts w:ascii="Book Antiqua" w:eastAsia="Book Antiqua" w:hAnsi="Book Antiqua" w:cs="Book Antiqua"/>
        </w:rPr>
        <w:t>bahasa</w:t>
      </w:r>
      <w:r>
        <w:rPr>
          <w:rFonts w:ascii="Book Antiqua" w:eastAsia="Book Antiqua" w:hAnsi="Book Antiqua" w:cs="Book Antiqua"/>
          <w:highlight w:val="white"/>
        </w:rPr>
        <w:t xml:space="preserve"> </w:t>
      </w:r>
      <w:r>
        <w:rPr>
          <w:rFonts w:ascii="Book Antiqua" w:eastAsia="Book Antiqua" w:hAnsi="Book Antiqua" w:cs="Book Antiqua"/>
        </w:rPr>
        <w:t>sosial</w:t>
      </w:r>
      <w:r>
        <w:rPr>
          <w:rFonts w:ascii="Book Antiqua" w:eastAsia="Book Antiqua" w:hAnsi="Book Antiqua" w:cs="Book Antiqua"/>
          <w:highlight w:val="white"/>
        </w:rPr>
        <w:t xml:space="preserve"> </w:t>
      </w:r>
      <w:r>
        <w:rPr>
          <w:rFonts w:ascii="Book Antiqua" w:eastAsia="Book Antiqua" w:hAnsi="Book Antiqua" w:cs="Book Antiqua"/>
        </w:rPr>
        <w:t>tertentu</w:t>
      </w:r>
      <w:r>
        <w:rPr>
          <w:rFonts w:ascii="Book Antiqua" w:eastAsia="Book Antiqua" w:hAnsi="Book Antiqua" w:cs="Book Antiqua"/>
          <w:highlight w:val="white"/>
        </w:rPr>
        <w:t xml:space="preserve"> </w:t>
      </w:r>
      <w:r>
        <w:rPr>
          <w:rFonts w:ascii="Book Antiqua" w:eastAsia="Book Antiqua" w:hAnsi="Book Antiqua" w:cs="Book Antiqua"/>
        </w:rPr>
        <w:t>dengan</w:t>
      </w:r>
      <w:r>
        <w:rPr>
          <w:rFonts w:ascii="Book Antiqua" w:eastAsia="Book Antiqua" w:hAnsi="Book Antiqua" w:cs="Book Antiqua"/>
          <w:highlight w:val="white"/>
        </w:rPr>
        <w:t xml:space="preserve"> </w:t>
      </w:r>
      <w:r>
        <w:rPr>
          <w:rFonts w:ascii="Book Antiqua" w:eastAsia="Book Antiqua" w:hAnsi="Book Antiqua" w:cs="Book Antiqua"/>
        </w:rPr>
        <w:t>nada</w:t>
      </w:r>
      <w:r>
        <w:rPr>
          <w:rFonts w:ascii="Book Antiqua" w:eastAsia="Book Antiqua" w:hAnsi="Book Antiqua" w:cs="Book Antiqua"/>
          <w:highlight w:val="white"/>
        </w:rPr>
        <w:t xml:space="preserve"> </w:t>
      </w:r>
      <w:r>
        <w:rPr>
          <w:rFonts w:ascii="Book Antiqua" w:eastAsia="Book Antiqua" w:hAnsi="Book Antiqua" w:cs="Book Antiqua"/>
        </w:rPr>
        <w:t>"menyedihkan"</w:t>
      </w:r>
      <w:r>
        <w:rPr>
          <w:rFonts w:ascii="Book Antiqua" w:eastAsia="Book Antiqua" w:hAnsi="Book Antiqua" w:cs="Book Antiqua"/>
          <w:highlight w:val="white"/>
        </w:rPr>
        <w:t xml:space="preserve"> </w:t>
      </w:r>
      <w:r>
        <w:rPr>
          <w:rFonts w:ascii="Book Antiqua" w:eastAsia="Book Antiqua" w:hAnsi="Book Antiqua" w:cs="Book Antiqua"/>
        </w:rPr>
        <w:t>dan</w:t>
      </w:r>
      <w:r>
        <w:rPr>
          <w:rFonts w:ascii="Book Antiqua" w:eastAsia="Book Antiqua" w:hAnsi="Book Antiqua" w:cs="Book Antiqua"/>
          <w:highlight w:val="white"/>
        </w:rPr>
        <w:t xml:space="preserve"> </w:t>
      </w:r>
      <w:r>
        <w:rPr>
          <w:rFonts w:ascii="Book Antiqua" w:eastAsia="Book Antiqua" w:hAnsi="Book Antiqua" w:cs="Book Antiqua"/>
        </w:rPr>
        <w:t>dibuat</w:t>
      </w:r>
      <w:r>
        <w:rPr>
          <w:rFonts w:ascii="Book Antiqua" w:eastAsia="Book Antiqua" w:hAnsi="Book Antiqua" w:cs="Book Antiqua"/>
          <w:highlight w:val="white"/>
        </w:rPr>
        <w:t xml:space="preserve"> </w:t>
      </w:r>
      <w:r>
        <w:rPr>
          <w:rFonts w:ascii="Book Antiqua" w:eastAsia="Book Antiqua" w:hAnsi="Book Antiqua" w:cs="Book Antiqua"/>
        </w:rPr>
        <w:t>untuk</w:t>
      </w:r>
      <w:r>
        <w:rPr>
          <w:rFonts w:ascii="Book Antiqua" w:eastAsia="Book Antiqua" w:hAnsi="Book Antiqua" w:cs="Book Antiqua"/>
          <w:highlight w:val="white"/>
        </w:rPr>
        <w:t xml:space="preserve"> </w:t>
      </w:r>
      <w:r>
        <w:rPr>
          <w:rFonts w:ascii="Book Antiqua" w:eastAsia="Book Antiqua" w:hAnsi="Book Antiqua" w:cs="Book Antiqua"/>
        </w:rPr>
        <w:t>merengek-rengek. Kata ken dalam data di atas terdapat pada tuturan penutur A yaitu “</w:t>
      </w:r>
      <w:r>
        <w:rPr>
          <w:rFonts w:ascii="Book Antiqua" w:eastAsia="Book Antiqua" w:hAnsi="Book Antiqua" w:cs="Book Antiqua"/>
          <w:i/>
        </w:rPr>
        <w:t>Ayuk kawanin aku kecing, aku sudah tidak tahan lagi nii”.</w:t>
      </w:r>
      <w:r>
        <w:rPr>
          <w:rFonts w:ascii="Book Antiqua" w:eastAsia="Book Antiqua" w:hAnsi="Book Antiqua" w:cs="Book Antiqua"/>
        </w:rPr>
        <w:t xml:space="preserve"> Ujaran dari penutur A merupakan nada yang memelas atau merengekrengek. Penutur A menggunakan nada tersebut agar penutur B dapat menemaninya pergi ke toilet karena penutur A sudah tidak tahan lagi. Oleh karena itu, data di atas termasuk ke dalam kata ken.</w:t>
      </w:r>
    </w:p>
    <w:p w14:paraId="25B247EA" w14:textId="77777777" w:rsidR="00AA1B43" w:rsidRDefault="00AA1B43">
      <w:pPr>
        <w:spacing w:line="480" w:lineRule="auto"/>
        <w:jc w:val="both"/>
        <w:rPr>
          <w:rFonts w:ascii="Book Antiqua" w:eastAsia="Book Antiqua" w:hAnsi="Book Antiqua" w:cs="Book Antiqua"/>
        </w:rPr>
      </w:pPr>
    </w:p>
    <w:p w14:paraId="5A0102C6" w14:textId="77777777" w:rsidR="00207F75" w:rsidRDefault="00673664">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73D446A9" w14:textId="77777777" w:rsidR="00207F75" w:rsidRDefault="00673664">
      <w:pPr>
        <w:tabs>
          <w:tab w:val="left" w:pos="142"/>
        </w:tabs>
        <w:spacing w:line="480" w:lineRule="auto"/>
        <w:ind w:firstLine="709"/>
        <w:jc w:val="both"/>
        <w:rPr>
          <w:rFonts w:ascii="Book Antiqua" w:eastAsia="Book Antiqua" w:hAnsi="Book Antiqua" w:cs="Book Antiqua"/>
        </w:rPr>
      </w:pPr>
      <w:r>
        <w:rPr>
          <w:rFonts w:ascii="Book Antiqua" w:eastAsia="Book Antiqua" w:hAnsi="Book Antiqua" w:cs="Book Antiqua"/>
        </w:rPr>
        <w:t>Berdasarkan hasil penelitian yang telah dilakukan terhadap variasi bahasa dalam masyarakat Kecamatan Syamtalira Bayu Kabupaten Aceh Utara maka dapat disimpulkan bahwa variasi bahasa sosiolek yang digunakan dalam masyarakat sangatlah beraneka ragam. Dalam penelitian ini peneliti hanya menemukan variasi bahasa sosiolek dari jenis kolokial, slang, akrolek, vulgar, dan ken yang sering muncul dalam kehidupan masyarakat saat berkomunikasi. Adapun penyebab terjadinya variasi bahasa ini disebabkan oleh lingkungan yang tumbuh dan berkembang pada masyarakat yang heterogen dalam kehidupannya.</w:t>
      </w:r>
    </w:p>
    <w:p w14:paraId="31A7AE57" w14:textId="77777777" w:rsidR="00207F75" w:rsidRDefault="00207F75">
      <w:pPr>
        <w:tabs>
          <w:tab w:val="left" w:pos="142"/>
        </w:tabs>
        <w:spacing w:line="480" w:lineRule="auto"/>
        <w:jc w:val="both"/>
        <w:rPr>
          <w:rFonts w:ascii="Book Antiqua" w:eastAsia="Book Antiqua" w:hAnsi="Book Antiqua" w:cs="Book Antiqua"/>
        </w:rPr>
      </w:pPr>
    </w:p>
    <w:p w14:paraId="08D81DA5" w14:textId="77777777" w:rsidR="00207F75" w:rsidRDefault="00673664">
      <w:pPr>
        <w:tabs>
          <w:tab w:val="left" w:pos="142"/>
        </w:tabs>
        <w:spacing w:line="480" w:lineRule="auto"/>
        <w:jc w:val="both"/>
        <w:rPr>
          <w:rFonts w:ascii="Book Antiqua" w:eastAsia="Book Antiqua" w:hAnsi="Book Antiqua" w:cs="Book Antiqua"/>
        </w:rPr>
      </w:pPr>
      <w:r>
        <w:rPr>
          <w:rFonts w:ascii="Book Antiqua" w:eastAsia="Book Antiqua" w:hAnsi="Book Antiqua" w:cs="Book Antiqua"/>
          <w:b/>
          <w:smallCaps/>
        </w:rPr>
        <w:t>REFERENSI</w:t>
      </w:r>
    </w:p>
    <w:p w14:paraId="65F5F4D7" w14:textId="77777777" w:rsidR="00207F75" w:rsidRDefault="00673664">
      <w:pPr>
        <w:spacing w:before="240" w:line="480" w:lineRule="auto"/>
        <w:ind w:left="709" w:hanging="709"/>
        <w:jc w:val="both"/>
        <w:rPr>
          <w:rFonts w:ascii="Book Antiqua" w:eastAsia="Book Antiqua" w:hAnsi="Book Antiqua" w:cs="Book Antiqua"/>
          <w:b/>
        </w:rPr>
      </w:pPr>
      <w:r>
        <w:rPr>
          <w:rFonts w:ascii="Book Antiqua" w:eastAsia="Book Antiqua" w:hAnsi="Book Antiqua" w:cs="Book Antiqua"/>
        </w:rPr>
        <w:t xml:space="preserve">Aslinda, dan Leni Syafyahya. 2010. </w:t>
      </w:r>
      <w:r>
        <w:rPr>
          <w:rFonts w:ascii="Book Antiqua" w:eastAsia="Book Antiqua" w:hAnsi="Book Antiqua" w:cs="Book Antiqua"/>
          <w:i/>
        </w:rPr>
        <w:t>Pengantar Sosiolinguistik.</w:t>
      </w:r>
      <w:r>
        <w:rPr>
          <w:rFonts w:ascii="Book Antiqua" w:eastAsia="Book Antiqua" w:hAnsi="Book Antiqua" w:cs="Book Antiqua"/>
        </w:rPr>
        <w:t xml:space="preserve"> Bandung: PT Refika Aditama.</w:t>
      </w:r>
    </w:p>
    <w:p w14:paraId="27BEDB43" w14:textId="77777777" w:rsidR="00207F75" w:rsidRDefault="00673664">
      <w:pPr>
        <w:spacing w:line="480" w:lineRule="auto"/>
        <w:ind w:left="709" w:hanging="709"/>
        <w:jc w:val="both"/>
        <w:rPr>
          <w:rFonts w:ascii="Book Antiqua" w:eastAsia="Book Antiqua" w:hAnsi="Book Antiqua" w:cs="Book Antiqua"/>
        </w:rPr>
      </w:pPr>
      <w:r>
        <w:rPr>
          <w:rFonts w:ascii="Book Antiqua" w:eastAsia="Book Antiqua" w:hAnsi="Book Antiqua" w:cs="Book Antiqua"/>
        </w:rPr>
        <w:t xml:space="preserve">Azwar. 2005. </w:t>
      </w:r>
      <w:r>
        <w:rPr>
          <w:rFonts w:ascii="Book Antiqua" w:eastAsia="Book Antiqua" w:hAnsi="Book Antiqua" w:cs="Book Antiqua"/>
          <w:i/>
        </w:rPr>
        <w:t>Metode Penelitian</w:t>
      </w:r>
      <w:r>
        <w:rPr>
          <w:rFonts w:ascii="Book Antiqua" w:eastAsia="Book Antiqua" w:hAnsi="Book Antiqua" w:cs="Book Antiqua"/>
        </w:rPr>
        <w:t>. Yogyakarta: Pustaka Pelajar.</w:t>
      </w:r>
    </w:p>
    <w:p w14:paraId="43656825" w14:textId="70FF722B" w:rsidR="00121409" w:rsidRDefault="00121409">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sidRPr="00121409">
        <w:rPr>
          <w:rFonts w:ascii="Book Antiqua" w:eastAsia="Book Antiqua" w:hAnsi="Book Antiqua" w:cs="Book Antiqua"/>
          <w:color w:val="000000"/>
        </w:rPr>
        <w:lastRenderedPageBreak/>
        <w:t xml:space="preserve">Baron, N. S. (2015). Shall We Talk? Conversing With Humans and Robots. The Information Society, 31(3), 257–264. </w:t>
      </w:r>
      <w:hyperlink r:id="rId16" w:history="1">
        <w:r w:rsidRPr="00C01233">
          <w:rPr>
            <w:rStyle w:val="Hyperlink"/>
            <w:rFonts w:ascii="Book Antiqua" w:eastAsia="Book Antiqua" w:hAnsi="Book Antiqua" w:cs="Book Antiqua"/>
          </w:rPr>
          <w:t>https://doi.org/10.1080/01972243.2015.1020211</w:t>
        </w:r>
      </w:hyperlink>
    </w:p>
    <w:p w14:paraId="5644A342" w14:textId="4773E001" w:rsidR="00B95E1A" w:rsidRDefault="00B95E1A">
      <w:pPr>
        <w:pBdr>
          <w:top w:val="nil"/>
          <w:left w:val="nil"/>
          <w:bottom w:val="nil"/>
          <w:right w:val="nil"/>
          <w:between w:val="nil"/>
        </w:pBdr>
        <w:spacing w:line="480" w:lineRule="auto"/>
        <w:ind w:left="709" w:hanging="709"/>
        <w:jc w:val="both"/>
        <w:rPr>
          <w:rStyle w:val="Hyperlink"/>
          <w:rFonts w:ascii="Book Antiqua" w:eastAsia="Book Antiqua" w:hAnsi="Book Antiqua" w:cs="Book Antiqua"/>
        </w:rPr>
      </w:pPr>
      <w:r w:rsidRPr="00B95E1A">
        <w:rPr>
          <w:rFonts w:ascii="Book Antiqua" w:eastAsia="Book Antiqua" w:hAnsi="Book Antiqua" w:cs="Book Antiqua"/>
          <w:color w:val="000000"/>
        </w:rPr>
        <w:t xml:space="preserve">Bouchard, J. (2018). On language, culture, and controversies. Asian Englishes, 1–11. </w:t>
      </w:r>
      <w:hyperlink r:id="rId17" w:history="1">
        <w:r w:rsidRPr="00C01233">
          <w:rPr>
            <w:rStyle w:val="Hyperlink"/>
            <w:rFonts w:ascii="Book Antiqua" w:eastAsia="Book Antiqua" w:hAnsi="Book Antiqua" w:cs="Book Antiqua"/>
          </w:rPr>
          <w:t>https://doi.org/10.1080/13488678.2018.1449487</w:t>
        </w:r>
      </w:hyperlink>
    </w:p>
    <w:p w14:paraId="05FF8729" w14:textId="67AFA0C4" w:rsidR="00541870" w:rsidRDefault="00541870">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sidRPr="00541870">
        <w:rPr>
          <w:rFonts w:ascii="Book Antiqua" w:eastAsia="Book Antiqua" w:hAnsi="Book Antiqua" w:cs="Book Antiqua"/>
          <w:color w:val="000000"/>
        </w:rPr>
        <w:t xml:space="preserve">Björkvall, A. (2014). Practices of visual communication in a primary school classroom: digital image collection as a potential semiotic mode. Classroom Discourse, 5(1), 22–37. </w:t>
      </w:r>
      <w:hyperlink r:id="rId18" w:history="1">
        <w:r w:rsidRPr="00D87373">
          <w:rPr>
            <w:rStyle w:val="Hyperlink"/>
            <w:rFonts w:ascii="Book Antiqua" w:eastAsia="Book Antiqua" w:hAnsi="Book Antiqua" w:cs="Book Antiqua"/>
          </w:rPr>
          <w:t>https://doi.org/10.1080/19463014.2013.859845</w:t>
        </w:r>
      </w:hyperlink>
    </w:p>
    <w:p w14:paraId="5FEE562E" w14:textId="16E47AB8" w:rsidR="00207F75" w:rsidRDefault="00673664">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 xml:space="preserve">Chaer , Abdul dan Leonie Agustina. 2010. </w:t>
      </w:r>
      <w:r>
        <w:rPr>
          <w:rFonts w:ascii="Book Antiqua" w:eastAsia="Book Antiqua" w:hAnsi="Book Antiqua" w:cs="Book Antiqua"/>
          <w:i/>
          <w:color w:val="000000"/>
        </w:rPr>
        <w:t>Sosiolinguistik Perkenalan Awal.</w:t>
      </w:r>
      <w:r>
        <w:rPr>
          <w:rFonts w:ascii="Book Antiqua" w:eastAsia="Book Antiqua" w:hAnsi="Book Antiqua" w:cs="Book Antiqua"/>
          <w:color w:val="000000"/>
        </w:rPr>
        <w:t xml:space="preserve"> Jakarta: Rineka Cipta</w:t>
      </w:r>
    </w:p>
    <w:p w14:paraId="60E36DEB" w14:textId="32F17843" w:rsidR="00541870" w:rsidRDefault="00541870">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sidRPr="00541870">
        <w:rPr>
          <w:rFonts w:ascii="Book Antiqua" w:eastAsia="Book Antiqua" w:hAnsi="Book Antiqua" w:cs="Book Antiqua"/>
          <w:color w:val="000000"/>
        </w:rPr>
        <w:t xml:space="preserve">Chandrasekaran, N., Sitharama lyengar, S., &amp; Chen, P. P. (1988). A denotational semantics for the generalized ER model and a simple ER algebra. International Journal of Computer Mathematics, 24(2), 99–113. </w:t>
      </w:r>
      <w:hyperlink r:id="rId19" w:history="1">
        <w:r w:rsidRPr="00D87373">
          <w:rPr>
            <w:rStyle w:val="Hyperlink"/>
            <w:rFonts w:ascii="Book Antiqua" w:eastAsia="Book Antiqua" w:hAnsi="Book Antiqua" w:cs="Book Antiqua"/>
          </w:rPr>
          <w:t>https://doi.org/10.1080/00207168808803636</w:t>
        </w:r>
      </w:hyperlink>
    </w:p>
    <w:p w14:paraId="1E71ADA5" w14:textId="7D3404E2" w:rsidR="006E3EE9" w:rsidRDefault="006E3EE9">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sidRPr="006E3EE9">
        <w:rPr>
          <w:rFonts w:ascii="Book Antiqua" w:eastAsia="Book Antiqua" w:hAnsi="Book Antiqua" w:cs="Book Antiqua"/>
          <w:color w:val="000000"/>
        </w:rPr>
        <w:t xml:space="preserve">Carling, G., &amp; Johansson, N. (2014). Motivated language change: processes involved in the growth and conventionalization of onomatopoeia and sound symbolism. Acta Linguistica Hafniensia, 46(2), 199–217. </w:t>
      </w:r>
      <w:hyperlink r:id="rId20" w:history="1">
        <w:r w:rsidRPr="00D87373">
          <w:rPr>
            <w:rStyle w:val="Hyperlink"/>
            <w:rFonts w:ascii="Book Antiqua" w:eastAsia="Book Antiqua" w:hAnsi="Book Antiqua" w:cs="Book Antiqua"/>
          </w:rPr>
          <w:t>https://doi.org/10.1080/03740463.2014.990293</w:t>
        </w:r>
      </w:hyperlink>
    </w:p>
    <w:p w14:paraId="657EFDCF" w14:textId="779DD88D" w:rsidR="00121409" w:rsidRDefault="00121409">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sidRPr="00121409">
        <w:rPr>
          <w:rFonts w:ascii="Book Antiqua" w:eastAsia="Book Antiqua" w:hAnsi="Book Antiqua" w:cs="Book Antiqua"/>
          <w:color w:val="000000"/>
        </w:rPr>
        <w:t xml:space="preserve">Demuro, E., &amp; Gurney, L. (2018). Mapping language, culture, ideology: rethinking language in foreign language instruction. Language and Intercultural Communication, 18(3), 287–299. </w:t>
      </w:r>
      <w:hyperlink r:id="rId21" w:history="1">
        <w:r w:rsidRPr="00C01233">
          <w:rPr>
            <w:rStyle w:val="Hyperlink"/>
            <w:rFonts w:ascii="Book Antiqua" w:eastAsia="Book Antiqua" w:hAnsi="Book Antiqua" w:cs="Book Antiqua"/>
          </w:rPr>
          <w:t>https://doi.org/10.1080/14708477.2018.1444621</w:t>
        </w:r>
      </w:hyperlink>
    </w:p>
    <w:p w14:paraId="556D0F6E" w14:textId="095D908C" w:rsidR="00207F75" w:rsidRDefault="00673664">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Handika, Kd Dana, dkk. 2019. </w:t>
      </w:r>
      <w:r>
        <w:rPr>
          <w:rFonts w:ascii="Book Antiqua" w:eastAsia="Book Antiqua" w:hAnsi="Book Antiqua" w:cs="Book Antiqua"/>
          <w:i/>
          <w:color w:val="000000"/>
        </w:rPr>
        <w:t>Analisis Penggunaan Ragam Bahasa Indonesia Siswa dalam Komunikasi Verbal.</w:t>
      </w:r>
      <w:r>
        <w:rPr>
          <w:rFonts w:ascii="Book Antiqua" w:eastAsia="Book Antiqua" w:hAnsi="Book Antiqua" w:cs="Book Antiqua"/>
          <w:color w:val="000000"/>
        </w:rPr>
        <w:t xml:space="preserve"> Jurnal Pedagogi dan Pembelajaran. P- ISSN: 2614-3909. Vol 2, No 3, 2019</w:t>
      </w:r>
    </w:p>
    <w:p w14:paraId="4E5F39CC" w14:textId="77777777" w:rsidR="00207F75" w:rsidRDefault="00673664">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 xml:space="preserve">Hasanah, Hasyim. 2016. Teknik-Teknik Observasi (Sebuah Alternatif Metode Pengumpulan Data Kualitatif Ilmu-Ilmu Sosial). </w:t>
      </w:r>
      <w:r>
        <w:rPr>
          <w:rFonts w:ascii="Book Antiqua" w:eastAsia="Book Antiqua" w:hAnsi="Book Antiqua" w:cs="Book Antiqua"/>
          <w:i/>
          <w:color w:val="000000"/>
        </w:rPr>
        <w:t>Jurnal at-Taqaddum</w:t>
      </w:r>
      <w:r>
        <w:rPr>
          <w:rFonts w:ascii="Book Antiqua" w:eastAsia="Book Antiqua" w:hAnsi="Book Antiqua" w:cs="Book Antiqua"/>
          <w:color w:val="000000"/>
        </w:rPr>
        <w:t>. Vol.8, No.1, Tahun 2016. Halaman 21-46.</w:t>
      </w:r>
    </w:p>
    <w:p w14:paraId="67A675C4" w14:textId="45458296" w:rsidR="006E3EE9" w:rsidRDefault="006E3EE9">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sidRPr="006E3EE9">
        <w:rPr>
          <w:rFonts w:ascii="Book Antiqua" w:eastAsia="Book Antiqua" w:hAnsi="Book Antiqua" w:cs="Book Antiqua"/>
          <w:color w:val="000000"/>
        </w:rPr>
        <w:t xml:space="preserve">Harmon, A. C., Schlosser, R. W., Gygi, B., Shane, H. C., Kong, Y.-Y., Book, L., Macduff, K., &amp; Hearn, E. (2014). Effects of Environmental Sounds on the Guessability of Animated Graphic Symbols. Augmentative and Alternative Communication, 30(4), 298–313. </w:t>
      </w:r>
      <w:hyperlink r:id="rId22" w:history="1">
        <w:r w:rsidRPr="00D87373">
          <w:rPr>
            <w:rStyle w:val="Hyperlink"/>
            <w:rFonts w:ascii="Book Antiqua" w:eastAsia="Book Antiqua" w:hAnsi="Book Antiqua" w:cs="Book Antiqua"/>
          </w:rPr>
          <w:t>https://doi.org/10.3109/07434618.2014.966206</w:t>
        </w:r>
      </w:hyperlink>
    </w:p>
    <w:p w14:paraId="36392BF7" w14:textId="77777777" w:rsidR="00207F75" w:rsidRDefault="00673664">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 xml:space="preserve">Marinda, Citra Dewi. dkk. 2022. Variasi Bahasa Dalam Film </w:t>
      </w:r>
      <w:r>
        <w:rPr>
          <w:rFonts w:ascii="Book Antiqua" w:eastAsia="Book Antiqua" w:hAnsi="Book Antiqua" w:cs="Book Antiqua"/>
          <w:i/>
          <w:color w:val="000000"/>
        </w:rPr>
        <w:t>Serigala Terakhir</w:t>
      </w:r>
      <w:r>
        <w:rPr>
          <w:rFonts w:ascii="Book Antiqua" w:eastAsia="Book Antiqua" w:hAnsi="Book Antiqua" w:cs="Book Antiqua"/>
          <w:color w:val="000000"/>
        </w:rPr>
        <w:t xml:space="preserve">: Kajian Sosiolinguistik. </w:t>
      </w:r>
      <w:r>
        <w:rPr>
          <w:rFonts w:ascii="Book Antiqua" w:eastAsia="Book Antiqua" w:hAnsi="Book Antiqua" w:cs="Book Antiqua"/>
          <w:i/>
          <w:color w:val="000000"/>
        </w:rPr>
        <w:t xml:space="preserve">Jurnal Bahasa,Sastra, Seni, dan Budaya. </w:t>
      </w:r>
      <w:r>
        <w:rPr>
          <w:rFonts w:ascii="Book Antiqua" w:eastAsia="Book Antiqua" w:hAnsi="Book Antiqua" w:cs="Book Antiqua"/>
          <w:color w:val="000000"/>
        </w:rPr>
        <w:t>Vol.6, No.2, Tahun 2022., Halaman 658-675.</w:t>
      </w:r>
    </w:p>
    <w:p w14:paraId="18C05DD0" w14:textId="01F8DE32" w:rsidR="00121409" w:rsidRDefault="00121409">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sidRPr="00121409">
        <w:rPr>
          <w:rFonts w:ascii="Book Antiqua" w:eastAsia="Book Antiqua" w:hAnsi="Book Antiqua" w:cs="Book Antiqua"/>
          <w:color w:val="000000"/>
        </w:rPr>
        <w:t xml:space="preserve">Leap, W. L., &amp; Provencher, D. M. (2011). Language Matters: An Introduction. Journal of Homosexuality, 58(6–7), 709–718. </w:t>
      </w:r>
      <w:hyperlink r:id="rId23" w:history="1">
        <w:r w:rsidRPr="00C01233">
          <w:rPr>
            <w:rStyle w:val="Hyperlink"/>
            <w:rFonts w:ascii="Book Antiqua" w:eastAsia="Book Antiqua" w:hAnsi="Book Antiqua" w:cs="Book Antiqua"/>
          </w:rPr>
          <w:t>https://doi.org/10.1080/00918369.2011.581906</w:t>
        </w:r>
      </w:hyperlink>
    </w:p>
    <w:p w14:paraId="4A5868F0" w14:textId="77777777" w:rsidR="00207F75" w:rsidRDefault="00673664">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 xml:space="preserve">Rosalina, Ria. dkk. 2020. Penggunaan Bahasa Slang di Media Sosial Twitter. </w:t>
      </w:r>
      <w:r>
        <w:rPr>
          <w:rFonts w:ascii="Book Antiqua" w:eastAsia="Book Antiqua" w:hAnsi="Book Antiqua" w:cs="Book Antiqua"/>
          <w:i/>
          <w:color w:val="000000"/>
        </w:rPr>
        <w:t>Jurnal Tuah.</w:t>
      </w:r>
      <w:r>
        <w:rPr>
          <w:rFonts w:ascii="Book Antiqua" w:eastAsia="Book Antiqua" w:hAnsi="Book Antiqua" w:cs="Book Antiqua"/>
          <w:color w:val="000000"/>
        </w:rPr>
        <w:t xml:space="preserve"> Vol.2, No.1, Tahun 2020, Halaman 77-84.</w:t>
      </w:r>
    </w:p>
    <w:p w14:paraId="3CBEA098" w14:textId="77777777" w:rsidR="00207F75" w:rsidRDefault="00673664">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 xml:space="preserve">Sari, Nila. dkk. 2018. Sosiolek Komunitas Waria Di Kota Pontianak Menggunakan Pendekatan Sosiolinguistik. </w:t>
      </w:r>
      <w:r>
        <w:rPr>
          <w:rFonts w:ascii="Book Antiqua" w:eastAsia="Book Antiqua" w:hAnsi="Book Antiqua" w:cs="Book Antiqua"/>
          <w:i/>
          <w:color w:val="000000"/>
        </w:rPr>
        <w:t xml:space="preserve">Jurnal Pendidikan dan Pembelajaran Khatulistiwa. </w:t>
      </w:r>
      <w:r>
        <w:rPr>
          <w:rFonts w:ascii="Book Antiqua" w:eastAsia="Book Antiqua" w:hAnsi="Book Antiqua" w:cs="Book Antiqua"/>
          <w:color w:val="000000"/>
        </w:rPr>
        <w:t>Vol.7, No.9, Tahun 2018, Halaman 1-8.</w:t>
      </w:r>
    </w:p>
    <w:p w14:paraId="7823C626" w14:textId="77777777" w:rsidR="00207F75" w:rsidRDefault="00673664">
      <w:pPr>
        <w:spacing w:line="480" w:lineRule="auto"/>
        <w:ind w:left="709" w:hanging="709"/>
        <w:jc w:val="both"/>
        <w:rPr>
          <w:rFonts w:ascii="Book Antiqua" w:eastAsia="Book Antiqua" w:hAnsi="Book Antiqua" w:cs="Book Antiqua"/>
        </w:rPr>
      </w:pPr>
      <w:r>
        <w:rPr>
          <w:rFonts w:ascii="Book Antiqua" w:eastAsia="Book Antiqua" w:hAnsi="Book Antiqua" w:cs="Book Antiqua"/>
        </w:rPr>
        <w:t>Sugiyono. 2013.</w:t>
      </w:r>
      <w:r>
        <w:rPr>
          <w:rFonts w:ascii="Book Antiqua" w:eastAsia="Book Antiqua" w:hAnsi="Book Antiqua" w:cs="Book Antiqua"/>
          <w:i/>
        </w:rPr>
        <w:t xml:space="preserve"> Metode Penelitian Kombinasi.</w:t>
      </w:r>
      <w:r>
        <w:rPr>
          <w:rFonts w:ascii="Book Antiqua" w:eastAsia="Book Antiqua" w:hAnsi="Book Antiqua" w:cs="Book Antiqua"/>
        </w:rPr>
        <w:t xml:space="preserve"> Bandung: Alfabeta</w:t>
      </w:r>
    </w:p>
    <w:p w14:paraId="03E8D44C" w14:textId="77777777" w:rsidR="00B95E1A" w:rsidRDefault="00673664" w:rsidP="00B95E1A">
      <w:pPr>
        <w:spacing w:line="480" w:lineRule="auto"/>
        <w:ind w:left="709" w:hanging="709"/>
        <w:jc w:val="both"/>
        <w:rPr>
          <w:rFonts w:ascii="Book Antiqua" w:eastAsia="Book Antiqua" w:hAnsi="Book Antiqua" w:cs="Book Antiqua"/>
        </w:rPr>
      </w:pPr>
      <w:r>
        <w:rPr>
          <w:rFonts w:ascii="Book Antiqua" w:eastAsia="Book Antiqua" w:hAnsi="Book Antiqua" w:cs="Book Antiqua"/>
        </w:rPr>
        <w:lastRenderedPageBreak/>
        <w:t xml:space="preserve">Suyanto, Edi. 2011. </w:t>
      </w:r>
      <w:r>
        <w:rPr>
          <w:rFonts w:ascii="Book Antiqua" w:eastAsia="Book Antiqua" w:hAnsi="Book Antiqua" w:cs="Book Antiqua"/>
          <w:i/>
        </w:rPr>
        <w:t>Membina, Memelihara dan Menggunakan Bahasa Indonesia Secara Benar.</w:t>
      </w:r>
      <w:r>
        <w:rPr>
          <w:rFonts w:ascii="Book Antiqua" w:eastAsia="Book Antiqua" w:hAnsi="Book Antiqua" w:cs="Book Antiqua"/>
        </w:rPr>
        <w:t xml:space="preserve"> Yogyakarta: Ardiana Media</w:t>
      </w:r>
    </w:p>
    <w:p w14:paraId="2A365987" w14:textId="099D10EB" w:rsidR="00B95E1A" w:rsidRDefault="00B95E1A" w:rsidP="00B95E1A">
      <w:pPr>
        <w:spacing w:line="480" w:lineRule="auto"/>
        <w:ind w:left="709" w:hanging="709"/>
        <w:jc w:val="both"/>
        <w:rPr>
          <w:rStyle w:val="Hyperlink"/>
          <w:rFonts w:ascii="Book Antiqua" w:eastAsia="Book Antiqua" w:hAnsi="Book Antiqua" w:cs="Book Antiqua"/>
        </w:rPr>
      </w:pPr>
      <w:r w:rsidRPr="00B95E1A">
        <w:rPr>
          <w:rFonts w:ascii="Book Antiqua" w:eastAsia="Book Antiqua" w:hAnsi="Book Antiqua" w:cs="Book Antiqua"/>
        </w:rPr>
        <w:t xml:space="preserve">Steadman-Jones, R. (2006). LANGUAGE AND ONTOLOGY IN COLONIAL AND POSTCOLONIAL SENEGAL. Interventions, 8(1), 102–115. </w:t>
      </w:r>
      <w:hyperlink r:id="rId24" w:history="1">
        <w:r w:rsidRPr="00C01233">
          <w:rPr>
            <w:rStyle w:val="Hyperlink"/>
            <w:rFonts w:ascii="Book Antiqua" w:eastAsia="Book Antiqua" w:hAnsi="Book Antiqua" w:cs="Book Antiqua"/>
          </w:rPr>
          <w:t>https://doi.org/10.1080/13698010500514913</w:t>
        </w:r>
      </w:hyperlink>
    </w:p>
    <w:p w14:paraId="35478456" w14:textId="13C64516" w:rsidR="00541870" w:rsidRDefault="00541870" w:rsidP="00B95E1A">
      <w:pPr>
        <w:spacing w:line="480" w:lineRule="auto"/>
        <w:ind w:left="709" w:hanging="709"/>
        <w:jc w:val="both"/>
        <w:rPr>
          <w:rFonts w:ascii="Book Antiqua" w:eastAsia="Book Antiqua" w:hAnsi="Book Antiqua" w:cs="Book Antiqua"/>
        </w:rPr>
      </w:pPr>
      <w:r w:rsidRPr="00541870">
        <w:rPr>
          <w:rFonts w:ascii="Book Antiqua" w:eastAsia="Book Antiqua" w:hAnsi="Book Antiqua" w:cs="Book Antiqua"/>
        </w:rPr>
        <w:t xml:space="preserve">Smeyers, P. (2008). Qualitative and quantitative research methods: old wine in new bottles? On understanding and interpreting educational phenomena. Paedagogica Historica, 44(6), 691–705. </w:t>
      </w:r>
      <w:hyperlink r:id="rId25" w:history="1">
        <w:r w:rsidRPr="00D87373">
          <w:rPr>
            <w:rStyle w:val="Hyperlink"/>
            <w:rFonts w:ascii="Book Antiqua" w:eastAsia="Book Antiqua" w:hAnsi="Book Antiqua" w:cs="Book Antiqua"/>
          </w:rPr>
          <w:t>https://doi.org/10.1080/00309230802486168</w:t>
        </w:r>
      </w:hyperlink>
    </w:p>
    <w:p w14:paraId="0A2782F0" w14:textId="6902CB7A" w:rsidR="00121409" w:rsidRDefault="00121409" w:rsidP="00B95E1A">
      <w:pPr>
        <w:spacing w:line="480" w:lineRule="auto"/>
        <w:ind w:left="709" w:hanging="709"/>
        <w:jc w:val="both"/>
        <w:rPr>
          <w:rFonts w:ascii="Book Antiqua" w:eastAsia="Book Antiqua" w:hAnsi="Book Antiqua" w:cs="Book Antiqua"/>
        </w:rPr>
      </w:pPr>
      <w:r w:rsidRPr="00121409">
        <w:rPr>
          <w:rFonts w:ascii="Book Antiqua" w:eastAsia="Book Antiqua" w:hAnsi="Book Antiqua" w:cs="Book Antiqua"/>
        </w:rPr>
        <w:t xml:space="preserve">Vajda, E. J. (2018). An introduction to languages of the world. WORD, 64(1), 38–42. </w:t>
      </w:r>
      <w:hyperlink r:id="rId26" w:history="1">
        <w:r w:rsidRPr="00C01233">
          <w:rPr>
            <w:rStyle w:val="Hyperlink"/>
            <w:rFonts w:ascii="Book Antiqua" w:eastAsia="Book Antiqua" w:hAnsi="Book Antiqua" w:cs="Book Antiqua"/>
          </w:rPr>
          <w:t>https://doi.org/10.1080/00437956.2018.1425186</w:t>
        </w:r>
      </w:hyperlink>
    </w:p>
    <w:p w14:paraId="00EA355C" w14:textId="77777777" w:rsidR="00121409" w:rsidRDefault="00121409" w:rsidP="00B95E1A">
      <w:pPr>
        <w:spacing w:line="480" w:lineRule="auto"/>
        <w:ind w:left="709" w:hanging="709"/>
        <w:jc w:val="both"/>
        <w:rPr>
          <w:rFonts w:ascii="Book Antiqua" w:eastAsia="Book Antiqua" w:hAnsi="Book Antiqua" w:cs="Book Antiqua"/>
        </w:rPr>
      </w:pPr>
    </w:p>
    <w:p w14:paraId="45112405" w14:textId="77777777" w:rsidR="00B95E1A" w:rsidRDefault="00B95E1A" w:rsidP="00B95E1A">
      <w:pPr>
        <w:spacing w:line="480" w:lineRule="auto"/>
        <w:ind w:left="709" w:hanging="709"/>
        <w:jc w:val="both"/>
        <w:rPr>
          <w:rFonts w:ascii="Book Antiqua" w:eastAsia="Book Antiqua" w:hAnsi="Book Antiqua" w:cs="Book Antiqua"/>
        </w:rPr>
      </w:pPr>
    </w:p>
    <w:p w14:paraId="0550510B" w14:textId="77777777" w:rsidR="00B95E1A" w:rsidRDefault="00B95E1A" w:rsidP="00B95E1A">
      <w:pPr>
        <w:spacing w:line="480" w:lineRule="auto"/>
        <w:ind w:left="709" w:hanging="709"/>
        <w:jc w:val="both"/>
        <w:rPr>
          <w:rFonts w:ascii="Book Antiqua" w:eastAsia="Book Antiqua" w:hAnsi="Book Antiqua" w:cs="Book Antiqua"/>
        </w:rPr>
      </w:pPr>
    </w:p>
    <w:p w14:paraId="77ACF584" w14:textId="77777777" w:rsidR="00B95E1A" w:rsidRDefault="00B95E1A" w:rsidP="00B95E1A">
      <w:pPr>
        <w:spacing w:line="480" w:lineRule="auto"/>
        <w:ind w:left="709" w:hanging="709"/>
        <w:jc w:val="both"/>
        <w:rPr>
          <w:rFonts w:ascii="Book Antiqua" w:eastAsia="Book Antiqua" w:hAnsi="Book Antiqua" w:cs="Book Antiqua"/>
        </w:rPr>
      </w:pPr>
    </w:p>
    <w:p w14:paraId="0F75A555" w14:textId="4ACBB4ED" w:rsidR="00B95E1A" w:rsidRDefault="00B95E1A" w:rsidP="00B95E1A">
      <w:pPr>
        <w:spacing w:line="480" w:lineRule="auto"/>
        <w:ind w:left="709" w:hanging="709"/>
        <w:jc w:val="both"/>
        <w:rPr>
          <w:rFonts w:ascii="Book Antiqua" w:eastAsia="Book Antiqua" w:hAnsi="Book Antiqua" w:cs="Book Antiqua"/>
        </w:rPr>
        <w:sectPr w:rsidR="00B95E1A">
          <w:type w:val="continuous"/>
          <w:pgSz w:w="11900" w:h="16840"/>
          <w:pgMar w:top="1440" w:right="1800" w:bottom="1440" w:left="1800" w:header="708" w:footer="708" w:gutter="0"/>
          <w:cols w:space="720"/>
        </w:sectPr>
      </w:pPr>
    </w:p>
    <w:p w14:paraId="2F54555E" w14:textId="77777777" w:rsidR="00207F75" w:rsidRDefault="00673664">
      <w:pPr>
        <w:spacing w:line="480" w:lineRule="auto"/>
        <w:ind w:left="284" w:hanging="284"/>
        <w:jc w:val="both"/>
        <w:rPr>
          <w:rFonts w:ascii="Book Antiqua" w:eastAsia="Book Antiqua" w:hAnsi="Book Antiqua" w:cs="Book Antiqua"/>
        </w:rPr>
      </w:pPr>
      <w:r>
        <w:rPr>
          <w:rFonts w:ascii="Book Antiqua" w:eastAsia="Book Antiqua" w:hAnsi="Book Antiqua" w:cs="Book Antiqua"/>
        </w:rPr>
        <w:t> </w:t>
      </w:r>
    </w:p>
    <w:p w14:paraId="515BC66C" w14:textId="77777777" w:rsidR="00207F75" w:rsidRDefault="00207F75">
      <w:pPr>
        <w:keepNext/>
        <w:spacing w:line="480" w:lineRule="auto"/>
        <w:rPr>
          <w:rFonts w:ascii="Book Antiqua" w:eastAsia="Book Antiqua" w:hAnsi="Book Antiqua" w:cs="Book Antiqua"/>
        </w:rPr>
      </w:pPr>
    </w:p>
    <w:sectPr w:rsidR="00207F75">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715B" w14:textId="77777777" w:rsidR="004A4155" w:rsidRDefault="004A4155">
      <w:r>
        <w:separator/>
      </w:r>
    </w:p>
  </w:endnote>
  <w:endnote w:type="continuationSeparator" w:id="0">
    <w:p w14:paraId="2FAA3491" w14:textId="77777777" w:rsidR="004A4155" w:rsidRDefault="004A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F465" w14:textId="77777777" w:rsidR="00207F75" w:rsidRDefault="0067366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71FB3">
      <w:rPr>
        <w:noProof/>
        <w:color w:val="000000"/>
      </w:rPr>
      <w:t>1</w:t>
    </w:r>
    <w:r>
      <w:rPr>
        <w:color w:val="000000"/>
      </w:rPr>
      <w:fldChar w:fldCharType="end"/>
    </w:r>
  </w:p>
  <w:p w14:paraId="202C9F09" w14:textId="77777777" w:rsidR="00207F75" w:rsidRDefault="00207F7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3C38" w14:textId="77777777" w:rsidR="004A4155" w:rsidRDefault="004A4155">
      <w:r>
        <w:separator/>
      </w:r>
    </w:p>
  </w:footnote>
  <w:footnote w:type="continuationSeparator" w:id="0">
    <w:p w14:paraId="16160682" w14:textId="77777777" w:rsidR="004A4155" w:rsidRDefault="004A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0D46" w14:textId="4B8D637D" w:rsidR="00207F75" w:rsidRDefault="008661BF">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42985A47" wp14:editId="39BE966F">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712D0A32" w14:textId="5314A6ED" w:rsidR="00207F75" w:rsidRDefault="00B71FB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Vol.4  No.1 (2022) Page 1—1</w:t>
    </w:r>
    <w:r>
      <w:rPr>
        <w:color w:val="000000"/>
        <w:sz w:val="20"/>
        <w:szCs w:val="20"/>
        <w:lang w:val="id-ID"/>
      </w:rPr>
      <w:t>9</w:t>
    </w:r>
    <w:r w:rsidR="00673664">
      <w:rPr>
        <w:color w:val="000000"/>
        <w:sz w:val="20"/>
        <w:szCs w:val="20"/>
      </w:rPr>
      <w:t xml:space="preserve"> </w:t>
    </w:r>
  </w:p>
  <w:p w14:paraId="67ED2336" w14:textId="77777777" w:rsidR="00207F75" w:rsidRDefault="0067366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E0FF6"/>
    <w:multiLevelType w:val="multilevel"/>
    <w:tmpl w:val="0CD0E9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75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F75"/>
    <w:rsid w:val="00121409"/>
    <w:rsid w:val="00141F5E"/>
    <w:rsid w:val="001F1188"/>
    <w:rsid w:val="001F52FE"/>
    <w:rsid w:val="00207F75"/>
    <w:rsid w:val="002340EE"/>
    <w:rsid w:val="004213DC"/>
    <w:rsid w:val="00424B3F"/>
    <w:rsid w:val="00444D46"/>
    <w:rsid w:val="004A4155"/>
    <w:rsid w:val="005271C2"/>
    <w:rsid w:val="00541870"/>
    <w:rsid w:val="0057689A"/>
    <w:rsid w:val="005E44B1"/>
    <w:rsid w:val="00673664"/>
    <w:rsid w:val="006D0469"/>
    <w:rsid w:val="006E3EE9"/>
    <w:rsid w:val="008661BF"/>
    <w:rsid w:val="008A70EC"/>
    <w:rsid w:val="00917E33"/>
    <w:rsid w:val="0094233C"/>
    <w:rsid w:val="00943EFF"/>
    <w:rsid w:val="00AA1B43"/>
    <w:rsid w:val="00B71FB3"/>
    <w:rsid w:val="00B95E1A"/>
    <w:rsid w:val="00CB5003"/>
    <w:rsid w:val="00ED16D7"/>
    <w:rsid w:val="00EE11B0"/>
    <w:rsid w:val="00FB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82A4"/>
  <w15:docId w15:val="{848D215C-0ACE-4F1E-B2E1-39F0F44A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A33E1F"/>
    <w:rPr>
      <w:rFonts w:ascii="Tahoma" w:hAnsi="Tahoma" w:cs="Tahoma"/>
      <w:sz w:val="16"/>
      <w:szCs w:val="16"/>
    </w:rPr>
  </w:style>
  <w:style w:type="character" w:customStyle="1" w:styleId="BalloonTextChar">
    <w:name w:val="Balloon Text Char"/>
    <w:basedOn w:val="DefaultParagraphFont"/>
    <w:link w:val="BalloonText"/>
    <w:uiPriority w:val="99"/>
    <w:semiHidden/>
    <w:rsid w:val="00A33E1F"/>
    <w:rPr>
      <w:rFonts w:ascii="Tahoma" w:hAnsi="Tahoma" w:cs="Tahoma"/>
      <w:sz w:val="16"/>
      <w:szCs w:val="16"/>
    </w:rPr>
  </w:style>
  <w:style w:type="paragraph" w:styleId="NoSpacing">
    <w:name w:val="No Spacing"/>
    <w:qFormat/>
    <w:rsid w:val="00A33E1F"/>
    <w:rPr>
      <w:rFonts w:ascii="Calibri" w:hAnsi="Calibri" w:cs="Calibri"/>
      <w:sz w:val="22"/>
      <w:szCs w:val="22"/>
    </w:rPr>
  </w:style>
  <w:style w:type="character" w:customStyle="1" w:styleId="sw">
    <w:name w:val="sw"/>
    <w:basedOn w:val="DefaultParagraphFont"/>
    <w:rsid w:val="00A33E1F"/>
  </w:style>
  <w:style w:type="paragraph" w:styleId="FootnoteText">
    <w:name w:val="footnote text"/>
    <w:basedOn w:val="Normal"/>
    <w:link w:val="FootnoteTextChar"/>
    <w:uiPriority w:val="99"/>
    <w:unhideWhenUsed/>
    <w:rsid w:val="00F54104"/>
    <w:rPr>
      <w:rFonts w:eastAsiaTheme="minorHAnsi"/>
      <w:sz w:val="20"/>
      <w:szCs w:val="20"/>
    </w:rPr>
  </w:style>
  <w:style w:type="character" w:customStyle="1" w:styleId="FootnoteTextChar">
    <w:name w:val="Footnote Text Char"/>
    <w:basedOn w:val="DefaultParagraphFont"/>
    <w:link w:val="FootnoteText"/>
    <w:uiPriority w:val="99"/>
    <w:rsid w:val="00F54104"/>
    <w:rPr>
      <w:rFonts w:eastAsiaTheme="minorHAns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B9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oi.org/10.1080/19463014.2013.859845" TargetMode="External"/><Relationship Id="rId26" Type="http://schemas.openxmlformats.org/officeDocument/2006/relationships/hyperlink" Target="https://doi.org/10.1080/00437956.2018.1425186" TargetMode="External"/><Relationship Id="rId3" Type="http://schemas.openxmlformats.org/officeDocument/2006/relationships/numbering" Target="numbering.xml"/><Relationship Id="rId21" Type="http://schemas.openxmlformats.org/officeDocument/2006/relationships/hyperlink" Target="https://doi.org/10.1080/14708477.2018.1444621" TargetMode="External"/><Relationship Id="rId7" Type="http://schemas.openxmlformats.org/officeDocument/2006/relationships/footnotes" Target="footnotes.xml"/><Relationship Id="rId12" Type="http://schemas.openxmlformats.org/officeDocument/2006/relationships/hyperlink" Target="mailto:rauza.lsm1999@gmail.com" TargetMode="External"/><Relationship Id="rId17" Type="http://schemas.openxmlformats.org/officeDocument/2006/relationships/hyperlink" Target="https://doi.org/10.1080/13488678.2018.1449487" TargetMode="External"/><Relationship Id="rId25" Type="http://schemas.openxmlformats.org/officeDocument/2006/relationships/hyperlink" Target="https://doi.org/10.1080/00309230802486168" TargetMode="External"/><Relationship Id="rId2" Type="http://schemas.openxmlformats.org/officeDocument/2006/relationships/customXml" Target="../customXml/item2.xml"/><Relationship Id="rId16" Type="http://schemas.openxmlformats.org/officeDocument/2006/relationships/hyperlink" Target="https://doi.org/10.1080/01972243.2015.1020211" TargetMode="External"/><Relationship Id="rId20" Type="http://schemas.openxmlformats.org/officeDocument/2006/relationships/hyperlink" Target="https://doi.org/10.1080/03740463.2014.9902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oi.org/10.1080/13698010500514913"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i.org/10.1080/00918369.2011.581906" TargetMode="External"/><Relationship Id="rId28" Type="http://schemas.openxmlformats.org/officeDocument/2006/relationships/theme" Target="theme/theme1.xml"/><Relationship Id="rId10" Type="http://schemas.openxmlformats.org/officeDocument/2006/relationships/hyperlink" Target="mailto:uswatunbinjub@gmail.com" TargetMode="External"/><Relationship Id="rId19" Type="http://schemas.openxmlformats.org/officeDocument/2006/relationships/hyperlink" Target="https://doi.org/10.1080/00207168808803636" TargetMode="External"/><Relationship Id="rId4" Type="http://schemas.openxmlformats.org/officeDocument/2006/relationships/styles" Target="styles.xml"/><Relationship Id="rId9" Type="http://schemas.openxmlformats.org/officeDocument/2006/relationships/hyperlink" Target="mailto:rauza.lsm1999@gmail.com" TargetMode="External"/><Relationship Id="rId14" Type="http://schemas.openxmlformats.org/officeDocument/2006/relationships/header" Target="header1.xml"/><Relationship Id="rId22" Type="http://schemas.openxmlformats.org/officeDocument/2006/relationships/hyperlink" Target="https://doi.org/10.3109/07434618.2014.96620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5cpvPYgypYvzfUPkWdMTwGaSQ==">CgMxLjAyCGguZ2pkZ3hzOAByITF1X1QtYUJROWxjZFJpazNIRUY0Y1JLX3ZNdTZJSmE5Tg==</go:docsCustomData>
</go:gDocsCustomXmlDataStorage>
</file>

<file path=customXml/itemProps1.xml><?xml version="1.0" encoding="utf-8"?>
<ds:datastoreItem xmlns:ds="http://schemas.openxmlformats.org/officeDocument/2006/customXml" ds:itemID="{DE317991-BBE8-41C4-B4A2-0B23C206FF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20</cp:revision>
  <dcterms:created xsi:type="dcterms:W3CDTF">2023-02-07T15:05:00Z</dcterms:created>
  <dcterms:modified xsi:type="dcterms:W3CDTF">2023-12-17T02:39:00Z</dcterms:modified>
</cp:coreProperties>
</file>