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D376" w14:textId="50208F18" w:rsidR="00887286" w:rsidRPr="001E749C" w:rsidRDefault="00887286" w:rsidP="00C342CC">
      <w:pPr>
        <w:jc w:val="center"/>
        <w:rPr>
          <w:rFonts w:ascii="Book Antiqua" w:hAnsi="Book Antiqua" w:cs="Times New Roman"/>
          <w:b/>
          <w:lang w:val="id-ID"/>
        </w:rPr>
      </w:pPr>
    </w:p>
    <w:tbl>
      <w:tblPr>
        <w:tblW w:w="8959" w:type="dxa"/>
        <w:tblInd w:w="8" w:type="dxa"/>
        <w:tblCellMar>
          <w:left w:w="0" w:type="dxa"/>
          <w:right w:w="0" w:type="dxa"/>
        </w:tblCellMar>
        <w:tblLook w:val="04A0" w:firstRow="1" w:lastRow="0" w:firstColumn="1" w:lastColumn="0" w:noHBand="0" w:noVBand="1"/>
      </w:tblPr>
      <w:tblGrid>
        <w:gridCol w:w="8959"/>
      </w:tblGrid>
      <w:tr w:rsidR="003503B3" w:rsidRPr="001E749C" w14:paraId="5A39E4B3" w14:textId="77777777" w:rsidTr="003503B3">
        <w:trPr>
          <w:trHeight w:val="426"/>
        </w:trPr>
        <w:tc>
          <w:tcPr>
            <w:tcW w:w="8959" w:type="dxa"/>
            <w:hideMark/>
          </w:tcPr>
          <w:p w14:paraId="22E4415C" w14:textId="5BB5E794" w:rsidR="001E749C" w:rsidRDefault="00EA640E" w:rsidP="001E749C">
            <w:pPr>
              <w:jc w:val="center"/>
              <w:rPr>
                <w:rFonts w:ascii="Book Antiqua" w:hAnsi="Book Antiqua" w:cs="Times New Roman"/>
                <w:b/>
                <w:sz w:val="28"/>
              </w:rPr>
            </w:pPr>
            <w:r>
              <w:rPr>
                <w:rFonts w:ascii="Book Antiqua" w:hAnsi="Book Antiqua" w:cs="Times New Roman"/>
                <w:b/>
                <w:sz w:val="28"/>
                <w:lang w:val="id-ID"/>
              </w:rPr>
              <w:t>AN</w:t>
            </w:r>
            <w:r>
              <w:rPr>
                <w:rFonts w:ascii="Book Antiqua" w:hAnsi="Book Antiqua" w:cs="Times New Roman"/>
                <w:b/>
                <w:sz w:val="28"/>
              </w:rPr>
              <w:t>A</w:t>
            </w:r>
            <w:r w:rsidR="001E749C" w:rsidRPr="001E749C">
              <w:rPr>
                <w:rFonts w:ascii="Book Antiqua" w:hAnsi="Book Antiqua" w:cs="Times New Roman"/>
                <w:b/>
                <w:sz w:val="28"/>
                <w:lang w:val="id-ID"/>
              </w:rPr>
              <w:t xml:space="preserve">LISIS NILAI BUDAYA </w:t>
            </w:r>
          </w:p>
          <w:p w14:paraId="040FF028" w14:textId="29AC3C97" w:rsidR="003503B3" w:rsidRPr="001E749C" w:rsidRDefault="001E749C" w:rsidP="001E749C">
            <w:pPr>
              <w:jc w:val="center"/>
              <w:rPr>
                <w:rFonts w:ascii="Book Antiqua" w:hAnsi="Book Antiqua" w:cs="Times New Roman"/>
                <w:b/>
                <w:sz w:val="28"/>
              </w:rPr>
            </w:pPr>
            <w:r w:rsidRPr="001E749C">
              <w:rPr>
                <w:rFonts w:ascii="Book Antiqua" w:hAnsi="Book Antiqua" w:cs="Times New Roman"/>
                <w:b/>
                <w:sz w:val="28"/>
                <w:lang w:val="id-ID"/>
              </w:rPr>
              <w:t xml:space="preserve">DALAM FILM </w:t>
            </w:r>
            <w:r w:rsidRPr="001E749C">
              <w:rPr>
                <w:rFonts w:ascii="Book Antiqua" w:hAnsi="Book Antiqua" w:cs="Times New Roman"/>
                <w:b/>
                <w:i/>
                <w:sz w:val="28"/>
                <w:lang w:val="id-ID"/>
              </w:rPr>
              <w:t>HAFALAN SALAT DELISA</w:t>
            </w:r>
          </w:p>
          <w:p w14:paraId="5826FAF2" w14:textId="77777777" w:rsidR="001E749C" w:rsidRPr="001E749C" w:rsidRDefault="001E749C" w:rsidP="001E749C">
            <w:pPr>
              <w:jc w:val="center"/>
              <w:rPr>
                <w:rFonts w:ascii="Book Antiqua" w:hAnsi="Book Antiqua" w:cs="Times New Roman"/>
                <w:i/>
              </w:rPr>
            </w:pPr>
            <w:r w:rsidRPr="001E749C">
              <w:rPr>
                <w:rFonts w:ascii="Book Antiqua" w:hAnsi="Book Antiqua" w:cs="Times New Roman"/>
                <w:i/>
                <w:lang w:val="id-ID"/>
              </w:rPr>
              <w:t>Analisis of cultural values in the memorizing film For The Delisa Prayes</w:t>
            </w:r>
          </w:p>
          <w:p w14:paraId="771E2337" w14:textId="4046C9B6" w:rsidR="00896806" w:rsidRPr="001E749C" w:rsidRDefault="00896806" w:rsidP="00752F67">
            <w:pPr>
              <w:spacing w:after="60"/>
              <w:jc w:val="center"/>
              <w:rPr>
                <w:rFonts w:ascii="Book Antiqua" w:hAnsi="Book Antiqua" w:cs="Times New Roman"/>
                <w:i/>
                <w:lang w:val="id-ID"/>
              </w:rPr>
            </w:pPr>
          </w:p>
        </w:tc>
      </w:tr>
    </w:tbl>
    <w:p w14:paraId="7A077A45" w14:textId="77777777" w:rsidR="003503B3" w:rsidRPr="006D1E03" w:rsidRDefault="003503B3" w:rsidP="00752F67">
      <w:pPr>
        <w:jc w:val="center"/>
        <w:rPr>
          <w:rFonts w:ascii="Book Antiqua" w:hAnsi="Book Antiqua" w:cs="Times New Roman"/>
        </w:rPr>
      </w:pPr>
    </w:p>
    <w:p w14:paraId="040D8E01" w14:textId="14A53BB5" w:rsidR="001E749C" w:rsidRPr="001E749C" w:rsidRDefault="001E749C" w:rsidP="001E749C">
      <w:pPr>
        <w:jc w:val="center"/>
        <w:rPr>
          <w:rFonts w:ascii="Book Antiqua" w:hAnsi="Book Antiqua" w:cs="Times New Roman"/>
          <w:b/>
          <w:lang w:val="id-ID"/>
        </w:rPr>
      </w:pPr>
      <w:r w:rsidRPr="001E749C">
        <w:rPr>
          <w:rFonts w:ascii="Book Antiqua" w:hAnsi="Book Antiqua" w:cs="Times New Roman"/>
          <w:b/>
          <w:lang w:val="id-ID"/>
        </w:rPr>
        <w:t xml:space="preserve">Ayu Salmiati </w:t>
      </w:r>
    </w:p>
    <w:p w14:paraId="3D4176C4" w14:textId="77777777" w:rsidR="00BB013B" w:rsidRDefault="001E749C" w:rsidP="001E749C">
      <w:pPr>
        <w:jc w:val="center"/>
        <w:rPr>
          <w:rFonts w:ascii="Book Antiqua" w:hAnsi="Book Antiqua" w:cs="Times New Roman"/>
        </w:rPr>
      </w:pPr>
      <w:proofErr w:type="spellStart"/>
      <w:r w:rsidRPr="001E749C">
        <w:rPr>
          <w:rFonts w:ascii="Book Antiqua" w:hAnsi="Book Antiqua" w:cs="Times New Roman"/>
        </w:rPr>
        <w:t>Sekolah</w:t>
      </w:r>
      <w:proofErr w:type="spellEnd"/>
      <w:r w:rsidRPr="001E749C">
        <w:rPr>
          <w:rFonts w:ascii="Book Antiqua" w:hAnsi="Book Antiqua" w:cs="Times New Roman"/>
        </w:rPr>
        <w:t xml:space="preserve"> </w:t>
      </w:r>
      <w:proofErr w:type="spellStart"/>
      <w:r w:rsidRPr="001E749C">
        <w:rPr>
          <w:rFonts w:ascii="Book Antiqua" w:hAnsi="Book Antiqua" w:cs="Times New Roman"/>
        </w:rPr>
        <w:t>Menengah</w:t>
      </w:r>
      <w:proofErr w:type="spellEnd"/>
      <w:r w:rsidRPr="001E749C">
        <w:rPr>
          <w:rFonts w:ascii="Book Antiqua" w:hAnsi="Book Antiqua" w:cs="Times New Roman"/>
        </w:rPr>
        <w:t xml:space="preserve"> </w:t>
      </w:r>
      <w:proofErr w:type="spellStart"/>
      <w:r w:rsidRPr="001E749C">
        <w:rPr>
          <w:rFonts w:ascii="Book Antiqua" w:hAnsi="Book Antiqua" w:cs="Times New Roman"/>
        </w:rPr>
        <w:t>Kejuruan</w:t>
      </w:r>
      <w:proofErr w:type="spellEnd"/>
      <w:r w:rsidRPr="001E749C">
        <w:rPr>
          <w:rFonts w:ascii="Book Antiqua" w:hAnsi="Book Antiqua" w:cs="Times New Roman"/>
        </w:rPr>
        <w:t xml:space="preserve"> (SMK) IT </w:t>
      </w:r>
      <w:proofErr w:type="spellStart"/>
      <w:r w:rsidRPr="001E749C">
        <w:rPr>
          <w:rFonts w:ascii="Book Antiqua" w:hAnsi="Book Antiqua" w:cs="Times New Roman"/>
        </w:rPr>
        <w:t>Manahilur</w:t>
      </w:r>
      <w:proofErr w:type="spellEnd"/>
      <w:r w:rsidRPr="001E749C">
        <w:rPr>
          <w:rFonts w:ascii="Book Antiqua" w:hAnsi="Book Antiqua" w:cs="Times New Roman"/>
        </w:rPr>
        <w:t xml:space="preserve"> Irfan </w:t>
      </w:r>
    </w:p>
    <w:p w14:paraId="170D7EE7" w14:textId="34585F01" w:rsidR="001E749C" w:rsidRPr="001E749C" w:rsidRDefault="001E749C" w:rsidP="001E749C">
      <w:pPr>
        <w:jc w:val="center"/>
        <w:rPr>
          <w:rFonts w:ascii="Book Antiqua" w:hAnsi="Book Antiqua" w:cs="Times New Roman"/>
        </w:rPr>
      </w:pPr>
      <w:r w:rsidRPr="001E749C">
        <w:rPr>
          <w:rFonts w:ascii="Book Antiqua" w:hAnsi="Book Antiqua" w:cs="Times New Roman"/>
        </w:rPr>
        <w:t xml:space="preserve">Desa Parang </w:t>
      </w:r>
      <w:proofErr w:type="spellStart"/>
      <w:r w:rsidRPr="001E749C">
        <w:rPr>
          <w:rFonts w:ascii="Book Antiqua" w:hAnsi="Book Antiqua" w:cs="Times New Roman"/>
        </w:rPr>
        <w:t>Sikureung</w:t>
      </w:r>
      <w:proofErr w:type="spellEnd"/>
      <w:r w:rsidRPr="001E749C">
        <w:rPr>
          <w:rFonts w:ascii="Book Antiqua" w:hAnsi="Book Antiqua" w:cs="Times New Roman"/>
        </w:rPr>
        <w:t xml:space="preserve">, </w:t>
      </w:r>
      <w:proofErr w:type="spellStart"/>
      <w:r w:rsidRPr="001E749C">
        <w:rPr>
          <w:rFonts w:ascii="Book Antiqua" w:hAnsi="Book Antiqua" w:cs="Times New Roman"/>
        </w:rPr>
        <w:t>Kecamatan</w:t>
      </w:r>
      <w:proofErr w:type="spellEnd"/>
      <w:r w:rsidRPr="001E749C">
        <w:rPr>
          <w:rFonts w:ascii="Book Antiqua" w:hAnsi="Book Antiqua" w:cs="Times New Roman"/>
        </w:rPr>
        <w:t xml:space="preserve"> </w:t>
      </w:r>
      <w:proofErr w:type="spellStart"/>
      <w:r w:rsidRPr="001E749C">
        <w:rPr>
          <w:rFonts w:ascii="Book Antiqua" w:hAnsi="Book Antiqua" w:cs="Times New Roman"/>
        </w:rPr>
        <w:t>Matangkuli</w:t>
      </w:r>
      <w:proofErr w:type="spellEnd"/>
      <w:r w:rsidRPr="001E749C">
        <w:rPr>
          <w:rFonts w:ascii="Book Antiqua" w:hAnsi="Book Antiqua" w:cs="Times New Roman"/>
        </w:rPr>
        <w:t xml:space="preserve">, </w:t>
      </w:r>
      <w:proofErr w:type="spellStart"/>
      <w:r w:rsidRPr="001E749C">
        <w:rPr>
          <w:rFonts w:ascii="Book Antiqua" w:hAnsi="Book Antiqua" w:cs="Times New Roman"/>
        </w:rPr>
        <w:t>Kabupate</w:t>
      </w:r>
      <w:proofErr w:type="spellEnd"/>
      <w:r w:rsidRPr="001E749C">
        <w:rPr>
          <w:rFonts w:ascii="Book Antiqua" w:hAnsi="Book Antiqua" w:cs="Times New Roman"/>
        </w:rPr>
        <w:t xml:space="preserve"> Aceh Utara, Indonesia</w:t>
      </w:r>
    </w:p>
    <w:p w14:paraId="7BCA22C8" w14:textId="77777777" w:rsidR="001E749C" w:rsidRDefault="00000000" w:rsidP="001E749C">
      <w:pPr>
        <w:jc w:val="center"/>
        <w:rPr>
          <w:rStyle w:val="Hyperlink"/>
          <w:rFonts w:ascii="Book Antiqua" w:hAnsi="Book Antiqua" w:cs="Times New Roman"/>
          <w:i/>
          <w:iCs/>
        </w:rPr>
      </w:pPr>
      <w:hyperlink r:id="rId7" w:history="1">
        <w:r w:rsidR="001E749C" w:rsidRPr="001E749C">
          <w:rPr>
            <w:rStyle w:val="Hyperlink"/>
            <w:rFonts w:ascii="Book Antiqua" w:hAnsi="Book Antiqua" w:cs="Times New Roman"/>
            <w:i/>
            <w:iCs/>
          </w:rPr>
          <w:t>Ayusalmiati12@gmail.com</w:t>
        </w:r>
      </w:hyperlink>
    </w:p>
    <w:p w14:paraId="25F7D31A" w14:textId="77777777" w:rsidR="001E749C" w:rsidRPr="001E749C" w:rsidRDefault="001E749C" w:rsidP="001E749C">
      <w:pPr>
        <w:jc w:val="center"/>
        <w:rPr>
          <w:rFonts w:ascii="Book Antiqua" w:hAnsi="Book Antiqua" w:cs="Times New Roman"/>
          <w:i/>
          <w:iCs/>
        </w:rPr>
      </w:pPr>
    </w:p>
    <w:p w14:paraId="7146EB2A" w14:textId="55F3D8A0" w:rsidR="003503B3" w:rsidRPr="006D1E03" w:rsidRDefault="003503B3" w:rsidP="004722D2">
      <w:pPr>
        <w:rPr>
          <w:rFonts w:ascii="Book Antiqua" w:hAnsi="Book Antiqua" w:cs="Times New Roman"/>
          <w:b/>
          <w:bCs/>
        </w:rPr>
      </w:pPr>
    </w:p>
    <w:tbl>
      <w:tblPr>
        <w:tblW w:w="9072" w:type="dxa"/>
        <w:tblBorders>
          <w:top w:val="single" w:sz="8" w:space="0" w:color="000000"/>
          <w:bottom w:val="single" w:sz="8" w:space="0" w:color="000000"/>
        </w:tblBorders>
        <w:tblLayout w:type="fixed"/>
        <w:tblLook w:val="04A0" w:firstRow="1" w:lastRow="0" w:firstColumn="1" w:lastColumn="0" w:noHBand="0" w:noVBand="1"/>
      </w:tblPr>
      <w:tblGrid>
        <w:gridCol w:w="2268"/>
        <w:gridCol w:w="6804"/>
      </w:tblGrid>
      <w:tr w:rsidR="003B3BC7" w:rsidRPr="006D1E03" w14:paraId="19F3B4D2" w14:textId="77777777" w:rsidTr="0056726E">
        <w:trPr>
          <w:trHeight w:val="72"/>
        </w:trPr>
        <w:tc>
          <w:tcPr>
            <w:tcW w:w="2268" w:type="dxa"/>
            <w:shd w:val="clear" w:color="auto" w:fill="FBD4B4" w:themeFill="accent6" w:themeFillTint="66"/>
          </w:tcPr>
          <w:p w14:paraId="221397AD"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vertAlign w:val="subscript"/>
              </w:rPr>
            </w:pPr>
          </w:p>
        </w:tc>
        <w:tc>
          <w:tcPr>
            <w:tcW w:w="6804" w:type="dxa"/>
            <w:shd w:val="clear" w:color="auto" w:fill="FBD4B4" w:themeFill="accent6" w:themeFillTint="66"/>
          </w:tcPr>
          <w:p w14:paraId="64AE9E17"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rPr>
            </w:pPr>
            <w:r w:rsidRPr="006D1E03">
              <w:rPr>
                <w:rFonts w:ascii="Book Antiqua" w:eastAsia="Times New Roman" w:hAnsi="Book Antiqua" w:cs="Times New Roman"/>
              </w:rPr>
              <w:t>ABSTRACT</w:t>
            </w:r>
          </w:p>
        </w:tc>
      </w:tr>
      <w:tr w:rsidR="003B3BC7" w:rsidRPr="006D1E03" w14:paraId="629FDB99" w14:textId="77777777" w:rsidTr="0056726E">
        <w:trPr>
          <w:trHeight w:val="329"/>
        </w:trPr>
        <w:tc>
          <w:tcPr>
            <w:tcW w:w="2268" w:type="dxa"/>
            <w:shd w:val="clear" w:color="auto" w:fill="auto"/>
          </w:tcPr>
          <w:p w14:paraId="3D1CFFE1" w14:textId="77777777" w:rsidR="001E749C" w:rsidRDefault="001E749C" w:rsidP="0056726E">
            <w:pPr>
              <w:pBdr>
                <w:top w:val="nil"/>
                <w:left w:val="nil"/>
                <w:bottom w:val="nil"/>
                <w:right w:val="nil"/>
                <w:between w:val="nil"/>
              </w:pBdr>
              <w:jc w:val="both"/>
              <w:rPr>
                <w:rFonts w:ascii="Book Antiqua" w:eastAsia="Times New Roman" w:hAnsi="Book Antiqua" w:cs="Times New Roman"/>
                <w:i/>
              </w:rPr>
            </w:pPr>
          </w:p>
          <w:p w14:paraId="60B1096C" w14:textId="77777777" w:rsidR="005F2958" w:rsidRPr="00937912" w:rsidRDefault="005F2958" w:rsidP="0056726E">
            <w:pPr>
              <w:pBdr>
                <w:top w:val="nil"/>
                <w:left w:val="nil"/>
                <w:bottom w:val="nil"/>
                <w:right w:val="nil"/>
                <w:between w:val="nil"/>
              </w:pBdr>
              <w:jc w:val="both"/>
              <w:rPr>
                <w:rFonts w:ascii="Book Antiqua" w:eastAsia="Times New Roman" w:hAnsi="Book Antiqua" w:cs="Times New Roman"/>
                <w:i/>
              </w:rPr>
            </w:pPr>
            <w:r w:rsidRPr="00937912">
              <w:rPr>
                <w:rFonts w:ascii="Book Antiqua" w:eastAsia="Times New Roman" w:hAnsi="Book Antiqua" w:cs="Times New Roman"/>
                <w:i/>
              </w:rPr>
              <w:t xml:space="preserve">Keywords: </w:t>
            </w:r>
          </w:p>
          <w:p w14:paraId="1D6574BC" w14:textId="77777777" w:rsidR="005F2958" w:rsidRPr="00937912" w:rsidRDefault="005F2958" w:rsidP="0056726E">
            <w:pPr>
              <w:pBdr>
                <w:top w:val="nil"/>
                <w:left w:val="nil"/>
                <w:bottom w:val="nil"/>
                <w:right w:val="nil"/>
                <w:between w:val="nil"/>
              </w:pBdr>
              <w:jc w:val="both"/>
              <w:rPr>
                <w:rFonts w:ascii="Book Antiqua" w:eastAsia="Times New Roman" w:hAnsi="Book Antiqua" w:cs="Times New Roman"/>
                <w:i/>
              </w:rPr>
            </w:pPr>
          </w:p>
          <w:p w14:paraId="60E756BF" w14:textId="77777777" w:rsidR="001E749C" w:rsidRPr="001E749C" w:rsidRDefault="001E749C" w:rsidP="001E749C">
            <w:pPr>
              <w:jc w:val="both"/>
              <w:rPr>
                <w:rFonts w:ascii="Book Antiqua" w:hAnsi="Book Antiqua" w:cs="Times New Roman"/>
                <w:i/>
                <w:lang w:val="id-ID"/>
              </w:rPr>
            </w:pPr>
            <w:r w:rsidRPr="001E749C">
              <w:rPr>
                <w:rFonts w:ascii="Book Antiqua" w:hAnsi="Book Antiqua" w:cs="Times New Roman"/>
                <w:i/>
                <w:lang w:val="id-ID"/>
              </w:rPr>
              <w:t>Cultural value, Film Hafalan Salat Delisa</w:t>
            </w:r>
          </w:p>
          <w:p w14:paraId="75385488" w14:textId="1C9134CE"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0D0FDDD2"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sz w:val="20"/>
                <w:szCs w:val="20"/>
              </w:rPr>
            </w:pPr>
          </w:p>
          <w:p w14:paraId="0618C167" w14:textId="196E7220" w:rsidR="003B3BC7" w:rsidRPr="001E749C" w:rsidRDefault="001E749C" w:rsidP="001E749C">
            <w:pPr>
              <w:ind w:left="284"/>
              <w:jc w:val="both"/>
              <w:rPr>
                <w:rFonts w:ascii="Book Antiqua" w:hAnsi="Book Antiqua" w:cs="Times New Roman"/>
                <w:i/>
              </w:rPr>
            </w:pPr>
            <w:r w:rsidRPr="001E749C">
              <w:rPr>
                <w:rFonts w:ascii="Book Antiqua" w:hAnsi="Book Antiqua" w:cs="Times New Roman"/>
                <w:i/>
                <w:lang w:val="id-ID"/>
              </w:rPr>
              <w:t xml:space="preserve">This research aims to describe the value of culture and form of delivery in Filam Hafalan Salat Delisa. This type of research is research using qualitative approach.  The method used is descriptive-qualitative. The source of this research data is dialogue or monologue besides there are also actions or actions. This research data is the cultural value in The Film hafalan Salat Delisa. Data collection is done using watch and record techniques. The results of the study found that the cultural value contained in the Film Hafalan Salat Delisa,  (1) The cultural value of human relationship with God includes praying, diligent worship, faith, obedience, believing in destiny, believing in God and being grateful. (2) The cultural value of human relationship with nature includes utilizing natural products. (3) The cultural value of human hubun¬gan by including paying attention to appearance, greeting, asking for help, helping, caring, thanking, apologizing and helping others. (4) The value of human relationship with society includes justice (5) The cultural value of human relationship with oneself includes studying, self-cleaning, honesty, responsibility and maintaining health. The form of delivery of cultural values in the Film Hafalan Salat Delisa has two specifications, namely, the form of direct delivery of cultural values and the form of indirect delivery of cultural values. . (1) The delivery of cultural values directly has the form of, (a) through the description of the author. (2) indirect delivery has two forms, namely, (a) through events and (b) through conflict. </w:t>
            </w:r>
          </w:p>
          <w:p w14:paraId="5139C834" w14:textId="77777777" w:rsidR="00D6646D" w:rsidRPr="006D1E03" w:rsidRDefault="00D6646D" w:rsidP="001E749C">
            <w:pPr>
              <w:pBdr>
                <w:top w:val="nil"/>
                <w:left w:val="nil"/>
                <w:bottom w:val="nil"/>
                <w:right w:val="nil"/>
                <w:between w:val="nil"/>
              </w:pBdr>
              <w:jc w:val="both"/>
              <w:rPr>
                <w:rFonts w:ascii="Book Antiqua" w:eastAsia="Times New Roman" w:hAnsi="Book Antiqua" w:cs="Times New Roman"/>
                <w:i/>
                <w:iCs/>
                <w:sz w:val="20"/>
                <w:szCs w:val="20"/>
              </w:rPr>
            </w:pPr>
          </w:p>
          <w:p w14:paraId="34BD70DF" w14:textId="3F97A5C7" w:rsidR="00D6646D" w:rsidRPr="006D1E03" w:rsidRDefault="00D6646D" w:rsidP="0056726E">
            <w:pPr>
              <w:pBdr>
                <w:top w:val="nil"/>
                <w:left w:val="nil"/>
                <w:bottom w:val="nil"/>
                <w:right w:val="nil"/>
                <w:between w:val="nil"/>
              </w:pBdr>
              <w:ind w:left="319"/>
              <w:jc w:val="both"/>
              <w:rPr>
                <w:rFonts w:ascii="Book Antiqua" w:eastAsia="Times New Roman" w:hAnsi="Book Antiqua" w:cs="Times New Roman"/>
                <w:b/>
                <w:bCs/>
                <w:sz w:val="20"/>
                <w:szCs w:val="20"/>
              </w:rPr>
            </w:pPr>
          </w:p>
        </w:tc>
      </w:tr>
      <w:tr w:rsidR="003B3BC7" w:rsidRPr="006D1E03" w14:paraId="6ACFBF86" w14:textId="77777777" w:rsidTr="0056726E">
        <w:trPr>
          <w:trHeight w:val="72"/>
        </w:trPr>
        <w:tc>
          <w:tcPr>
            <w:tcW w:w="2268" w:type="dxa"/>
            <w:shd w:val="clear" w:color="auto" w:fill="FBD4B4" w:themeFill="accent6" w:themeFillTint="66"/>
          </w:tcPr>
          <w:p w14:paraId="29B86C74"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vertAlign w:val="subscript"/>
              </w:rPr>
            </w:pPr>
          </w:p>
        </w:tc>
        <w:tc>
          <w:tcPr>
            <w:tcW w:w="6804" w:type="dxa"/>
            <w:shd w:val="clear" w:color="auto" w:fill="FBD4B4" w:themeFill="accent6" w:themeFillTint="66"/>
          </w:tcPr>
          <w:p w14:paraId="232558E3"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rPr>
            </w:pPr>
            <w:r w:rsidRPr="006D1E03">
              <w:rPr>
                <w:rFonts w:ascii="Book Antiqua" w:eastAsia="Times New Roman" w:hAnsi="Book Antiqua" w:cs="Times New Roman"/>
                <w:b/>
                <w:bCs/>
              </w:rPr>
              <w:t>ABSTRAK</w:t>
            </w:r>
          </w:p>
        </w:tc>
      </w:tr>
      <w:tr w:rsidR="003B3BC7" w:rsidRPr="006D1E03" w14:paraId="0F70C908" w14:textId="77777777" w:rsidTr="0056726E">
        <w:trPr>
          <w:trHeight w:val="72"/>
        </w:trPr>
        <w:tc>
          <w:tcPr>
            <w:tcW w:w="2268" w:type="dxa"/>
            <w:shd w:val="clear" w:color="auto" w:fill="auto"/>
          </w:tcPr>
          <w:p w14:paraId="4F9D4259" w14:textId="77777777" w:rsidR="001E749C" w:rsidRDefault="001E749C" w:rsidP="0056726E">
            <w:pPr>
              <w:pBdr>
                <w:top w:val="nil"/>
                <w:left w:val="nil"/>
                <w:bottom w:val="nil"/>
                <w:right w:val="nil"/>
                <w:between w:val="nil"/>
              </w:pBdr>
              <w:jc w:val="both"/>
              <w:rPr>
                <w:rFonts w:ascii="Book Antiqua" w:eastAsia="Times New Roman" w:hAnsi="Book Antiqua" w:cs="Times New Roman"/>
                <w:i/>
              </w:rPr>
            </w:pPr>
          </w:p>
          <w:p w14:paraId="3EF36753" w14:textId="4C3160A2" w:rsidR="003B3BC7" w:rsidRPr="007912FD" w:rsidRDefault="003B3BC7" w:rsidP="0056726E">
            <w:pPr>
              <w:pBdr>
                <w:top w:val="nil"/>
                <w:left w:val="nil"/>
                <w:bottom w:val="nil"/>
                <w:right w:val="nil"/>
                <w:between w:val="nil"/>
              </w:pBdr>
              <w:jc w:val="both"/>
              <w:rPr>
                <w:rFonts w:ascii="Book Antiqua" w:eastAsia="Times New Roman" w:hAnsi="Book Antiqua" w:cs="Times New Roman"/>
                <w:i/>
              </w:rPr>
            </w:pPr>
            <w:r w:rsidRPr="007912FD">
              <w:rPr>
                <w:rFonts w:ascii="Book Antiqua" w:eastAsia="Times New Roman" w:hAnsi="Book Antiqua" w:cs="Times New Roman"/>
                <w:i/>
              </w:rPr>
              <w:t>K</w:t>
            </w:r>
            <w:r w:rsidR="005F2958" w:rsidRPr="007912FD">
              <w:rPr>
                <w:rFonts w:ascii="Book Antiqua" w:eastAsia="Times New Roman" w:hAnsi="Book Antiqua" w:cs="Times New Roman"/>
                <w:i/>
              </w:rPr>
              <w:t xml:space="preserve">ata </w:t>
            </w:r>
            <w:proofErr w:type="spellStart"/>
            <w:r w:rsidR="005F2958" w:rsidRPr="007912FD">
              <w:rPr>
                <w:rFonts w:ascii="Book Antiqua" w:eastAsia="Times New Roman" w:hAnsi="Book Antiqua" w:cs="Times New Roman"/>
                <w:i/>
              </w:rPr>
              <w:t>Kunci</w:t>
            </w:r>
            <w:proofErr w:type="spellEnd"/>
            <w:r w:rsidRPr="007912FD">
              <w:rPr>
                <w:rFonts w:ascii="Book Antiqua" w:eastAsia="Times New Roman" w:hAnsi="Book Antiqua" w:cs="Times New Roman"/>
                <w:i/>
              </w:rPr>
              <w:t>:</w:t>
            </w:r>
          </w:p>
          <w:p w14:paraId="1ACFA782" w14:textId="77777777" w:rsidR="003B3BC7" w:rsidRPr="007912FD" w:rsidRDefault="003B3BC7" w:rsidP="0056726E">
            <w:pPr>
              <w:pBdr>
                <w:top w:val="nil"/>
                <w:left w:val="nil"/>
                <w:bottom w:val="nil"/>
                <w:right w:val="nil"/>
                <w:between w:val="nil"/>
              </w:pBdr>
              <w:jc w:val="both"/>
              <w:rPr>
                <w:rFonts w:ascii="Book Antiqua" w:eastAsia="Times New Roman" w:hAnsi="Book Antiqua" w:cs="Times New Roman"/>
                <w:bCs/>
                <w:i/>
              </w:rPr>
            </w:pPr>
          </w:p>
          <w:p w14:paraId="534E00FE" w14:textId="7195DCB1" w:rsidR="003B3BC7" w:rsidRPr="001E749C" w:rsidRDefault="001E749C" w:rsidP="0056726E">
            <w:pPr>
              <w:pBdr>
                <w:top w:val="nil"/>
                <w:left w:val="nil"/>
                <w:bottom w:val="nil"/>
                <w:right w:val="nil"/>
                <w:between w:val="nil"/>
              </w:pBdr>
              <w:jc w:val="both"/>
              <w:rPr>
                <w:rFonts w:ascii="Book Antiqua" w:hAnsi="Book Antiqua" w:cs="Times New Roman"/>
                <w:i/>
                <w:color w:val="000000"/>
              </w:rPr>
            </w:pPr>
            <w:r w:rsidRPr="001E749C">
              <w:rPr>
                <w:rFonts w:ascii="Book Antiqua" w:hAnsi="Book Antiqua" w:cs="Times New Roman"/>
                <w:color w:val="000000"/>
                <w:lang w:val="id-ID"/>
              </w:rPr>
              <w:t xml:space="preserve">Nilai budaya, Film </w:t>
            </w:r>
            <w:r w:rsidRPr="001E749C">
              <w:rPr>
                <w:rFonts w:ascii="Book Antiqua" w:hAnsi="Book Antiqua" w:cs="Times New Roman"/>
                <w:i/>
                <w:color w:val="000000"/>
                <w:lang w:val="id-ID"/>
              </w:rPr>
              <w:lastRenderedPageBreak/>
              <w:t>Hafalan Salat Delisa</w:t>
            </w:r>
          </w:p>
          <w:p w14:paraId="1D405CDA" w14:textId="77777777" w:rsidR="001E749C" w:rsidRPr="001E749C" w:rsidRDefault="001E749C" w:rsidP="0056726E">
            <w:pPr>
              <w:pBdr>
                <w:top w:val="nil"/>
                <w:left w:val="nil"/>
                <w:bottom w:val="nil"/>
                <w:right w:val="nil"/>
                <w:between w:val="nil"/>
              </w:pBdr>
              <w:jc w:val="both"/>
              <w:rPr>
                <w:rFonts w:ascii="Book Antiqua" w:eastAsia="Times New Roman" w:hAnsi="Book Antiqua" w:cs="Times New Roman"/>
                <w:bCs/>
                <w:i/>
                <w:sz w:val="20"/>
                <w:szCs w:val="20"/>
              </w:rPr>
            </w:pPr>
          </w:p>
          <w:p w14:paraId="7288F9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
                <w:sz w:val="20"/>
                <w:szCs w:val="20"/>
              </w:rPr>
            </w:pPr>
            <w:r w:rsidRPr="006D1E03">
              <w:rPr>
                <w:rFonts w:ascii="Book Antiqua" w:eastAsia="Times New Roman" w:hAnsi="Book Antiqua"/>
                <w:noProof/>
                <w:bdr w:val="none" w:sz="0" w:space="0" w:color="auto" w:frame="1"/>
              </w:rPr>
              <w:drawing>
                <wp:inline distT="0" distB="0" distL="0" distR="0" wp14:anchorId="7E6FF9F3" wp14:editId="28D4D870">
                  <wp:extent cx="1003368" cy="345989"/>
                  <wp:effectExtent l="0" t="0" r="0" b="0"/>
                  <wp:docPr id="3" name="Picture 3"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IP\Pictures\CC_BY-SA_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234" cy="354564"/>
                          </a:xfrm>
                          <a:prstGeom prst="rect">
                            <a:avLst/>
                          </a:prstGeom>
                          <a:noFill/>
                          <a:ln>
                            <a:noFill/>
                          </a:ln>
                        </pic:spPr>
                      </pic:pic>
                    </a:graphicData>
                  </a:graphic>
                </wp:inline>
              </w:drawing>
            </w:r>
          </w:p>
          <w:p w14:paraId="0BCED216"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185E548F" w14:textId="77777777" w:rsidR="003B3BC7" w:rsidRPr="006D1E03" w:rsidRDefault="003B3BC7" w:rsidP="0056726E">
            <w:pPr>
              <w:pBdr>
                <w:top w:val="nil"/>
                <w:left w:val="nil"/>
                <w:bottom w:val="nil"/>
                <w:right w:val="nil"/>
                <w:between w:val="nil"/>
              </w:pBdr>
              <w:ind w:left="319"/>
              <w:jc w:val="both"/>
              <w:rPr>
                <w:rFonts w:ascii="Book Antiqua" w:eastAsia="Times New Roman" w:hAnsi="Book Antiqua" w:cs="Times New Roman"/>
                <w:sz w:val="20"/>
                <w:szCs w:val="20"/>
              </w:rPr>
            </w:pPr>
          </w:p>
          <w:p w14:paraId="692C465E" w14:textId="77777777" w:rsidR="001E749C" w:rsidRPr="001E749C" w:rsidRDefault="001E749C" w:rsidP="001E749C">
            <w:pPr>
              <w:pStyle w:val="Pa7"/>
              <w:spacing w:line="240" w:lineRule="auto"/>
              <w:jc w:val="both"/>
              <w:rPr>
                <w:rFonts w:ascii="Book Antiqua" w:hAnsi="Book Antiqua" w:cs="Times New Roman"/>
                <w:color w:val="000000"/>
              </w:rPr>
            </w:pPr>
            <w:r w:rsidRPr="001E749C">
              <w:rPr>
                <w:rFonts w:ascii="Book Antiqua" w:hAnsi="Book Antiqua" w:cs="Times New Roman"/>
                <w:color w:val="000000"/>
              </w:rPr>
              <w:t xml:space="preserve">Penelitian ini bertujuan untuk mendeskripsikan nilai budaya dan bentuk penyampaian dalam Filam </w:t>
            </w:r>
            <w:r w:rsidRPr="001E749C">
              <w:rPr>
                <w:rFonts w:ascii="Book Antiqua" w:hAnsi="Book Antiqua" w:cs="Times New Roman"/>
                <w:i/>
                <w:color w:val="000000"/>
              </w:rPr>
              <w:t>Hafalan Salat Delisa</w:t>
            </w:r>
            <w:r w:rsidRPr="001E749C">
              <w:rPr>
                <w:rFonts w:ascii="Book Antiqua" w:hAnsi="Book Antiqua" w:cs="Times New Roman"/>
                <w:color w:val="000000"/>
              </w:rPr>
              <w:t xml:space="preserve">. Jenis penelitian ini adalah penelitian menggunakan pendekatan kualitatif. Metode yang digunakan adalah </w:t>
            </w:r>
            <w:r w:rsidRPr="001E749C">
              <w:rPr>
                <w:rFonts w:ascii="Book Antiqua" w:hAnsi="Book Antiqua" w:cs="Times New Roman"/>
                <w:color w:val="000000"/>
              </w:rPr>
              <w:lastRenderedPageBreak/>
              <w:t xml:space="preserve">deskriptif-kualitatif. Sumber data penelitian ini adalah dialog atau monolog disamping itu terdapat juga perbuatan atau tindakan. Data penelitian ini adalah nilai budaya dalam Film </w:t>
            </w:r>
            <w:r w:rsidRPr="001E749C">
              <w:rPr>
                <w:rFonts w:ascii="Book Antiqua" w:hAnsi="Book Antiqua" w:cs="Times New Roman"/>
                <w:i/>
                <w:color w:val="000000"/>
              </w:rPr>
              <w:t>Hafalan Salat Delisa</w:t>
            </w:r>
            <w:r w:rsidRPr="001E749C">
              <w:rPr>
                <w:rFonts w:ascii="Book Antiqua" w:hAnsi="Book Antiqua" w:cs="Times New Roman"/>
                <w:color w:val="000000"/>
              </w:rPr>
              <w:t xml:space="preserve">. Pengumpulan data dilakukan dengan menggunakan teknik menonton dan catat. Hasil penelitian yang ditemukan adalah nilai budaya yang terdapat dalam Film </w:t>
            </w:r>
            <w:r w:rsidRPr="001E749C">
              <w:rPr>
                <w:rFonts w:ascii="Book Antiqua" w:hAnsi="Book Antiqua" w:cs="Times New Roman"/>
                <w:i/>
                <w:color w:val="000000"/>
              </w:rPr>
              <w:t>Hafalan Salat Delisa</w:t>
            </w:r>
            <w:r w:rsidRPr="001E749C">
              <w:rPr>
                <w:rFonts w:ascii="Book Antiqua" w:hAnsi="Book Antiqua" w:cs="Times New Roman"/>
                <w:color w:val="000000"/>
              </w:rPr>
              <w:t>, (1) Nilai budaya hubungan manusia dengan Tuhan meliputi berdoa, rajin beribadah, beriman, taat,percaya pada takdir, percaya pada tuhan dan bersyukur. (2) Nilai budaya hubungan manusia dengan alam meliputi memanfaatkan hasil alam. (3) Nilai budaya hubun</w:t>
            </w:r>
            <w:r w:rsidRPr="001E749C">
              <w:rPr>
                <w:rFonts w:ascii="Book Antiqua" w:hAnsi="Book Antiqua" w:cs="Times New Roman"/>
                <w:color w:val="000000"/>
              </w:rPr>
              <w:softHyphen/>
              <w:t>gan manusia dengan meliputi memperhatikan penampilan, memberi salam, mintak tolong, suka menolong, perhatian, menggucap terima kasih, memintak maaf dan membantu orang lain. (4) Nilai buda</w:t>
            </w:r>
            <w:r w:rsidRPr="001E749C">
              <w:rPr>
                <w:rFonts w:ascii="Book Antiqua" w:hAnsi="Book Antiqua" w:cs="Times New Roman"/>
                <w:color w:val="000000"/>
              </w:rPr>
              <w:softHyphen/>
              <w:t xml:space="preserve">ya hubungan manusia dengan masyarakat meliputi keadilan (5) Nilai budaya hubungan manusia dengan diri sendiri meliputi menuntut ilmu, membersihkan diri, kejujuran, tanggung jawab dan menjaga kesehatan. Bentuk penyampaian nilai budaya dalam  Film </w:t>
            </w:r>
            <w:r w:rsidRPr="001E749C">
              <w:rPr>
                <w:rFonts w:ascii="Book Antiqua" w:hAnsi="Book Antiqua" w:cs="Times New Roman"/>
                <w:i/>
                <w:color w:val="000000"/>
              </w:rPr>
              <w:t>Hafalan Salat Delisa</w:t>
            </w:r>
            <w:r w:rsidRPr="001E749C">
              <w:rPr>
                <w:rFonts w:ascii="Book Antiqua" w:hAnsi="Book Antiqua" w:cs="Times New Roman"/>
                <w:color w:val="000000"/>
              </w:rPr>
              <w:t xml:space="preserve"> memiliki dua spesifikasi yaitu, bentuk penyampaian nilai budaya secara langsung dan bentuk penyampaian nilai budaya secara tidak langsung.(1) Penyampaian nilai budaya secara langsung memiliki bentuk yaitu, (a) melalui uraian pengarang . (2) penyampaian secara tidak langsung memiliki dua bentuk yaitu, (a) melalui peristiwa dan (b) melalui konflik. </w:t>
            </w:r>
          </w:p>
          <w:p w14:paraId="20E68152" w14:textId="77777777" w:rsidR="00D6646D" w:rsidRDefault="00D6646D" w:rsidP="001E749C">
            <w:pPr>
              <w:pBdr>
                <w:top w:val="nil"/>
                <w:left w:val="nil"/>
                <w:bottom w:val="nil"/>
                <w:right w:val="nil"/>
                <w:between w:val="nil"/>
              </w:pBdr>
              <w:jc w:val="both"/>
              <w:rPr>
                <w:rFonts w:ascii="Book Antiqua" w:eastAsia="Times New Roman" w:hAnsi="Book Antiqua" w:cs="Times New Roman"/>
              </w:rPr>
            </w:pPr>
          </w:p>
          <w:p w14:paraId="7D570BE8" w14:textId="325C7AF9" w:rsidR="001E749C" w:rsidRPr="001E749C" w:rsidRDefault="001E749C" w:rsidP="001E749C">
            <w:pPr>
              <w:pBdr>
                <w:top w:val="nil"/>
                <w:left w:val="nil"/>
                <w:bottom w:val="nil"/>
                <w:right w:val="nil"/>
                <w:between w:val="nil"/>
              </w:pBdr>
              <w:jc w:val="both"/>
              <w:rPr>
                <w:rFonts w:ascii="Book Antiqua" w:eastAsia="Times New Roman" w:hAnsi="Book Antiqua" w:cs="Times New Roman"/>
              </w:rPr>
            </w:pPr>
          </w:p>
        </w:tc>
      </w:tr>
      <w:tr w:rsidR="003B3BC7" w:rsidRPr="006D1E03" w14:paraId="6088E2C1" w14:textId="77777777" w:rsidTr="0056726E">
        <w:trPr>
          <w:trHeight w:val="329"/>
        </w:trPr>
        <w:tc>
          <w:tcPr>
            <w:tcW w:w="2268" w:type="dxa"/>
            <w:shd w:val="clear" w:color="auto" w:fill="auto"/>
          </w:tcPr>
          <w:p w14:paraId="74DCF438"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sz w:val="20"/>
                <w:szCs w:val="20"/>
              </w:rPr>
            </w:pPr>
            <w:r w:rsidRPr="006D1E03">
              <w:rPr>
                <w:rFonts w:ascii="Book Antiqua" w:eastAsia="Times New Roman" w:hAnsi="Book Antiqua" w:cs="Times New Roman"/>
                <w:bCs/>
                <w:iCs/>
                <w:sz w:val="20"/>
                <w:szCs w:val="20"/>
              </w:rPr>
              <w:lastRenderedPageBreak/>
              <w:t>ARTICLE HISTORY</w:t>
            </w:r>
          </w:p>
          <w:p w14:paraId="5B921103" w14:textId="4B0ABB3F"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Received: </w:t>
            </w:r>
            <w:r w:rsidR="00BB013B">
              <w:rPr>
                <w:rFonts w:ascii="Book Antiqua" w:eastAsia="Times New Roman" w:hAnsi="Book Antiqua" w:cs="Times New Roman"/>
                <w:i/>
                <w:sz w:val="20"/>
                <w:szCs w:val="20"/>
              </w:rPr>
              <w:t>1</w:t>
            </w:r>
            <w:r w:rsidRPr="006D1E03">
              <w:rPr>
                <w:rFonts w:ascii="Book Antiqua" w:eastAsia="Times New Roman" w:hAnsi="Book Antiqua" w:cs="Times New Roman"/>
                <w:i/>
                <w:sz w:val="20"/>
                <w:szCs w:val="20"/>
              </w:rPr>
              <w:t>-</w:t>
            </w:r>
            <w:r w:rsidR="00BB013B">
              <w:rPr>
                <w:rFonts w:ascii="Book Antiqua" w:eastAsia="Times New Roman" w:hAnsi="Book Antiqua" w:cs="Times New Roman"/>
                <w:i/>
                <w:sz w:val="20"/>
                <w:szCs w:val="20"/>
              </w:rPr>
              <w:t>4</w:t>
            </w:r>
            <w:r w:rsidRPr="006D1E03">
              <w:rPr>
                <w:rFonts w:ascii="Book Antiqua" w:eastAsia="Times New Roman" w:hAnsi="Book Antiqua" w:cs="Times New Roman"/>
                <w:i/>
                <w:sz w:val="20"/>
                <w:szCs w:val="20"/>
              </w:rPr>
              <w:t>-202</w:t>
            </w:r>
            <w:r w:rsidR="00BB013B">
              <w:rPr>
                <w:rFonts w:ascii="Book Antiqua" w:eastAsia="Times New Roman" w:hAnsi="Book Antiqua" w:cs="Times New Roman"/>
                <w:i/>
                <w:sz w:val="20"/>
                <w:szCs w:val="20"/>
              </w:rPr>
              <w:t>0</w:t>
            </w:r>
          </w:p>
          <w:p w14:paraId="0DA385EC" w14:textId="06673F6A"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Accepted: </w:t>
            </w:r>
            <w:r w:rsidR="00BB013B">
              <w:rPr>
                <w:rFonts w:ascii="Book Antiqua" w:eastAsia="Times New Roman" w:hAnsi="Book Antiqua" w:cs="Times New Roman"/>
                <w:i/>
                <w:sz w:val="20"/>
                <w:szCs w:val="20"/>
              </w:rPr>
              <w:t>5</w:t>
            </w:r>
            <w:r w:rsidRPr="006D1E03">
              <w:rPr>
                <w:rFonts w:ascii="Book Antiqua" w:eastAsia="Times New Roman" w:hAnsi="Book Antiqua" w:cs="Times New Roman"/>
                <w:i/>
                <w:sz w:val="20"/>
                <w:szCs w:val="20"/>
              </w:rPr>
              <w:t>-</w:t>
            </w:r>
            <w:r w:rsidR="00BB013B">
              <w:rPr>
                <w:rFonts w:ascii="Book Antiqua" w:eastAsia="Times New Roman" w:hAnsi="Book Antiqua" w:cs="Times New Roman"/>
                <w:i/>
                <w:sz w:val="20"/>
                <w:szCs w:val="20"/>
              </w:rPr>
              <w:t>5</w:t>
            </w:r>
            <w:r w:rsidRPr="006D1E03">
              <w:rPr>
                <w:rFonts w:ascii="Book Antiqua" w:eastAsia="Times New Roman" w:hAnsi="Book Antiqua" w:cs="Times New Roman"/>
                <w:i/>
                <w:sz w:val="20"/>
                <w:szCs w:val="20"/>
              </w:rPr>
              <w:t>-202</w:t>
            </w:r>
            <w:r w:rsidR="00BB013B">
              <w:rPr>
                <w:rFonts w:ascii="Book Antiqua" w:eastAsia="Times New Roman" w:hAnsi="Book Antiqua" w:cs="Times New Roman"/>
                <w:i/>
                <w:sz w:val="20"/>
                <w:szCs w:val="20"/>
              </w:rPr>
              <w:t>0</w:t>
            </w:r>
          </w:p>
          <w:p w14:paraId="55555C71"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p>
          <w:p w14:paraId="46C82D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
                <w:sz w:val="20"/>
                <w:szCs w:val="20"/>
                <w:vertAlign w:val="subscript"/>
              </w:rPr>
            </w:pPr>
          </w:p>
        </w:tc>
        <w:tc>
          <w:tcPr>
            <w:tcW w:w="6804" w:type="dxa"/>
            <w:shd w:val="clear" w:color="auto" w:fill="auto"/>
          </w:tcPr>
          <w:p w14:paraId="087CADB2" w14:textId="6136E5FB" w:rsidR="003B3BC7" w:rsidRPr="001E749C" w:rsidRDefault="003B3BC7" w:rsidP="001E749C">
            <w:pPr>
              <w:jc w:val="right"/>
              <w:rPr>
                <w:rFonts w:ascii="Book Antiqua" w:hAnsi="Book Antiqua" w:cs="Times New Roman"/>
                <w:b/>
                <w:lang w:val="id-ID"/>
              </w:rPr>
            </w:pPr>
            <w:r w:rsidRPr="006D1E03">
              <w:rPr>
                <w:rFonts w:ascii="Book Antiqua" w:eastAsia="Times New Roman" w:hAnsi="Book Antiqua" w:cs="Times New Roman"/>
                <w:sz w:val="20"/>
                <w:szCs w:val="20"/>
              </w:rPr>
              <w:t>© 202</w:t>
            </w:r>
            <w:r w:rsidR="001E749C">
              <w:rPr>
                <w:rFonts w:ascii="Book Antiqua" w:eastAsia="Times New Roman" w:hAnsi="Book Antiqua" w:cs="Times New Roman"/>
                <w:sz w:val="20"/>
                <w:szCs w:val="20"/>
              </w:rPr>
              <w:t xml:space="preserve">0 </w:t>
            </w:r>
            <w:r w:rsidR="001E749C" w:rsidRPr="001E749C">
              <w:rPr>
                <w:rFonts w:ascii="Book Antiqua" w:hAnsi="Book Antiqua" w:cs="Times New Roman"/>
                <w:sz w:val="20"/>
                <w:lang w:val="id-ID"/>
              </w:rPr>
              <w:t>Ayu Salmiati</w:t>
            </w:r>
            <w:r w:rsidR="001E749C" w:rsidRPr="001E749C">
              <w:rPr>
                <w:rFonts w:ascii="Book Antiqua" w:hAnsi="Book Antiqua" w:cs="Times New Roman"/>
                <w:b/>
                <w:sz w:val="20"/>
                <w:lang w:val="id-ID"/>
              </w:rPr>
              <w:t xml:space="preserve"> </w:t>
            </w:r>
            <w:r w:rsidR="001E749C" w:rsidRPr="001E749C">
              <w:rPr>
                <w:rFonts w:ascii="Book Antiqua" w:eastAsia="Times New Roman" w:hAnsi="Book Antiqua" w:cs="Times New Roman"/>
                <w:sz w:val="16"/>
                <w:szCs w:val="20"/>
              </w:rPr>
              <w:t xml:space="preserve"> </w:t>
            </w:r>
            <w:r w:rsidRPr="001E749C">
              <w:rPr>
                <w:rFonts w:ascii="Book Antiqua" w:eastAsia="Times New Roman" w:hAnsi="Book Antiqua" w:cs="Times New Roman"/>
                <w:sz w:val="16"/>
                <w:szCs w:val="20"/>
              </w:rPr>
              <w:t xml:space="preserve"> </w:t>
            </w:r>
          </w:p>
          <w:p w14:paraId="3220370B" w14:textId="77777777" w:rsidR="003B3BC7" w:rsidRPr="006D1E03" w:rsidRDefault="003B3BC7" w:rsidP="0056726E">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Under The License CC-BY SA 4.0</w:t>
            </w:r>
          </w:p>
          <w:p w14:paraId="3FA08B3D" w14:textId="66533BB4" w:rsidR="001E749C" w:rsidRDefault="003B3BC7" w:rsidP="001E749C">
            <w:pPr>
              <w:jc w:val="right"/>
              <w:rPr>
                <w:rStyle w:val="Hyperlink"/>
                <w:rFonts w:ascii="Book Antiqua" w:hAnsi="Book Antiqua" w:cs="Times New Roman"/>
                <w:i/>
                <w:iCs/>
              </w:rPr>
            </w:pPr>
            <w:r w:rsidRPr="006D1E03">
              <w:rPr>
                <w:rFonts w:ascii="Book Antiqua" w:hAnsi="Book Antiqua" w:cs="Times New Roman"/>
                <w:color w:val="365F91" w:themeColor="accent1" w:themeShade="BF"/>
                <w:sz w:val="20"/>
                <w:szCs w:val="20"/>
              </w:rPr>
              <w:t>CONTACT</w:t>
            </w:r>
            <w:r w:rsidRPr="006D1E03">
              <w:rPr>
                <w:rFonts w:ascii="Book Antiqua" w:hAnsi="Book Antiqua" w:cs="Times New Roman"/>
                <w:sz w:val="20"/>
                <w:szCs w:val="20"/>
              </w:rPr>
              <w:t>:</w:t>
            </w:r>
            <w:r w:rsidR="001E749C">
              <w:rPr>
                <w:rFonts w:ascii="Book Antiqua" w:hAnsi="Book Antiqua" w:cs="Times New Roman"/>
                <w:sz w:val="20"/>
                <w:szCs w:val="20"/>
              </w:rPr>
              <w:t xml:space="preserve"> </w:t>
            </w:r>
            <w:hyperlink r:id="rId9" w:history="1">
              <w:r w:rsidR="001E749C" w:rsidRPr="001E749C">
                <w:rPr>
                  <w:rStyle w:val="Hyperlink"/>
                  <w:rFonts w:ascii="Book Antiqua" w:hAnsi="Book Antiqua" w:cs="Times New Roman"/>
                  <w:i/>
                  <w:iCs/>
                  <w:sz w:val="20"/>
                </w:rPr>
                <w:t>Ayusalmiati12@gmail.com</w:t>
              </w:r>
            </w:hyperlink>
          </w:p>
          <w:p w14:paraId="18EC6F60" w14:textId="222662C0" w:rsidR="003B3BC7" w:rsidRPr="006D1E03" w:rsidRDefault="001E749C" w:rsidP="0056726E">
            <w:pPr>
              <w:pBdr>
                <w:top w:val="nil"/>
                <w:left w:val="nil"/>
                <w:bottom w:val="nil"/>
                <w:right w:val="nil"/>
                <w:between w:val="nil"/>
              </w:pBdr>
              <w:jc w:val="right"/>
              <w:rPr>
                <w:rFonts w:ascii="Book Antiqua" w:hAnsi="Book Antiqua" w:cs="Times New Roman"/>
                <w:sz w:val="20"/>
                <w:szCs w:val="20"/>
              </w:rPr>
            </w:pPr>
            <w:r w:rsidRPr="006D1E03">
              <w:rPr>
                <w:rFonts w:ascii="Book Antiqua" w:eastAsia="Times New Roman" w:hAnsi="Book Antiqua" w:cs="Times New Roman"/>
                <w:noProof/>
                <w:sz w:val="20"/>
                <w:szCs w:val="20"/>
                <w:bdr w:val="none" w:sz="0" w:space="0" w:color="auto" w:frame="1"/>
              </w:rPr>
              <w:drawing>
                <wp:anchor distT="0" distB="0" distL="114300" distR="114300" simplePos="0" relativeHeight="251656704" behindDoc="0" locked="0" layoutInCell="1" allowOverlap="1" wp14:anchorId="08800F97" wp14:editId="0FC33C03">
                  <wp:simplePos x="0" y="0"/>
                  <wp:positionH relativeFrom="column">
                    <wp:posOffset>1665605</wp:posOffset>
                  </wp:positionH>
                  <wp:positionV relativeFrom="paragraph">
                    <wp:posOffset>136525</wp:posOffset>
                  </wp:positionV>
                  <wp:extent cx="180975" cy="180975"/>
                  <wp:effectExtent l="0" t="0" r="9525" b="9525"/>
                  <wp:wrapNone/>
                  <wp:docPr id="4" name="Picture 4"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IP\Pictures\1200px-DOI_logo.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3BC7" w:rsidRPr="006D1E03">
              <w:rPr>
                <w:rFonts w:ascii="Book Antiqua" w:hAnsi="Book Antiqua" w:cs="Times New Roman"/>
                <w:sz w:val="20"/>
                <w:szCs w:val="20"/>
              </w:rPr>
              <w:t xml:space="preserve"> </w:t>
            </w:r>
          </w:p>
          <w:p w14:paraId="41796933" w14:textId="21809CDE" w:rsidR="003B3BC7" w:rsidRPr="006D1E03" w:rsidRDefault="008B1339" w:rsidP="008B1339">
            <w:pPr>
              <w:jc w:val="center"/>
              <w:rPr>
                <w:rFonts w:ascii="Book Antiqua" w:hAnsi="Book Antiqua" w:cs="Times New Roman"/>
                <w:color w:val="548DD4" w:themeColor="text2" w:themeTint="99"/>
                <w:sz w:val="20"/>
                <w:szCs w:val="20"/>
              </w:rPr>
            </w:pPr>
            <w:r w:rsidRPr="006D1E03">
              <w:rPr>
                <w:rFonts w:ascii="Book Antiqua" w:eastAsia="Times New Roman" w:hAnsi="Book Antiqua"/>
                <w:sz w:val="20"/>
                <w:szCs w:val="20"/>
              </w:rPr>
              <w:t xml:space="preserve">      </w:t>
            </w:r>
            <w:r w:rsidRPr="006D1E03">
              <w:rPr>
                <w:rFonts w:ascii="Book Antiqua" w:hAnsi="Book Antiqua" w:cs="Times New Roman"/>
                <w:color w:val="548DD4" w:themeColor="text2" w:themeTint="99"/>
                <w:sz w:val="20"/>
                <w:szCs w:val="20"/>
              </w:rPr>
              <w:t>Link DOI</w:t>
            </w:r>
          </w:p>
          <w:p w14:paraId="69C5B3A0"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sz w:val="20"/>
                <w:szCs w:val="20"/>
              </w:rPr>
            </w:pPr>
          </w:p>
        </w:tc>
      </w:tr>
    </w:tbl>
    <w:p w14:paraId="223FF443" w14:textId="77777777" w:rsidR="004722D2" w:rsidRPr="006D1E03" w:rsidRDefault="004722D2" w:rsidP="004722D2">
      <w:pPr>
        <w:rPr>
          <w:rFonts w:ascii="Book Antiqua" w:hAnsi="Book Antiqua" w:cs="Times New Roman"/>
        </w:rPr>
      </w:pPr>
    </w:p>
    <w:p w14:paraId="225659AE" w14:textId="574372AA" w:rsidR="003503B3" w:rsidRPr="006D1E03" w:rsidRDefault="003503B3" w:rsidP="003503B3">
      <w:pPr>
        <w:spacing w:line="220" w:lineRule="atLeast"/>
        <w:jc w:val="both"/>
        <w:rPr>
          <w:rFonts w:ascii="Book Antiqua" w:hAnsi="Book Antiqua" w:cs="Times New Roman"/>
        </w:rPr>
      </w:pPr>
      <w:r w:rsidRPr="006D1E03">
        <w:rPr>
          <w:rFonts w:ascii="Book Antiqua" w:hAnsi="Book Antiqua" w:cs="Times New Roman"/>
        </w:rPr>
        <w:t> </w:t>
      </w:r>
    </w:p>
    <w:p w14:paraId="26948D2E" w14:textId="77777777" w:rsidR="00E06369" w:rsidRPr="006D1E03" w:rsidRDefault="00E06369" w:rsidP="003503B3">
      <w:pPr>
        <w:keepNext/>
        <w:spacing w:line="300" w:lineRule="atLeast"/>
        <w:outlineLvl w:val="0"/>
        <w:rPr>
          <w:rFonts w:ascii="Book Antiqua" w:eastAsia="Times New Roman" w:hAnsi="Book Antiqua" w:cs="Times New Roman"/>
          <w:b/>
          <w:bCs/>
          <w:caps/>
          <w:kern w:val="36"/>
        </w:rPr>
        <w:sectPr w:rsidR="00E06369" w:rsidRPr="006D1E03" w:rsidSect="00F43D78">
          <w:headerReference w:type="default" r:id="rId11"/>
          <w:footerReference w:type="default" r:id="rId12"/>
          <w:pgSz w:w="11900" w:h="16840"/>
          <w:pgMar w:top="1440" w:right="1800" w:bottom="1440" w:left="1800" w:header="708" w:footer="708" w:gutter="0"/>
          <w:pgNumType w:start="66"/>
          <w:cols w:space="708"/>
          <w:docGrid w:linePitch="360"/>
        </w:sectPr>
      </w:pPr>
    </w:p>
    <w:p w14:paraId="65BB3589" w14:textId="565218F7" w:rsidR="003503B3" w:rsidRPr="006950A0" w:rsidRDefault="003503B3" w:rsidP="00D048A7">
      <w:pPr>
        <w:keepNext/>
        <w:spacing w:line="480" w:lineRule="auto"/>
        <w:outlineLvl w:val="0"/>
        <w:rPr>
          <w:rFonts w:ascii="Book Antiqua" w:eastAsia="Times New Roman" w:hAnsi="Book Antiqua" w:cs="Times New Roman"/>
          <w:b/>
          <w:bCs/>
          <w:kern w:val="36"/>
        </w:rPr>
      </w:pPr>
      <w:r w:rsidRPr="006950A0">
        <w:rPr>
          <w:rFonts w:ascii="Book Antiqua" w:eastAsia="Times New Roman" w:hAnsi="Book Antiqua" w:cs="Times New Roman"/>
          <w:b/>
          <w:bCs/>
          <w:caps/>
          <w:kern w:val="36"/>
        </w:rPr>
        <w:t>PENDAHULUAN</w:t>
      </w:r>
      <w:r w:rsidRPr="006950A0">
        <w:rPr>
          <w:rFonts w:ascii="Book Antiqua" w:eastAsia="Times New Roman" w:hAnsi="Book Antiqua" w:cs="Times New Roman"/>
          <w:b/>
          <w:bCs/>
          <w:kern w:val="36"/>
        </w:rPr>
        <w:t xml:space="preserve"> </w:t>
      </w:r>
    </w:p>
    <w:p w14:paraId="33B81630" w14:textId="77777777" w:rsidR="001E749C" w:rsidRDefault="001E749C" w:rsidP="001E749C">
      <w:pPr>
        <w:spacing w:line="480" w:lineRule="auto"/>
        <w:ind w:firstLine="720"/>
        <w:jc w:val="both"/>
        <w:rPr>
          <w:rFonts w:ascii="Book Antiqua" w:hAnsi="Book Antiqua" w:cs="Times New Roman"/>
        </w:rPr>
      </w:pPr>
      <w:r w:rsidRPr="001E749C">
        <w:rPr>
          <w:rFonts w:ascii="Book Antiqua" w:hAnsi="Book Antiqua" w:cs="Times New Roman"/>
          <w:lang w:val="id-ID"/>
        </w:rPr>
        <w:t xml:space="preserve">Pada umumnya masyarakat memahami dan memaknai kebudayaan itu dalam pengertian sempit, seperti kebudayaan adalah hasil seni, keindahan, tari-tarian. Padahal, jika kita renungkan secara mendalam pengertian dan makna kebudayaan itu memiliki cakupan yang cukup luas. </w:t>
      </w:r>
    </w:p>
    <w:p w14:paraId="59895D4D" w14:textId="77777777" w:rsidR="001E749C" w:rsidRDefault="001E749C" w:rsidP="001E749C">
      <w:pPr>
        <w:spacing w:line="480" w:lineRule="auto"/>
        <w:ind w:firstLine="720"/>
        <w:jc w:val="both"/>
        <w:rPr>
          <w:rFonts w:ascii="Book Antiqua" w:hAnsi="Book Antiqua" w:cs="Times New Roman"/>
        </w:rPr>
      </w:pPr>
    </w:p>
    <w:p w14:paraId="2F60B6F3" w14:textId="38380E4C" w:rsidR="001E749C" w:rsidRPr="001E749C" w:rsidRDefault="001E749C" w:rsidP="001E749C">
      <w:pPr>
        <w:spacing w:line="480" w:lineRule="auto"/>
        <w:jc w:val="both"/>
        <w:rPr>
          <w:rFonts w:ascii="Book Antiqua" w:hAnsi="Book Antiqua" w:cs="Times New Roman"/>
        </w:rPr>
      </w:pPr>
      <w:r w:rsidRPr="001E749C">
        <w:rPr>
          <w:rFonts w:ascii="Book Antiqua" w:hAnsi="Book Antiqua" w:cs="Times New Roman"/>
          <w:lang w:val="id-ID"/>
        </w:rPr>
        <w:lastRenderedPageBreak/>
        <w:t xml:space="preserve">Menurut Koentjaraningrat, dengan jelas mendefinisikan bahwa kebudayaan adalah “Keseluruhan sistem gagasan, tindakan dan hasil karya manusia dalam rangka kehidupan masyarakat yang dijadikan milik diri manusia dengan belajar” </w:t>
      </w:r>
      <w:r w:rsidRPr="001E749C">
        <w:rPr>
          <w:rFonts w:ascii="Book Antiqua" w:hAnsi="Book Antiqua" w:cs="Times New Roman"/>
          <w:lang w:val="id-ID"/>
        </w:rPr>
        <w:fldChar w:fldCharType="begin" w:fldLock="1"/>
      </w:r>
      <w:r w:rsidRPr="001E749C">
        <w:rPr>
          <w:rFonts w:ascii="Book Antiqua" w:hAnsi="Book Antiqua" w:cs="Times New Roman"/>
          <w:lang w:val="id-ID"/>
        </w:rPr>
        <w:instrText>ADDIN CSL_CITATION {"citationItems":[{"id":"ITEM-1","itemData":{"ISSN":"2528-7613","author":[{"dropping-particle":"","family":"Yuhasnil","given":"Yuhasnil","non-dropping-particle":"","parse-names":false,"suffix":""}],"container-title":"Menara Ilmu","id":"ITEM-1","issue":"5","issued":{"date-parts":[["2019"]]},"title":"Perubahan Nilai Nilai Budaya Dalam Proses Modernisasi Di Indonesia","type":"article-journal","volume":"13"},"uris":["http://www.mendeley.com/documents/?uuid=f3be0ff7-3543-474a-bc4c-a44a9631fae6"]}],"mendeley":{"formattedCitation":"(Yuhasnil, 2019)","plainTextFormattedCitation":"(Yuhasnil, 2019)","previouslyFormattedCitation":"(Yuhasnil, 2019)"},"properties":{"noteIndex":0},"schema":"https://github.com/citation-style-language/schema/raw/master/csl-citation.json"}</w:instrText>
      </w:r>
      <w:r w:rsidRPr="001E749C">
        <w:rPr>
          <w:rFonts w:ascii="Book Antiqua" w:hAnsi="Book Antiqua" w:cs="Times New Roman"/>
          <w:lang w:val="id-ID"/>
        </w:rPr>
        <w:fldChar w:fldCharType="separate"/>
      </w:r>
      <w:r w:rsidRPr="001E749C">
        <w:rPr>
          <w:rFonts w:ascii="Book Antiqua" w:hAnsi="Book Antiqua" w:cs="Times New Roman"/>
          <w:noProof/>
          <w:lang w:val="id-ID"/>
        </w:rPr>
        <w:t>(Yuhasnil, 2019)</w:t>
      </w:r>
      <w:r w:rsidRPr="001E749C">
        <w:rPr>
          <w:rFonts w:ascii="Book Antiqua" w:hAnsi="Book Antiqua" w:cs="Times New Roman"/>
          <w:lang w:val="id-ID"/>
        </w:rPr>
        <w:fldChar w:fldCharType="end"/>
      </w:r>
      <w:r w:rsidRPr="001E749C">
        <w:rPr>
          <w:rFonts w:ascii="Book Antiqua" w:hAnsi="Book Antiqua" w:cs="Times New Roman"/>
          <w:lang w:val="id-ID"/>
        </w:rPr>
        <w:t>.</w:t>
      </w:r>
    </w:p>
    <w:p w14:paraId="2C575B99" w14:textId="77777777" w:rsidR="001E749C" w:rsidRPr="001E749C" w:rsidRDefault="001E749C" w:rsidP="001E749C">
      <w:pPr>
        <w:spacing w:line="480" w:lineRule="auto"/>
        <w:ind w:firstLine="720"/>
        <w:jc w:val="both"/>
        <w:rPr>
          <w:rFonts w:ascii="Book Antiqua" w:hAnsi="Book Antiqua" w:cs="Times New Roman"/>
          <w:lang w:val="id-ID"/>
        </w:rPr>
      </w:pPr>
      <w:r w:rsidRPr="001E749C">
        <w:rPr>
          <w:rFonts w:ascii="Book Antiqua" w:hAnsi="Book Antiqua" w:cs="Times New Roman"/>
          <w:lang w:val="id-ID"/>
        </w:rPr>
        <w:t>Masyar</w:t>
      </w:r>
      <w:r w:rsidRPr="001E749C">
        <w:rPr>
          <w:rFonts w:ascii="Book Antiqua" w:hAnsi="Book Antiqua" w:cs="Times New Roman"/>
        </w:rPr>
        <w:t>a</w:t>
      </w:r>
      <w:r w:rsidRPr="001E749C">
        <w:rPr>
          <w:rFonts w:ascii="Book Antiqua" w:hAnsi="Book Antiqua" w:cs="Times New Roman"/>
          <w:lang w:val="id-ID"/>
        </w:rPr>
        <w:t xml:space="preserve">kat Aceh terkenal dengan ketaatannya terhadap agama dan sangat menjunjung tinggi budaya serta adat-istiadatnya. Sebelum Islam datang ke Aceh, pengaruh Hindu dan Budha sudah mengakar dalam tradisi dan kepercayaan masyarakat Aceh. Oleh sebab itu, walaupun islam telah berkembang dan maju di Aceh, terdapat beberapa budaya dan kepercayaan tradisional yang masih dilestarikan oleh masyarakat Aceh </w:t>
      </w:r>
      <w:r w:rsidRPr="001E749C">
        <w:rPr>
          <w:rFonts w:ascii="Book Antiqua" w:hAnsi="Book Antiqua" w:cs="Times New Roman"/>
          <w:lang w:val="id-ID"/>
        </w:rPr>
        <w:fldChar w:fldCharType="begin" w:fldLock="1"/>
      </w:r>
      <w:r w:rsidRPr="001E749C">
        <w:rPr>
          <w:rFonts w:ascii="Book Antiqua" w:hAnsi="Book Antiqua" w:cs="Times New Roman"/>
          <w:lang w:val="id-ID"/>
        </w:rPr>
        <w:instrText>ADDIN CSL_CITATION {"citationItems":[{"id":"ITEM-1","itemData":{"ISSN":"2407-7542","author":[{"dropping-particle":"","family":"Arifin","given":"Muhammad","non-dropping-particle":"","parse-names":false,"suffix":""},{"dropping-particle":"","family":"Khambali","given":"Khadijah Binti Mohd","non-dropping-particle":"","parse-names":false,"suffix":""}],"container-title":"Jurnal Ilmiah Islam Futura","id":"ITEM-1","issue":"2","issued":{"date-parts":[["2016"]]},"page":"251-284","title":"Islam dan akulturasi budaya lokal di Aceh (studi terhadap ritual rah ulei di kuburan dalam masyarakat pidie Aceh)","type":"article-journal","volume":"15"},"uris":["http://www.mendeley.com/documents/?uuid=b18c3409-d6bc-44a6-a048-6302e97b6e34"]}],"mendeley":{"formattedCitation":"(Arifin &amp; Khambali, 2016)","plainTextFormattedCitation":"(Arifin &amp; Khambali, 2016)","previouslyFormattedCitation":"(Arifin &amp; Khambali, 2016)"},"properties":{"noteIndex":0},"schema":"https://github.com/citation-style-language/schema/raw/master/csl-citation.json"}</w:instrText>
      </w:r>
      <w:r w:rsidRPr="001E749C">
        <w:rPr>
          <w:rFonts w:ascii="Book Antiqua" w:hAnsi="Book Antiqua" w:cs="Times New Roman"/>
          <w:lang w:val="id-ID"/>
        </w:rPr>
        <w:fldChar w:fldCharType="separate"/>
      </w:r>
      <w:r w:rsidRPr="001E749C">
        <w:rPr>
          <w:rFonts w:ascii="Book Antiqua" w:hAnsi="Book Antiqua" w:cs="Times New Roman"/>
          <w:noProof/>
          <w:lang w:val="id-ID"/>
        </w:rPr>
        <w:t>(Arifin &amp; Khambali, 2016)</w:t>
      </w:r>
      <w:r w:rsidRPr="001E749C">
        <w:rPr>
          <w:rFonts w:ascii="Book Antiqua" w:hAnsi="Book Antiqua" w:cs="Times New Roman"/>
          <w:lang w:val="id-ID"/>
        </w:rPr>
        <w:fldChar w:fldCharType="end"/>
      </w:r>
      <w:r w:rsidRPr="001E749C">
        <w:rPr>
          <w:rFonts w:ascii="Book Antiqua" w:hAnsi="Book Antiqua" w:cs="Times New Roman"/>
          <w:lang w:val="id-ID"/>
        </w:rPr>
        <w:t>.</w:t>
      </w:r>
    </w:p>
    <w:p w14:paraId="2E61D5D3" w14:textId="77777777" w:rsidR="001E749C" w:rsidRPr="001E749C" w:rsidRDefault="001E749C" w:rsidP="001E749C">
      <w:pPr>
        <w:spacing w:line="480" w:lineRule="auto"/>
        <w:ind w:firstLine="720"/>
        <w:jc w:val="both"/>
        <w:rPr>
          <w:rFonts w:ascii="Book Antiqua" w:hAnsi="Book Antiqua" w:cs="Times New Roman"/>
          <w:lang w:val="id-ID"/>
        </w:rPr>
      </w:pPr>
      <w:r w:rsidRPr="001E749C">
        <w:rPr>
          <w:rFonts w:ascii="Book Antiqua" w:hAnsi="Book Antiqua" w:cs="Times New Roman"/>
          <w:lang w:val="id-ID"/>
        </w:rPr>
        <w:t>Karya sastra merupakan cermin dari sebuah realitas kehidupan sosial masyarakat. Sebuah karya sastra yang baik akan memiliki sifat-sifat yang abadi dengan memuat kebenaran-kebenaran hakiki yang selalu ada selama manusia masih ada. Sastra tidak hanya sekedar karya yang bersifat imajinatif dan pribadi, tetapi dapat pula merupakan cermin atau rekaman budaya, suatu perwujudan pikiran tertentu pada saat karya itu dilahirkan (</w:t>
      </w:r>
      <w:r w:rsidRPr="001E749C">
        <w:rPr>
          <w:rFonts w:ascii="Book Antiqua" w:hAnsi="Book Antiqua" w:cs="Times New Roman"/>
          <w:lang w:val="id-ID"/>
        </w:rPr>
        <w:fldChar w:fldCharType="begin" w:fldLock="1"/>
      </w:r>
      <w:r w:rsidRPr="001E749C">
        <w:rPr>
          <w:rFonts w:ascii="Book Antiqua" w:hAnsi="Book Antiqua" w:cs="Times New Roman"/>
          <w:lang w:val="id-ID"/>
        </w:rPr>
        <w:instrText>ADDIN CSL_CITATION {"citationItems":[{"id":"ITEM-1","itemData":{"author":[{"dropping-particle":"","family":"Khairah","given":"Ummil","non-dropping-particle":"","parse-names":false,"suffix":""}],"id":"ITEM-1","issued":{"date-parts":[["2015"]]},"publisher":"UNIMED","title":"ANALISIS NILAI-NILAI BUDAYA DALAM FILM “TANAH SURGA KATANYA” KARYA DANIAL RIFKI (TINJAUAN SOSIOLOGI SASTRA)","type":"article"},"uris":["http://www.mendeley.com/documents/?uuid=4dca31a2-b161-46f8-9776-b047a94d1504"]}],"mendeley":{"formattedCitation":"(Khairah, 2015)","plainTextFormattedCitation":"(Khairah, 2015)","previouslyFormattedCitation":"(Khairah, 2015)"},"properties":{"noteIndex":0},"schema":"https://github.com/citation-style-language/schema/raw/master/csl-citation.json"}</w:instrText>
      </w:r>
      <w:r w:rsidRPr="001E749C">
        <w:rPr>
          <w:rFonts w:ascii="Book Antiqua" w:hAnsi="Book Antiqua" w:cs="Times New Roman"/>
          <w:lang w:val="id-ID"/>
        </w:rPr>
        <w:fldChar w:fldCharType="separate"/>
      </w:r>
      <w:r w:rsidRPr="001E749C">
        <w:rPr>
          <w:rFonts w:ascii="Book Antiqua" w:hAnsi="Book Antiqua" w:cs="Times New Roman"/>
          <w:noProof/>
          <w:lang w:val="id-ID"/>
        </w:rPr>
        <w:t>(Khairah, 2015)</w:t>
      </w:r>
      <w:r w:rsidRPr="001E749C">
        <w:rPr>
          <w:rFonts w:ascii="Book Antiqua" w:hAnsi="Book Antiqua" w:cs="Times New Roman"/>
          <w:lang w:val="id-ID"/>
        </w:rPr>
        <w:fldChar w:fldCharType="end"/>
      </w:r>
      <w:r w:rsidRPr="001E749C">
        <w:rPr>
          <w:rFonts w:ascii="Book Antiqua" w:hAnsi="Book Antiqua" w:cs="Times New Roman"/>
          <w:lang w:val="id-ID"/>
        </w:rPr>
        <w:t xml:space="preserve">. Hal ini berarti setiap orang dapat melihat realitas sosial budaya dalam sebuah karya sastra bahkan sebagian karya sastra menjadi representasi terhadap kebudayaan masyarakat tertentu. </w:t>
      </w:r>
    </w:p>
    <w:p w14:paraId="05CD337C" w14:textId="77777777" w:rsidR="001E749C" w:rsidRDefault="001E749C" w:rsidP="001E749C">
      <w:pPr>
        <w:spacing w:line="480" w:lineRule="auto"/>
        <w:ind w:firstLine="720"/>
        <w:jc w:val="both"/>
        <w:rPr>
          <w:rFonts w:ascii="Book Antiqua" w:hAnsi="Book Antiqua" w:cs="Times New Roman"/>
        </w:rPr>
      </w:pPr>
      <w:r w:rsidRPr="001E749C">
        <w:rPr>
          <w:rFonts w:ascii="Book Antiqua" w:hAnsi="Book Antiqua" w:cs="Times New Roman"/>
          <w:lang w:val="id-ID"/>
        </w:rPr>
        <w:t xml:space="preserve"> Bahwa karya sastra tidak lahir begitu saja. Ada proses yang mendorong muncul karya sastra dengan keberagaman tema dan aspek </w:t>
      </w:r>
    </w:p>
    <w:p w14:paraId="13297DB6" w14:textId="77777777" w:rsidR="001E749C" w:rsidRDefault="001E749C" w:rsidP="001E749C">
      <w:pPr>
        <w:spacing w:line="480" w:lineRule="auto"/>
        <w:jc w:val="both"/>
        <w:rPr>
          <w:rFonts w:ascii="Book Antiqua" w:hAnsi="Book Antiqua" w:cs="Times New Roman"/>
        </w:rPr>
      </w:pPr>
    </w:p>
    <w:p w14:paraId="7A54BFF0" w14:textId="2C3CCDBA" w:rsidR="001E749C" w:rsidRPr="001E749C" w:rsidRDefault="001E749C" w:rsidP="001E749C">
      <w:pPr>
        <w:spacing w:line="480" w:lineRule="auto"/>
        <w:jc w:val="both"/>
        <w:rPr>
          <w:rFonts w:ascii="Book Antiqua" w:hAnsi="Book Antiqua" w:cs="Times New Roman"/>
          <w:lang w:val="id-ID"/>
        </w:rPr>
      </w:pPr>
      <w:r w:rsidRPr="001E749C">
        <w:rPr>
          <w:rFonts w:ascii="Book Antiqua" w:hAnsi="Book Antiqua" w:cs="Times New Roman"/>
          <w:lang w:val="id-ID"/>
        </w:rPr>
        <w:lastRenderedPageBreak/>
        <w:t>kehidupan masyarakat yaitu proses kreatif pengarang yang berusaha menciptakan karya sastra yang dapat menggambarkan nilai-nilai edukatif dengan kreasi estektis yang menghibur. Semual hal yang terangkum dalam karya sastra tidak terlepas dari berbagai problematik yang dialami manusia baik secara pribadi maupun secara kolektif.</w:t>
      </w:r>
    </w:p>
    <w:p w14:paraId="2054548C" w14:textId="77777777" w:rsidR="001E749C" w:rsidRPr="001E749C" w:rsidRDefault="001E749C" w:rsidP="001E749C">
      <w:pPr>
        <w:spacing w:line="480" w:lineRule="auto"/>
        <w:ind w:firstLine="720"/>
        <w:jc w:val="both"/>
        <w:rPr>
          <w:rFonts w:ascii="Book Antiqua" w:hAnsi="Book Antiqua" w:cs="Times New Roman"/>
          <w:lang w:val="id-ID"/>
        </w:rPr>
      </w:pPr>
      <w:r w:rsidRPr="001E749C">
        <w:rPr>
          <w:rFonts w:ascii="Book Antiqua" w:hAnsi="Book Antiqua" w:cs="Times New Roman"/>
          <w:lang w:val="id-ID"/>
        </w:rPr>
        <w:t xml:space="preserve">Kluchkhohn mendefinisikan nilai budaya sebagai konsepsi umum yang terorganisir. Konsepsi umum yang teroreganisir tersebut mempengaruhi prilaku manusia yang berhubungan dengan alam, kedudukan manusia dalam alam, hubungan orang dan tentang hal-hal yang diinginkan dan tidak mungkin bertalian dengan hubungan orang dengan lingkungan dan sesama manusia </w:t>
      </w:r>
      <w:r w:rsidRPr="001E749C">
        <w:rPr>
          <w:rFonts w:ascii="Book Antiqua" w:hAnsi="Book Antiqua" w:cs="Times New Roman"/>
          <w:lang w:val="id-ID"/>
        </w:rPr>
        <w:fldChar w:fldCharType="begin" w:fldLock="1"/>
      </w:r>
      <w:r w:rsidRPr="001E749C">
        <w:rPr>
          <w:rFonts w:ascii="Book Antiqua" w:hAnsi="Book Antiqua" w:cs="Times New Roman"/>
          <w:lang w:val="id-ID"/>
        </w:rPr>
        <w:instrText>ADDIN CSL_CITATION {"citationItems":[{"id":"ITEM-1","itemData":{"ISSN":"2655-0040","author":[{"dropping-particle":"","family":"Wardani","given":"Vera","non-dropping-particle":"","parse-names":false,"suffix":""},{"dropping-particle":"","family":"Gadeng","given":"Ramli","non-dropping-particle":"","parse-names":false,"suffix":""}],"container-title":"Master Bahasa","id":"ITEM-1","issue":"2","issued":{"date-parts":[["2018"]]},"page":"126-135","title":"Analisis Nilai Budaya dalam Teks Film Komedi Eumpang Breuh","type":"article-journal","volume":"6"},"uris":["http://www.mendeley.com/documents/?uuid=9d9a6407-09b8-4667-9f33-96104badbf32"]}],"mendeley":{"formattedCitation":"(Wardani &amp; Gadeng, 2018)","plainTextFormattedCitation":"(Wardani &amp; Gadeng, 2018)","previouslyFormattedCitation":"(Wardani &amp; Gadeng, 2018)"},"properties":{"noteIndex":0},"schema":"https://github.com/citation-style-language/schema/raw/master/csl-citation.json"}</w:instrText>
      </w:r>
      <w:r w:rsidRPr="001E749C">
        <w:rPr>
          <w:rFonts w:ascii="Book Antiqua" w:hAnsi="Book Antiqua" w:cs="Times New Roman"/>
          <w:lang w:val="id-ID"/>
        </w:rPr>
        <w:fldChar w:fldCharType="separate"/>
      </w:r>
      <w:r w:rsidRPr="001E749C">
        <w:rPr>
          <w:rFonts w:ascii="Book Antiqua" w:hAnsi="Book Antiqua" w:cs="Times New Roman"/>
          <w:noProof/>
          <w:lang w:val="id-ID"/>
        </w:rPr>
        <w:t>(Wardani &amp; Gadeng, 2018)</w:t>
      </w:r>
      <w:r w:rsidRPr="001E749C">
        <w:rPr>
          <w:rFonts w:ascii="Book Antiqua" w:hAnsi="Book Antiqua" w:cs="Times New Roman"/>
          <w:lang w:val="id-ID"/>
        </w:rPr>
        <w:fldChar w:fldCharType="end"/>
      </w:r>
      <w:r w:rsidRPr="001E749C">
        <w:rPr>
          <w:rFonts w:ascii="Book Antiqua" w:hAnsi="Book Antiqua" w:cs="Times New Roman"/>
          <w:lang w:val="id-ID"/>
        </w:rPr>
        <w:t xml:space="preserve">. Selain itu, Sumatmadja mengatakan bahwa pada perkembangan, pengembangan, penerapan budaya dalam kehidupan, berkembangan pula nilai-nilai yang melekat dimasyarakat yang mengatur keserasian, keselarasan, serta keseimbangan. </w:t>
      </w:r>
    </w:p>
    <w:p w14:paraId="39C8745A" w14:textId="77777777" w:rsidR="001E749C" w:rsidRDefault="001E749C" w:rsidP="001E749C">
      <w:pPr>
        <w:spacing w:line="480" w:lineRule="auto"/>
        <w:ind w:firstLine="720"/>
        <w:jc w:val="both"/>
        <w:rPr>
          <w:rFonts w:ascii="Book Antiqua" w:hAnsi="Book Antiqua" w:cs="Times New Roman"/>
        </w:rPr>
      </w:pPr>
      <w:r w:rsidRPr="001E749C">
        <w:rPr>
          <w:rFonts w:ascii="Book Antiqua" w:hAnsi="Book Antiqua" w:cs="Times New Roman"/>
          <w:lang w:val="id-ID"/>
        </w:rPr>
        <w:t xml:space="preserve">Konsepsi-konsepsi yang hidup dalam pikiran sebagain besar warga masyarakat mengenai hal-hal yang dianggap bernilai dalam hidup. Nilai budaya mempunyai bentuk yang didasarkan ada beberapa aspek. Mengelompokan nilai budaya berdasarkan pola hubungan manusia, yaitu hubungan antara manusia dengan </w:t>
      </w:r>
      <w:r w:rsidRPr="001E749C">
        <w:rPr>
          <w:rFonts w:ascii="Book Antiqua" w:hAnsi="Book Antiqua" w:cs="Times New Roman"/>
        </w:rPr>
        <w:t>T</w:t>
      </w:r>
      <w:r w:rsidRPr="001E749C">
        <w:rPr>
          <w:rFonts w:ascii="Book Antiqua" w:hAnsi="Book Antiqua" w:cs="Times New Roman"/>
          <w:lang w:val="id-ID"/>
        </w:rPr>
        <w:t xml:space="preserve">uhan, alam, masyarakat, manusia lain, dan diri sendiri. kelima pola hubungan manusia tersebut akan membentuk </w:t>
      </w:r>
    </w:p>
    <w:p w14:paraId="6E7F573E" w14:textId="77777777" w:rsidR="001E749C" w:rsidRDefault="001E749C" w:rsidP="001E749C">
      <w:pPr>
        <w:spacing w:line="480" w:lineRule="auto"/>
        <w:jc w:val="both"/>
        <w:rPr>
          <w:rFonts w:ascii="Book Antiqua" w:hAnsi="Book Antiqua" w:cs="Times New Roman"/>
        </w:rPr>
      </w:pPr>
    </w:p>
    <w:p w14:paraId="2642CC8D" w14:textId="77777777" w:rsidR="001E749C" w:rsidRDefault="001E749C" w:rsidP="001E749C">
      <w:pPr>
        <w:spacing w:line="480" w:lineRule="auto"/>
        <w:jc w:val="both"/>
        <w:rPr>
          <w:rFonts w:ascii="Book Antiqua" w:hAnsi="Book Antiqua" w:cs="Times New Roman"/>
        </w:rPr>
      </w:pPr>
    </w:p>
    <w:p w14:paraId="5E3C4A29" w14:textId="5A24743D" w:rsidR="001E749C" w:rsidRPr="001E749C" w:rsidRDefault="001E749C" w:rsidP="001E749C">
      <w:pPr>
        <w:spacing w:line="480" w:lineRule="auto"/>
        <w:jc w:val="both"/>
        <w:rPr>
          <w:rFonts w:ascii="Book Antiqua" w:hAnsi="Book Antiqua" w:cs="Times New Roman"/>
          <w:lang w:val="id-ID"/>
        </w:rPr>
      </w:pPr>
      <w:r w:rsidRPr="001E749C">
        <w:rPr>
          <w:rFonts w:ascii="Book Antiqua" w:hAnsi="Book Antiqua" w:cs="Times New Roman"/>
          <w:lang w:val="id-ID"/>
        </w:rPr>
        <w:t>suatu kebudayaan tersebut dan melahirkan nilai-nilai tertentu dalam hubungannya.</w:t>
      </w:r>
    </w:p>
    <w:p w14:paraId="49F5F5CA" w14:textId="77777777" w:rsidR="001E749C" w:rsidRPr="001E749C" w:rsidRDefault="001E749C" w:rsidP="001E749C">
      <w:pPr>
        <w:spacing w:line="480" w:lineRule="auto"/>
        <w:ind w:firstLine="720"/>
        <w:jc w:val="both"/>
        <w:rPr>
          <w:rFonts w:ascii="Book Antiqua" w:hAnsi="Book Antiqua" w:cs="Times New Roman"/>
        </w:rPr>
      </w:pPr>
      <w:r w:rsidRPr="001E749C">
        <w:rPr>
          <w:rFonts w:ascii="Book Antiqua" w:hAnsi="Book Antiqua" w:cs="Times New Roman"/>
          <w:lang w:val="id-ID"/>
        </w:rPr>
        <w:t xml:space="preserve">Saryono memaparkan kedudukan dan fungsi nilai budaya menjadi lima jenis, yakni sebagai penggerak, pengendali, proyeksi dan utopia, tolok ukur, sebagai rujukan ucapan, tindakan, perbuatan dan prilaku manusia. Dalam  kehidupan ini, terdapat nilai-nilai budaya yang menunjukan hubungan manusia dengan Tuhan. Nilai budaya yang mencerminkan hubungan manusia dengan Tuhan adalah nilai-nilai yang dianggap penting oleh manusia (berupa sikap dan panangan hidup manusia terhadap Tuhan) yang diterapkannya dalam kehidupan sehari-hari. Nilai-nilai budaya dilihat dari hubungan manusia dengan Tuhan dapat dilihat dari beberapa peristiwa seperti;(1) manusia yang tidak percaya pada keberadaan Tuhan; (2) manusia yang menyakini keberadaan Tuhan(terbagi dua yaitu: manusia yang taat melaksanakan ajarannya dan manusia yang ingkar  terhadap perintahnya); dan (3) manusia yang menyakini kekuatan supranatural seperti mengenai hal-hal gaib dan roh-roh halus </w:t>
      </w:r>
      <w:r w:rsidRPr="001E749C">
        <w:rPr>
          <w:rFonts w:ascii="Book Antiqua" w:hAnsi="Book Antiqua" w:cs="Times New Roman"/>
          <w:lang w:val="id-ID"/>
        </w:rPr>
        <w:fldChar w:fldCharType="begin" w:fldLock="1"/>
      </w:r>
      <w:r w:rsidRPr="001E749C">
        <w:rPr>
          <w:rFonts w:ascii="Book Antiqua" w:hAnsi="Book Antiqua" w:cs="Times New Roman"/>
          <w:lang w:val="id-ID"/>
        </w:rPr>
        <w:instrText>ADDIN CSL_CITATION {"citationItems":[{"id":"ITEM-1","itemData":{"ISSN":"2579-3799","author":[{"dropping-particle":"","family":"Rukesi","given":"Rukesi","non-dropping-particle":"","parse-names":false,"suffix":""},{"dropping-particle":"","family":"Sunoto","given":"Sunoto","non-dropping-particle":"","parse-names":false,"suffix":""}],"container-title":"BASINDO: jurnal kajian bahasa, sastra Indonesia, dan pembelajarannya","id":"ITEM-1","issue":"1","issued":{"date-parts":[["2017"]]},"page":"25-45","title":"Nilai Budaya dalam Mantra Bercocok Tanam Padi di Desa Ronggo, Kecamatan Jaken, Kabupaten Pati, Jawa Tengah: Kajian Fungsi Sastra","type":"article-journal","volume":"1"},"uris":["http://www.mendeley.com/documents/?uuid=7b3cc326-d398-455b-8f70-63bfbf3fd82e"]}],"mendeley":{"formattedCitation":"(Rukesi &amp; Sunoto, 2017)","plainTextFormattedCitation":"(Rukesi &amp; Sunoto, 2017)","previouslyFormattedCitation":"(Rukesi &amp; Sunoto, 2017)"},"properties":{"noteIndex":0},"schema":"https://github.com/citation-style-language/schema/raw/master/csl-citation.json"}</w:instrText>
      </w:r>
      <w:r w:rsidRPr="001E749C">
        <w:rPr>
          <w:rFonts w:ascii="Book Antiqua" w:hAnsi="Book Antiqua" w:cs="Times New Roman"/>
          <w:lang w:val="id-ID"/>
        </w:rPr>
        <w:fldChar w:fldCharType="separate"/>
      </w:r>
      <w:r w:rsidRPr="001E749C">
        <w:rPr>
          <w:rFonts w:ascii="Book Antiqua" w:hAnsi="Book Antiqua" w:cs="Times New Roman"/>
          <w:noProof/>
          <w:lang w:val="id-ID"/>
        </w:rPr>
        <w:t>(Rukesi &amp; Sunoto, 2017)</w:t>
      </w:r>
      <w:r w:rsidRPr="001E749C">
        <w:rPr>
          <w:rFonts w:ascii="Book Antiqua" w:hAnsi="Book Antiqua" w:cs="Times New Roman"/>
          <w:lang w:val="id-ID"/>
        </w:rPr>
        <w:fldChar w:fldCharType="end"/>
      </w:r>
      <w:r w:rsidRPr="001E749C">
        <w:rPr>
          <w:rFonts w:ascii="Book Antiqua" w:hAnsi="Book Antiqua" w:cs="Times New Roman"/>
          <w:lang w:val="id-ID"/>
        </w:rPr>
        <w:t>.</w:t>
      </w:r>
    </w:p>
    <w:p w14:paraId="1C499F3C" w14:textId="77777777" w:rsidR="001E749C" w:rsidRDefault="001E749C" w:rsidP="001E749C">
      <w:pPr>
        <w:spacing w:line="480" w:lineRule="auto"/>
        <w:ind w:firstLine="720"/>
        <w:jc w:val="both"/>
        <w:rPr>
          <w:rFonts w:ascii="Book Antiqua" w:hAnsi="Book Antiqua" w:cs="Times New Roman"/>
          <w:noProof/>
        </w:rPr>
      </w:pPr>
      <w:r w:rsidRPr="001E749C">
        <w:rPr>
          <w:rFonts w:ascii="Book Antiqua" w:hAnsi="Book Antiqua" w:cs="Times New Roman"/>
          <w:noProof/>
          <w:lang w:val="id-ID"/>
        </w:rPr>
        <w:t>Nilai budaya merupakan nilai-nilai kemasyarakatan yang memiliki hubungan dengan apa yang ada di sekitarnya. Kedudukan fungsi nilai bu</w:t>
      </w:r>
      <w:r w:rsidRPr="001E749C">
        <w:rPr>
          <w:rFonts w:ascii="Book Antiqua" w:hAnsi="Book Antiqua" w:cs="Times New Roman"/>
          <w:noProof/>
          <w:lang w:val="id-ID"/>
        </w:rPr>
        <w:softHyphen/>
        <w:t xml:space="preserve">daya dalam setiap karya sastra sangatlah penting, pemahaman tentang fungsi nilai budaya dan orientasi nilai budaya sangat penting dalam konteks pemahaman perilaku dan produk budaya yang dijiwai oleh sistem nilai masyarakat yang bersangkutan. Film </w:t>
      </w:r>
      <w:r w:rsidRPr="001E749C">
        <w:rPr>
          <w:rFonts w:ascii="Book Antiqua" w:hAnsi="Book Antiqua" w:cs="Times New Roman"/>
          <w:i/>
          <w:noProof/>
          <w:lang w:val="id-ID"/>
        </w:rPr>
        <w:t>Hafalan Salat Delisa</w:t>
      </w:r>
      <w:r w:rsidRPr="001E749C">
        <w:rPr>
          <w:rFonts w:ascii="Book Antiqua" w:hAnsi="Book Antiqua" w:cs="Times New Roman"/>
          <w:noProof/>
          <w:lang w:val="id-ID"/>
        </w:rPr>
        <w:t xml:space="preserve"> banyak </w:t>
      </w:r>
    </w:p>
    <w:p w14:paraId="57110DE5" w14:textId="77777777" w:rsidR="001E749C" w:rsidRDefault="001E749C" w:rsidP="001E749C">
      <w:pPr>
        <w:spacing w:line="480" w:lineRule="auto"/>
        <w:jc w:val="both"/>
        <w:rPr>
          <w:rFonts w:ascii="Book Antiqua" w:hAnsi="Book Antiqua" w:cs="Times New Roman"/>
          <w:noProof/>
        </w:rPr>
      </w:pPr>
    </w:p>
    <w:p w14:paraId="7BE319A0" w14:textId="4F6E8E46" w:rsidR="001E749C" w:rsidRPr="001E749C" w:rsidRDefault="001E749C" w:rsidP="001E749C">
      <w:pPr>
        <w:spacing w:line="480" w:lineRule="auto"/>
        <w:jc w:val="both"/>
        <w:rPr>
          <w:rFonts w:ascii="Book Antiqua" w:hAnsi="Book Antiqua" w:cs="Times New Roman"/>
          <w:noProof/>
        </w:rPr>
      </w:pPr>
      <w:r w:rsidRPr="001E749C">
        <w:rPr>
          <w:rFonts w:ascii="Book Antiqua" w:hAnsi="Book Antiqua" w:cs="Times New Roman"/>
          <w:noProof/>
          <w:lang w:val="id-ID"/>
        </w:rPr>
        <w:t>digambarkan nilai-nilai budaya yang terdapat pada masyarakat Aceh. Nilai budaya terse</w:t>
      </w:r>
      <w:r w:rsidRPr="001E749C">
        <w:rPr>
          <w:rFonts w:ascii="Book Antiqua" w:hAnsi="Book Antiqua" w:cs="Times New Roman"/>
          <w:noProof/>
          <w:lang w:val="id-ID"/>
        </w:rPr>
        <w:softHyphen/>
        <w:t xml:space="preserve">but salah satunya digambarkan melalui teks-teks yang diungkapkan oleh tokoh dalam film itu. Sebagai contoh, terdapat bahasa Aceh, tatacara berbahasa dengan sopan, rumah yang digunakanpun adalah rumah panggung, dimana rumah panggung adalah salah satu ciri khas rumah Aceh. </w:t>
      </w:r>
    </w:p>
    <w:p w14:paraId="525B07C2" w14:textId="77777777" w:rsidR="001E749C" w:rsidRPr="001E749C" w:rsidRDefault="001E749C" w:rsidP="001E749C">
      <w:pPr>
        <w:spacing w:line="480" w:lineRule="auto"/>
        <w:ind w:firstLine="720"/>
        <w:jc w:val="both"/>
        <w:rPr>
          <w:rFonts w:ascii="Book Antiqua" w:hAnsi="Book Antiqua" w:cs="Times New Roman"/>
          <w:noProof/>
        </w:rPr>
      </w:pPr>
      <w:r w:rsidRPr="001E749C">
        <w:rPr>
          <w:rFonts w:ascii="Book Antiqua" w:hAnsi="Book Antiqua" w:cs="Times New Roman"/>
          <w:noProof/>
          <w:lang w:val="id-ID"/>
        </w:rPr>
        <w:t>Vera wardani tahun2018 telah meneliti penelitian dengan judul “</w:t>
      </w:r>
      <w:r w:rsidRPr="001E749C">
        <w:rPr>
          <w:rFonts w:ascii="Book Antiqua" w:hAnsi="Book Antiqua" w:cs="Times New Roman"/>
          <w:i/>
          <w:noProof/>
          <w:lang w:val="id-ID"/>
        </w:rPr>
        <w:t>Analisis Nilai Budaya dalam Teks Film Komedi Eumpang Brueh”</w:t>
      </w:r>
      <w:r w:rsidRPr="001E749C">
        <w:rPr>
          <w:rFonts w:ascii="Book Antiqua" w:hAnsi="Book Antiqua" w:cs="Times New Roman"/>
          <w:noProof/>
          <w:lang w:val="id-ID"/>
        </w:rPr>
        <w:t xml:space="preserve"> menjelaskan tentang nilai-nilai budaya dan jenis-jenis nilai budaya. Penelitian ini bertujuan mendeskripsikan nilai budaya dan bentuk penyajiannya dalam teks film komedi </w:t>
      </w:r>
      <w:r w:rsidRPr="001E749C">
        <w:rPr>
          <w:rFonts w:ascii="Book Antiqua" w:hAnsi="Book Antiqua" w:cs="Times New Roman"/>
          <w:i/>
          <w:noProof/>
          <w:lang w:val="id-ID"/>
        </w:rPr>
        <w:t>Eumpang Breuh</w:t>
      </w:r>
      <w:r w:rsidRPr="001E749C">
        <w:rPr>
          <w:rFonts w:ascii="Book Antiqua" w:hAnsi="Book Antiqua" w:cs="Times New Roman"/>
          <w:noProof/>
          <w:lang w:val="id-ID"/>
        </w:rPr>
        <w:t xml:space="preserve">. Jenis penelitian ini adalah penelitian </w:t>
      </w:r>
      <w:r w:rsidRPr="001E749C">
        <w:rPr>
          <w:rFonts w:ascii="Book Antiqua" w:hAnsi="Book Antiqua" w:cs="Times New Roman"/>
          <w:i/>
          <w:noProof/>
          <w:lang w:val="id-ID"/>
        </w:rPr>
        <w:t>cotent analysis</w:t>
      </w:r>
      <w:r w:rsidRPr="001E749C">
        <w:rPr>
          <w:rFonts w:ascii="Book Antiqua" w:hAnsi="Book Antiqua" w:cs="Times New Roman"/>
          <w:noProof/>
          <w:lang w:val="id-ID"/>
        </w:rPr>
        <w:t xml:space="preserve"> atau analisis isi dengan menggunakan pendekatan kualitatif. Metode yang digunakan adalah deskriptif-kualitatif.</w:t>
      </w:r>
    </w:p>
    <w:p w14:paraId="444EE754" w14:textId="77777777" w:rsidR="001E749C" w:rsidRDefault="001E749C" w:rsidP="001E749C">
      <w:pPr>
        <w:spacing w:line="480" w:lineRule="auto"/>
        <w:ind w:firstLine="720"/>
        <w:jc w:val="both"/>
        <w:rPr>
          <w:rFonts w:ascii="Book Antiqua" w:hAnsi="Book Antiqua" w:cs="Times New Roman"/>
          <w:noProof/>
        </w:rPr>
      </w:pPr>
      <w:r w:rsidRPr="001E749C">
        <w:rPr>
          <w:rFonts w:ascii="Book Antiqua" w:hAnsi="Book Antiqua" w:cs="Times New Roman"/>
          <w:noProof/>
          <w:lang w:val="id-ID"/>
        </w:rPr>
        <w:t>Rukesi tahun 2017 telah meneliti penelitian yang berjudul “</w:t>
      </w:r>
      <w:r w:rsidRPr="001E749C">
        <w:rPr>
          <w:rFonts w:ascii="Book Antiqua" w:hAnsi="Book Antiqua" w:cs="Times New Roman"/>
          <w:i/>
          <w:noProof/>
          <w:lang w:val="id-ID"/>
        </w:rPr>
        <w:t xml:space="preserve">Nilai Budaya dalam Mantra Bercocok Tanam Padi di Desa Ronggo, Kecamatan Jaken, Kabupaten Pati, Jawa Tengah: Kajian Fungsi Sastra. </w:t>
      </w:r>
      <w:r w:rsidRPr="001E749C">
        <w:rPr>
          <w:rFonts w:ascii="Book Antiqua" w:hAnsi="Book Antiqua" w:cs="Times New Roman"/>
          <w:noProof/>
          <w:lang w:val="id-ID"/>
        </w:rPr>
        <w:t xml:space="preserve">Penelitian ini nilai budaya dalam mantra bercocok tanam padi. Penelitian ini menggunakan pendekatan kualitatif. Hasil penelitian menunjukkan bahwa mantra bercocok tanam padi mengandung nilai budaya dilihat dari pola hubungan manusia, yakni nilai budaya dalam hubungan manusia dengan diri sendiri memiliki enam wujud, nilai budaya dalam hubungan manusia dengan alam memiliki empat wujud </w:t>
      </w:r>
    </w:p>
    <w:p w14:paraId="0B20B578" w14:textId="77777777" w:rsidR="001E749C" w:rsidRDefault="001E749C" w:rsidP="001E749C">
      <w:pPr>
        <w:spacing w:line="480" w:lineRule="auto"/>
        <w:jc w:val="both"/>
        <w:rPr>
          <w:rFonts w:ascii="Book Antiqua" w:hAnsi="Book Antiqua" w:cs="Times New Roman"/>
          <w:noProof/>
        </w:rPr>
      </w:pPr>
    </w:p>
    <w:p w14:paraId="00DE704C" w14:textId="77777777" w:rsidR="001E749C" w:rsidRDefault="001E749C" w:rsidP="001E749C">
      <w:pPr>
        <w:spacing w:line="480" w:lineRule="auto"/>
        <w:jc w:val="both"/>
        <w:rPr>
          <w:rFonts w:ascii="Book Antiqua" w:hAnsi="Book Antiqua" w:cs="Times New Roman"/>
          <w:noProof/>
        </w:rPr>
      </w:pPr>
    </w:p>
    <w:p w14:paraId="09458867" w14:textId="220D52E4" w:rsidR="001E749C" w:rsidRPr="001E749C" w:rsidRDefault="001E749C" w:rsidP="001E749C">
      <w:pPr>
        <w:spacing w:line="480" w:lineRule="auto"/>
        <w:jc w:val="both"/>
        <w:rPr>
          <w:rFonts w:ascii="Book Antiqua" w:hAnsi="Book Antiqua" w:cs="Times New Roman"/>
          <w:noProof/>
        </w:rPr>
      </w:pPr>
      <w:r w:rsidRPr="001E749C">
        <w:rPr>
          <w:rFonts w:ascii="Book Antiqua" w:hAnsi="Book Antiqua" w:cs="Times New Roman"/>
          <w:noProof/>
          <w:lang w:val="id-ID"/>
        </w:rPr>
        <w:t>dan nilai budaya dalam hubungan manusia dengan manusia lain memiliki satu wujud.</w:t>
      </w:r>
    </w:p>
    <w:p w14:paraId="4B8E929C" w14:textId="77777777" w:rsidR="001E749C" w:rsidRDefault="001E749C" w:rsidP="001E749C">
      <w:pPr>
        <w:pStyle w:val="ListParagraph"/>
        <w:autoSpaceDE w:val="0"/>
        <w:autoSpaceDN w:val="0"/>
        <w:adjustRightInd w:val="0"/>
        <w:spacing w:line="480" w:lineRule="auto"/>
        <w:ind w:left="0" w:firstLine="720"/>
        <w:jc w:val="both"/>
        <w:rPr>
          <w:rFonts w:ascii="Book Antiqua" w:hAnsi="Book Antiqua" w:cs="Times New Roman"/>
        </w:rPr>
      </w:pPr>
      <w:proofErr w:type="spellStart"/>
      <w:r w:rsidRPr="001E749C">
        <w:rPr>
          <w:rFonts w:ascii="Book Antiqua" w:hAnsi="Book Antiqua" w:cs="Times New Roman"/>
        </w:rPr>
        <w:t>Ummil</w:t>
      </w:r>
      <w:proofErr w:type="spellEnd"/>
      <w:r w:rsidRPr="001E749C">
        <w:rPr>
          <w:rFonts w:ascii="Book Antiqua" w:hAnsi="Book Antiqua" w:cs="Times New Roman"/>
        </w:rPr>
        <w:t xml:space="preserve"> </w:t>
      </w:r>
      <w:proofErr w:type="spellStart"/>
      <w:r w:rsidRPr="001E749C">
        <w:rPr>
          <w:rFonts w:ascii="Book Antiqua" w:hAnsi="Book Antiqua" w:cs="Times New Roman"/>
        </w:rPr>
        <w:t>khairah</w:t>
      </w:r>
      <w:proofErr w:type="spellEnd"/>
      <w:r w:rsidRPr="001E749C">
        <w:rPr>
          <w:rFonts w:ascii="Book Antiqua" w:hAnsi="Book Antiqua" w:cs="Times New Roman"/>
        </w:rPr>
        <w:t xml:space="preserve"> </w:t>
      </w:r>
      <w:proofErr w:type="spellStart"/>
      <w:r w:rsidRPr="001E749C">
        <w:rPr>
          <w:rFonts w:ascii="Book Antiqua" w:hAnsi="Book Antiqua" w:cs="Times New Roman"/>
        </w:rPr>
        <w:t>tahun</w:t>
      </w:r>
      <w:proofErr w:type="spellEnd"/>
      <w:r w:rsidRPr="001E749C">
        <w:rPr>
          <w:rFonts w:ascii="Book Antiqua" w:hAnsi="Book Antiqua" w:cs="Times New Roman"/>
        </w:rPr>
        <w:t xml:space="preserve"> 2015 </w:t>
      </w:r>
      <w:proofErr w:type="spellStart"/>
      <w:r w:rsidRPr="001E749C">
        <w:rPr>
          <w:rFonts w:ascii="Book Antiqua" w:hAnsi="Book Antiqua" w:cs="Times New Roman"/>
        </w:rPr>
        <w:t>telah</w:t>
      </w:r>
      <w:proofErr w:type="spellEnd"/>
      <w:r w:rsidRPr="001E749C">
        <w:rPr>
          <w:rFonts w:ascii="Book Antiqua" w:hAnsi="Book Antiqua" w:cs="Times New Roman"/>
        </w:rPr>
        <w:t xml:space="preserve"> </w:t>
      </w:r>
      <w:proofErr w:type="spellStart"/>
      <w:r w:rsidRPr="001E749C">
        <w:rPr>
          <w:rFonts w:ascii="Book Antiqua" w:hAnsi="Book Antiqua" w:cs="Times New Roman"/>
        </w:rPr>
        <w:t>meneliti</w:t>
      </w:r>
      <w:proofErr w:type="spellEnd"/>
      <w:r w:rsidRPr="001E749C">
        <w:rPr>
          <w:rFonts w:ascii="Book Antiqua" w:hAnsi="Book Antiqua" w:cs="Times New Roman"/>
        </w:rPr>
        <w:t xml:space="preserve"> </w:t>
      </w:r>
      <w:proofErr w:type="spellStart"/>
      <w:r w:rsidRPr="001E749C">
        <w:rPr>
          <w:rFonts w:ascii="Book Antiqua" w:hAnsi="Book Antiqua" w:cs="Times New Roman"/>
        </w:rPr>
        <w:t>penelitian</w:t>
      </w:r>
      <w:proofErr w:type="spellEnd"/>
      <w:r w:rsidRPr="001E749C">
        <w:rPr>
          <w:rFonts w:ascii="Book Antiqua" w:hAnsi="Book Antiqua" w:cs="Times New Roman"/>
        </w:rPr>
        <w:t xml:space="preserve"> yang </w:t>
      </w:r>
      <w:proofErr w:type="spellStart"/>
      <w:r w:rsidRPr="001E749C">
        <w:rPr>
          <w:rFonts w:ascii="Book Antiqua" w:hAnsi="Book Antiqua" w:cs="Times New Roman"/>
        </w:rPr>
        <w:t>berjudul</w:t>
      </w:r>
      <w:proofErr w:type="spellEnd"/>
      <w:r w:rsidRPr="001E749C">
        <w:rPr>
          <w:rFonts w:ascii="Book Antiqua" w:hAnsi="Book Antiqua" w:cs="Times New Roman"/>
        </w:rPr>
        <w:t xml:space="preserve"> </w:t>
      </w:r>
      <w:proofErr w:type="gramStart"/>
      <w:r w:rsidRPr="001E749C">
        <w:rPr>
          <w:rFonts w:ascii="Book Antiqua" w:hAnsi="Book Antiqua" w:cs="Times New Roman"/>
        </w:rPr>
        <w:t xml:space="preserve">“ </w:t>
      </w:r>
      <w:r w:rsidRPr="001E749C">
        <w:rPr>
          <w:rFonts w:ascii="Book Antiqua" w:hAnsi="Book Antiqua" w:cs="Times New Roman"/>
          <w:i/>
        </w:rPr>
        <w:t>Tanah</w:t>
      </w:r>
      <w:proofErr w:type="gramEnd"/>
      <w:r w:rsidRPr="001E749C">
        <w:rPr>
          <w:rFonts w:ascii="Book Antiqua" w:hAnsi="Book Antiqua" w:cs="Times New Roman"/>
          <w:i/>
        </w:rPr>
        <w:t xml:space="preserve"> </w:t>
      </w:r>
      <w:proofErr w:type="spellStart"/>
      <w:r w:rsidRPr="001E749C">
        <w:rPr>
          <w:rFonts w:ascii="Book Antiqua" w:hAnsi="Book Antiqua" w:cs="Times New Roman"/>
          <w:i/>
        </w:rPr>
        <w:t>Surga</w:t>
      </w:r>
      <w:proofErr w:type="spellEnd"/>
      <w:r w:rsidRPr="001E749C">
        <w:rPr>
          <w:rFonts w:ascii="Book Antiqua" w:hAnsi="Book Antiqua" w:cs="Times New Roman"/>
          <w:i/>
        </w:rPr>
        <w:t xml:space="preserve"> Katanya” </w:t>
      </w:r>
      <w:proofErr w:type="spellStart"/>
      <w:r w:rsidRPr="001E749C">
        <w:rPr>
          <w:rFonts w:ascii="Book Antiqua" w:hAnsi="Book Antiqua" w:cs="Times New Roman"/>
          <w:i/>
        </w:rPr>
        <w:t>Karya</w:t>
      </w:r>
      <w:proofErr w:type="spellEnd"/>
      <w:r w:rsidRPr="001E749C">
        <w:rPr>
          <w:rFonts w:ascii="Book Antiqua" w:hAnsi="Book Antiqua" w:cs="Times New Roman"/>
          <w:i/>
        </w:rPr>
        <w:t xml:space="preserve"> Danial </w:t>
      </w:r>
      <w:proofErr w:type="spellStart"/>
      <w:r w:rsidRPr="001E749C">
        <w:rPr>
          <w:rFonts w:ascii="Book Antiqua" w:hAnsi="Book Antiqua" w:cs="Times New Roman"/>
          <w:i/>
        </w:rPr>
        <w:t>Rifki</w:t>
      </w:r>
      <w:proofErr w:type="spellEnd"/>
      <w:r w:rsidRPr="001E749C">
        <w:rPr>
          <w:rFonts w:ascii="Book Antiqua" w:hAnsi="Book Antiqua" w:cs="Times New Roman"/>
          <w:i/>
        </w:rPr>
        <w:t xml:space="preserve"> (</w:t>
      </w:r>
      <w:proofErr w:type="spellStart"/>
      <w:r w:rsidRPr="001E749C">
        <w:rPr>
          <w:rFonts w:ascii="Book Antiqua" w:hAnsi="Book Antiqua" w:cs="Times New Roman"/>
          <w:i/>
        </w:rPr>
        <w:t>Tinjauan</w:t>
      </w:r>
      <w:proofErr w:type="spellEnd"/>
      <w:r w:rsidRPr="001E749C">
        <w:rPr>
          <w:rFonts w:ascii="Book Antiqua" w:hAnsi="Book Antiqua" w:cs="Times New Roman"/>
          <w:i/>
        </w:rPr>
        <w:t xml:space="preserve"> </w:t>
      </w:r>
      <w:proofErr w:type="spellStart"/>
      <w:r w:rsidRPr="001E749C">
        <w:rPr>
          <w:rFonts w:ascii="Book Antiqua" w:hAnsi="Book Antiqua" w:cs="Times New Roman"/>
          <w:i/>
        </w:rPr>
        <w:t>Sosiologi</w:t>
      </w:r>
      <w:proofErr w:type="spellEnd"/>
      <w:r w:rsidRPr="001E749C">
        <w:rPr>
          <w:rFonts w:ascii="Book Antiqua" w:hAnsi="Book Antiqua" w:cs="Times New Roman"/>
          <w:i/>
        </w:rPr>
        <w:t xml:space="preserve"> Sastra). </w:t>
      </w:r>
      <w:proofErr w:type="spellStart"/>
      <w:r w:rsidRPr="001E749C">
        <w:rPr>
          <w:rFonts w:ascii="Book Antiqua" w:hAnsi="Book Antiqua" w:cs="Times New Roman"/>
        </w:rPr>
        <w:t>Peneliti</w:t>
      </w:r>
      <w:proofErr w:type="spellEnd"/>
      <w:r w:rsidRPr="001E749C">
        <w:rPr>
          <w:rFonts w:ascii="Book Antiqua" w:hAnsi="Book Antiqua" w:cs="Times New Roman"/>
        </w:rPr>
        <w:t xml:space="preserve"> </w:t>
      </w:r>
      <w:proofErr w:type="spellStart"/>
      <w:r w:rsidRPr="001E749C">
        <w:rPr>
          <w:rFonts w:ascii="Book Antiqua" w:hAnsi="Book Antiqua" w:cs="Times New Roman"/>
        </w:rPr>
        <w:t>ini</w:t>
      </w:r>
      <w:proofErr w:type="spellEnd"/>
      <w:r w:rsidRPr="001E749C">
        <w:rPr>
          <w:rFonts w:ascii="Book Antiqua" w:hAnsi="Book Antiqua" w:cs="Times New Roman"/>
        </w:rPr>
        <w:t xml:space="preserve"> </w:t>
      </w:r>
      <w:proofErr w:type="spellStart"/>
      <w:r w:rsidRPr="001E749C">
        <w:rPr>
          <w:rFonts w:ascii="Book Antiqua" w:hAnsi="Book Antiqua" w:cs="Times New Roman"/>
        </w:rPr>
        <w:t>membahas</w:t>
      </w:r>
      <w:proofErr w:type="spellEnd"/>
      <w:r w:rsidRPr="001E749C">
        <w:rPr>
          <w:rFonts w:ascii="Book Antiqua" w:hAnsi="Book Antiqua" w:cs="Times New Roman"/>
        </w:rPr>
        <w:t xml:space="preserve"> </w:t>
      </w:r>
      <w:proofErr w:type="spellStart"/>
      <w:r w:rsidRPr="001E749C">
        <w:rPr>
          <w:rFonts w:ascii="Book Antiqua" w:hAnsi="Book Antiqua" w:cs="Times New Roman"/>
        </w:rPr>
        <w:t>tentang</w:t>
      </w:r>
      <w:proofErr w:type="spellEnd"/>
      <w:r w:rsidRPr="001E749C">
        <w:rPr>
          <w:rFonts w:ascii="Book Antiqua" w:hAnsi="Book Antiqua" w:cs="Times New Roman"/>
        </w:rPr>
        <w:t xml:space="preserve"> </w:t>
      </w:r>
      <w:proofErr w:type="spellStart"/>
      <w:r w:rsidRPr="001E749C">
        <w:rPr>
          <w:rFonts w:ascii="Book Antiqua" w:hAnsi="Book Antiqua" w:cs="Times New Roman"/>
        </w:rPr>
        <w:t>nilai-nilai</w:t>
      </w:r>
      <w:proofErr w:type="spellEnd"/>
      <w:r w:rsidRPr="001E749C">
        <w:rPr>
          <w:rFonts w:ascii="Book Antiqua" w:hAnsi="Book Antiqua" w:cs="Times New Roman"/>
        </w:rPr>
        <w:t xml:space="preserve">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yang </w:t>
      </w:r>
      <w:proofErr w:type="spellStart"/>
      <w:r w:rsidRPr="001E749C">
        <w:rPr>
          <w:rFonts w:ascii="Book Antiqua" w:hAnsi="Book Antiqua" w:cs="Times New Roman"/>
        </w:rPr>
        <w:t>terdapat</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Film “</w:t>
      </w:r>
      <w:r w:rsidRPr="001E749C">
        <w:rPr>
          <w:rFonts w:ascii="Book Antiqua" w:hAnsi="Book Antiqua" w:cs="Times New Roman"/>
          <w:i/>
        </w:rPr>
        <w:t xml:space="preserve">Tanah </w:t>
      </w:r>
      <w:proofErr w:type="spellStart"/>
      <w:r w:rsidRPr="001E749C">
        <w:rPr>
          <w:rFonts w:ascii="Book Antiqua" w:hAnsi="Book Antiqua" w:cs="Times New Roman"/>
          <w:i/>
        </w:rPr>
        <w:t>Surga</w:t>
      </w:r>
      <w:proofErr w:type="spellEnd"/>
      <w:r w:rsidRPr="001E749C">
        <w:rPr>
          <w:rFonts w:ascii="Book Antiqua" w:hAnsi="Book Antiqua" w:cs="Times New Roman"/>
          <w:i/>
        </w:rPr>
        <w:t xml:space="preserve"> Katanya” </w:t>
      </w:r>
      <w:proofErr w:type="spellStart"/>
      <w:r w:rsidRPr="001E749C">
        <w:rPr>
          <w:rFonts w:ascii="Book Antiqua" w:hAnsi="Book Antiqua" w:cs="Times New Roman"/>
          <w:i/>
        </w:rPr>
        <w:t>karya</w:t>
      </w:r>
      <w:proofErr w:type="spellEnd"/>
      <w:r w:rsidRPr="001E749C">
        <w:rPr>
          <w:rFonts w:ascii="Book Antiqua" w:hAnsi="Book Antiqua" w:cs="Times New Roman"/>
          <w:i/>
        </w:rPr>
        <w:t xml:space="preserve"> Danial </w:t>
      </w:r>
      <w:proofErr w:type="spellStart"/>
      <w:r w:rsidRPr="001E749C">
        <w:rPr>
          <w:rFonts w:ascii="Book Antiqua" w:hAnsi="Book Antiqua" w:cs="Times New Roman"/>
          <w:i/>
        </w:rPr>
        <w:t>Rifki</w:t>
      </w:r>
      <w:proofErr w:type="spellEnd"/>
      <w:r w:rsidRPr="001E749C">
        <w:rPr>
          <w:rFonts w:ascii="Book Antiqua" w:hAnsi="Book Antiqua" w:cs="Times New Roman"/>
          <w:i/>
        </w:rPr>
        <w:t>,</w:t>
      </w:r>
      <w:r w:rsidRPr="001E749C">
        <w:rPr>
          <w:rFonts w:ascii="Book Antiqua" w:hAnsi="Book Antiqua" w:cs="Times New Roman"/>
        </w:rPr>
        <w:t xml:space="preserve"> </w:t>
      </w:r>
      <w:proofErr w:type="spellStart"/>
      <w:r w:rsidRPr="001E749C">
        <w:rPr>
          <w:rFonts w:ascii="Book Antiqua" w:hAnsi="Book Antiqua" w:cs="Times New Roman"/>
        </w:rPr>
        <w:t>bertujuan</w:t>
      </w:r>
      <w:proofErr w:type="spellEnd"/>
      <w:r w:rsidRPr="001E749C">
        <w:rPr>
          <w:rFonts w:ascii="Book Antiqua" w:hAnsi="Book Antiqua" w:cs="Times New Roman"/>
        </w:rPr>
        <w:t xml:space="preserve"> </w:t>
      </w:r>
      <w:proofErr w:type="spellStart"/>
      <w:r w:rsidRPr="001E749C">
        <w:rPr>
          <w:rFonts w:ascii="Book Antiqua" w:hAnsi="Book Antiqua" w:cs="Times New Roman"/>
        </w:rPr>
        <w:t>untuk</w:t>
      </w:r>
      <w:proofErr w:type="spellEnd"/>
      <w:r w:rsidRPr="001E749C">
        <w:rPr>
          <w:rFonts w:ascii="Book Antiqua" w:hAnsi="Book Antiqua" w:cs="Times New Roman"/>
        </w:rPr>
        <w:t xml:space="preserve"> </w:t>
      </w:r>
      <w:proofErr w:type="spellStart"/>
      <w:r w:rsidRPr="001E749C">
        <w:rPr>
          <w:rFonts w:ascii="Book Antiqua" w:hAnsi="Book Antiqua" w:cs="Times New Roman"/>
        </w:rPr>
        <w:t>mengetahui</w:t>
      </w:r>
      <w:proofErr w:type="spellEnd"/>
      <w:r w:rsidRPr="001E749C">
        <w:rPr>
          <w:rFonts w:ascii="Book Antiqua" w:hAnsi="Book Antiqua" w:cs="Times New Roman"/>
        </w:rPr>
        <w:t xml:space="preserve"> </w:t>
      </w:r>
      <w:proofErr w:type="spellStart"/>
      <w:r w:rsidRPr="001E749C">
        <w:rPr>
          <w:rFonts w:ascii="Book Antiqua" w:hAnsi="Book Antiqua" w:cs="Times New Roman"/>
        </w:rPr>
        <w:t>nilai-nilai</w:t>
      </w:r>
      <w:proofErr w:type="spellEnd"/>
      <w:r w:rsidRPr="001E749C">
        <w:rPr>
          <w:rFonts w:ascii="Book Antiqua" w:hAnsi="Book Antiqua" w:cs="Times New Roman"/>
        </w:rPr>
        <w:t xml:space="preserve">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apa</w:t>
      </w:r>
      <w:proofErr w:type="spellEnd"/>
      <w:r w:rsidRPr="001E749C">
        <w:rPr>
          <w:rFonts w:ascii="Book Antiqua" w:hAnsi="Book Antiqua" w:cs="Times New Roman"/>
        </w:rPr>
        <w:t xml:space="preserve"> </w:t>
      </w:r>
      <w:proofErr w:type="spellStart"/>
      <w:r w:rsidRPr="001E749C">
        <w:rPr>
          <w:rFonts w:ascii="Book Antiqua" w:hAnsi="Book Antiqua" w:cs="Times New Roman"/>
        </w:rPr>
        <w:t>saja</w:t>
      </w:r>
      <w:proofErr w:type="spellEnd"/>
      <w:r w:rsidRPr="001E749C">
        <w:rPr>
          <w:rFonts w:ascii="Book Antiqua" w:hAnsi="Book Antiqua" w:cs="Times New Roman"/>
        </w:rPr>
        <w:t xml:space="preserve"> yang </w:t>
      </w:r>
      <w:proofErr w:type="spellStart"/>
      <w:r w:rsidRPr="001E749C">
        <w:rPr>
          <w:rFonts w:ascii="Book Antiqua" w:hAnsi="Book Antiqua" w:cs="Times New Roman"/>
        </w:rPr>
        <w:t>terdapat</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Film </w:t>
      </w:r>
      <w:proofErr w:type="gramStart"/>
      <w:r w:rsidRPr="001E749C">
        <w:rPr>
          <w:rFonts w:ascii="Book Antiqua" w:hAnsi="Book Antiqua" w:cs="Times New Roman"/>
        </w:rPr>
        <w:t xml:space="preserve">“ </w:t>
      </w:r>
      <w:r w:rsidRPr="001E749C">
        <w:rPr>
          <w:rFonts w:ascii="Book Antiqua" w:hAnsi="Book Antiqua" w:cs="Times New Roman"/>
          <w:i/>
        </w:rPr>
        <w:t>Tanah</w:t>
      </w:r>
      <w:proofErr w:type="gramEnd"/>
      <w:r w:rsidRPr="001E749C">
        <w:rPr>
          <w:rFonts w:ascii="Book Antiqua" w:hAnsi="Book Antiqua" w:cs="Times New Roman"/>
          <w:i/>
        </w:rPr>
        <w:t xml:space="preserve"> </w:t>
      </w:r>
      <w:proofErr w:type="spellStart"/>
      <w:r w:rsidRPr="001E749C">
        <w:rPr>
          <w:rFonts w:ascii="Book Antiqua" w:hAnsi="Book Antiqua" w:cs="Times New Roman"/>
          <w:i/>
        </w:rPr>
        <w:t>Syurga</w:t>
      </w:r>
      <w:proofErr w:type="spellEnd"/>
      <w:r w:rsidRPr="001E749C">
        <w:rPr>
          <w:rFonts w:ascii="Book Antiqua" w:hAnsi="Book Antiqua" w:cs="Times New Roman"/>
          <w:i/>
        </w:rPr>
        <w:t xml:space="preserve"> Katanya. </w:t>
      </w:r>
      <w:r w:rsidRPr="001E749C">
        <w:rPr>
          <w:rFonts w:ascii="Book Antiqua" w:hAnsi="Book Antiqua" w:cs="Times New Roman"/>
        </w:rPr>
        <w:t xml:space="preserve">Dalam </w:t>
      </w:r>
      <w:proofErr w:type="spellStart"/>
      <w:r w:rsidRPr="001E749C">
        <w:rPr>
          <w:rFonts w:ascii="Book Antiqua" w:hAnsi="Book Antiqua" w:cs="Times New Roman"/>
        </w:rPr>
        <w:t>penelitian</w:t>
      </w:r>
      <w:proofErr w:type="spellEnd"/>
      <w:r w:rsidRPr="001E749C">
        <w:rPr>
          <w:rFonts w:ascii="Book Antiqua" w:hAnsi="Book Antiqua" w:cs="Times New Roman"/>
        </w:rPr>
        <w:t xml:space="preserve"> </w:t>
      </w:r>
      <w:proofErr w:type="spellStart"/>
      <w:r w:rsidRPr="001E749C">
        <w:rPr>
          <w:rFonts w:ascii="Book Antiqua" w:hAnsi="Book Antiqua" w:cs="Times New Roman"/>
        </w:rPr>
        <w:t>ini</w:t>
      </w:r>
      <w:proofErr w:type="spellEnd"/>
      <w:r w:rsidRPr="001E749C">
        <w:rPr>
          <w:rFonts w:ascii="Book Antiqua" w:hAnsi="Book Antiqua" w:cs="Times New Roman"/>
        </w:rPr>
        <w:t xml:space="preserve"> </w:t>
      </w:r>
      <w:proofErr w:type="spellStart"/>
      <w:r w:rsidRPr="001E749C">
        <w:rPr>
          <w:rFonts w:ascii="Book Antiqua" w:hAnsi="Book Antiqua" w:cs="Times New Roman"/>
        </w:rPr>
        <w:t>metode</w:t>
      </w:r>
      <w:proofErr w:type="spellEnd"/>
      <w:r w:rsidRPr="001E749C">
        <w:rPr>
          <w:rFonts w:ascii="Book Antiqua" w:hAnsi="Book Antiqua" w:cs="Times New Roman"/>
        </w:rPr>
        <w:t xml:space="preserve"> yang </w:t>
      </w:r>
      <w:proofErr w:type="spellStart"/>
      <w:r w:rsidRPr="001E749C">
        <w:rPr>
          <w:rFonts w:ascii="Book Antiqua" w:hAnsi="Book Antiqua" w:cs="Times New Roman"/>
        </w:rPr>
        <w:t>digunakan</w:t>
      </w:r>
      <w:proofErr w:type="spellEnd"/>
      <w:r w:rsidRPr="001E749C">
        <w:rPr>
          <w:rFonts w:ascii="Book Antiqua" w:hAnsi="Book Antiqua" w:cs="Times New Roman"/>
        </w:rPr>
        <w:t xml:space="preserve"> </w:t>
      </w:r>
      <w:proofErr w:type="spellStart"/>
      <w:r w:rsidRPr="001E749C">
        <w:rPr>
          <w:rFonts w:ascii="Book Antiqua" w:hAnsi="Book Antiqua" w:cs="Times New Roman"/>
        </w:rPr>
        <w:t>adalah</w:t>
      </w:r>
      <w:proofErr w:type="spellEnd"/>
      <w:r w:rsidRPr="001E749C">
        <w:rPr>
          <w:rFonts w:ascii="Book Antiqua" w:hAnsi="Book Antiqua" w:cs="Times New Roman"/>
        </w:rPr>
        <w:t xml:space="preserve"> </w:t>
      </w:r>
      <w:proofErr w:type="spellStart"/>
      <w:r w:rsidRPr="001E749C">
        <w:rPr>
          <w:rFonts w:ascii="Book Antiqua" w:hAnsi="Book Antiqua" w:cs="Times New Roman"/>
        </w:rPr>
        <w:t>deskriptif</w:t>
      </w:r>
      <w:proofErr w:type="spellEnd"/>
      <w:r w:rsidRPr="001E749C">
        <w:rPr>
          <w:rFonts w:ascii="Book Antiqua" w:hAnsi="Book Antiqua" w:cs="Times New Roman"/>
        </w:rPr>
        <w:t xml:space="preserve"> </w:t>
      </w:r>
      <w:proofErr w:type="spellStart"/>
      <w:r w:rsidRPr="001E749C">
        <w:rPr>
          <w:rFonts w:ascii="Book Antiqua" w:hAnsi="Book Antiqua" w:cs="Times New Roman"/>
        </w:rPr>
        <w:t>kualitatif</w:t>
      </w:r>
      <w:proofErr w:type="spellEnd"/>
      <w:r w:rsidRPr="001E749C">
        <w:rPr>
          <w:rFonts w:ascii="Book Antiqua" w:hAnsi="Book Antiqua" w:cs="Times New Roman"/>
        </w:rPr>
        <w:t xml:space="preserve">. </w:t>
      </w:r>
      <w:proofErr w:type="spellStart"/>
      <w:r w:rsidRPr="001E749C">
        <w:rPr>
          <w:rFonts w:ascii="Book Antiqua" w:hAnsi="Book Antiqua" w:cs="Times New Roman"/>
        </w:rPr>
        <w:t>Sumber</w:t>
      </w:r>
      <w:proofErr w:type="spellEnd"/>
      <w:r w:rsidRPr="001E749C">
        <w:rPr>
          <w:rFonts w:ascii="Book Antiqua" w:hAnsi="Book Antiqua" w:cs="Times New Roman"/>
        </w:rPr>
        <w:t xml:space="preserve"> data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penelitian</w:t>
      </w:r>
      <w:proofErr w:type="spellEnd"/>
      <w:r w:rsidRPr="001E749C">
        <w:rPr>
          <w:rFonts w:ascii="Book Antiqua" w:hAnsi="Book Antiqua" w:cs="Times New Roman"/>
        </w:rPr>
        <w:t xml:space="preserve"> </w:t>
      </w:r>
      <w:proofErr w:type="spellStart"/>
      <w:r w:rsidRPr="001E749C">
        <w:rPr>
          <w:rFonts w:ascii="Book Antiqua" w:hAnsi="Book Antiqua" w:cs="Times New Roman"/>
        </w:rPr>
        <w:t>ini</w:t>
      </w:r>
      <w:proofErr w:type="spellEnd"/>
      <w:r w:rsidRPr="001E749C">
        <w:rPr>
          <w:rFonts w:ascii="Book Antiqua" w:hAnsi="Book Antiqua" w:cs="Times New Roman"/>
        </w:rPr>
        <w:t xml:space="preserve"> </w:t>
      </w:r>
      <w:proofErr w:type="spellStart"/>
      <w:r w:rsidRPr="001E749C">
        <w:rPr>
          <w:rFonts w:ascii="Book Antiqua" w:hAnsi="Book Antiqua" w:cs="Times New Roman"/>
        </w:rPr>
        <w:t>adalah</w:t>
      </w:r>
      <w:proofErr w:type="spellEnd"/>
      <w:r w:rsidRPr="001E749C">
        <w:rPr>
          <w:rFonts w:ascii="Book Antiqua" w:hAnsi="Book Antiqua" w:cs="Times New Roman"/>
        </w:rPr>
        <w:t xml:space="preserve"> </w:t>
      </w:r>
      <w:proofErr w:type="spellStart"/>
      <w:r w:rsidRPr="001E749C">
        <w:rPr>
          <w:rFonts w:ascii="Book Antiqua" w:hAnsi="Book Antiqua" w:cs="Times New Roman"/>
        </w:rPr>
        <w:t>seluruh</w:t>
      </w:r>
      <w:proofErr w:type="spellEnd"/>
      <w:r w:rsidRPr="001E749C">
        <w:rPr>
          <w:rFonts w:ascii="Book Antiqua" w:hAnsi="Book Antiqua" w:cs="Times New Roman"/>
        </w:rPr>
        <w:t xml:space="preserve"> </w:t>
      </w:r>
      <w:proofErr w:type="spellStart"/>
      <w:r w:rsidRPr="001E749C">
        <w:rPr>
          <w:rFonts w:ascii="Book Antiqua" w:hAnsi="Book Antiqua" w:cs="Times New Roman"/>
        </w:rPr>
        <w:t>isi</w:t>
      </w:r>
      <w:proofErr w:type="spellEnd"/>
      <w:r w:rsidRPr="001E749C">
        <w:rPr>
          <w:rFonts w:ascii="Book Antiqua" w:hAnsi="Book Antiqua" w:cs="Times New Roman"/>
        </w:rPr>
        <w:t xml:space="preserve"> </w:t>
      </w:r>
      <w:proofErr w:type="spellStart"/>
      <w:r w:rsidRPr="001E749C">
        <w:rPr>
          <w:rFonts w:ascii="Book Antiqua" w:hAnsi="Book Antiqua" w:cs="Times New Roman"/>
        </w:rPr>
        <w:t>teks</w:t>
      </w:r>
      <w:proofErr w:type="spellEnd"/>
      <w:r w:rsidRPr="001E749C">
        <w:rPr>
          <w:rFonts w:ascii="Book Antiqua" w:hAnsi="Book Antiqua" w:cs="Times New Roman"/>
        </w:rPr>
        <w:t xml:space="preserve"> </w:t>
      </w:r>
      <w:proofErr w:type="spellStart"/>
      <w:r w:rsidRPr="001E749C">
        <w:rPr>
          <w:rFonts w:ascii="Book Antiqua" w:hAnsi="Book Antiqua" w:cs="Times New Roman"/>
        </w:rPr>
        <w:t>naskah</w:t>
      </w:r>
      <w:proofErr w:type="spellEnd"/>
      <w:r w:rsidRPr="001E749C">
        <w:rPr>
          <w:rFonts w:ascii="Book Antiqua" w:hAnsi="Book Antiqua" w:cs="Times New Roman"/>
        </w:rPr>
        <w:t xml:space="preserve"> Film “</w:t>
      </w:r>
      <w:r w:rsidRPr="001E749C">
        <w:rPr>
          <w:rFonts w:ascii="Book Antiqua" w:hAnsi="Book Antiqua" w:cs="Times New Roman"/>
          <w:i/>
        </w:rPr>
        <w:t xml:space="preserve">Tanah </w:t>
      </w:r>
      <w:proofErr w:type="spellStart"/>
      <w:r w:rsidRPr="001E749C">
        <w:rPr>
          <w:rFonts w:ascii="Book Antiqua" w:hAnsi="Book Antiqua" w:cs="Times New Roman"/>
          <w:i/>
        </w:rPr>
        <w:t>Surga</w:t>
      </w:r>
      <w:proofErr w:type="spellEnd"/>
      <w:r w:rsidRPr="001E749C">
        <w:rPr>
          <w:rFonts w:ascii="Book Antiqua" w:hAnsi="Book Antiqua" w:cs="Times New Roman"/>
          <w:i/>
        </w:rPr>
        <w:t xml:space="preserve"> Katanya”</w:t>
      </w:r>
      <w:r w:rsidRPr="001E749C">
        <w:rPr>
          <w:rFonts w:ascii="Book Antiqua" w:hAnsi="Book Antiqua" w:cs="Times New Roman"/>
        </w:rPr>
        <w:t xml:space="preserve">. Adapun </w:t>
      </w:r>
      <w:proofErr w:type="spellStart"/>
      <w:r w:rsidRPr="001E749C">
        <w:rPr>
          <w:rFonts w:ascii="Book Antiqua" w:hAnsi="Book Antiqua" w:cs="Times New Roman"/>
        </w:rPr>
        <w:t>kajian</w:t>
      </w:r>
      <w:proofErr w:type="spellEnd"/>
      <w:r w:rsidRPr="001E749C">
        <w:rPr>
          <w:rFonts w:ascii="Book Antiqua" w:hAnsi="Book Antiqua" w:cs="Times New Roman"/>
        </w:rPr>
        <w:t xml:space="preserve"> yang </w:t>
      </w:r>
      <w:proofErr w:type="spellStart"/>
      <w:r w:rsidRPr="001E749C">
        <w:rPr>
          <w:rFonts w:ascii="Book Antiqua" w:hAnsi="Book Antiqua" w:cs="Times New Roman"/>
        </w:rPr>
        <w:t>digunakan</w:t>
      </w:r>
      <w:proofErr w:type="spellEnd"/>
      <w:r w:rsidRPr="001E749C">
        <w:rPr>
          <w:rFonts w:ascii="Book Antiqua" w:hAnsi="Book Antiqua" w:cs="Times New Roman"/>
        </w:rPr>
        <w:t xml:space="preserve"> </w:t>
      </w:r>
      <w:proofErr w:type="spellStart"/>
      <w:r w:rsidRPr="001E749C">
        <w:rPr>
          <w:rFonts w:ascii="Book Antiqua" w:hAnsi="Book Antiqua" w:cs="Times New Roman"/>
        </w:rPr>
        <w:t>adalah</w:t>
      </w:r>
      <w:proofErr w:type="spellEnd"/>
      <w:r w:rsidRPr="001E749C">
        <w:rPr>
          <w:rFonts w:ascii="Book Antiqua" w:hAnsi="Book Antiqua" w:cs="Times New Roman"/>
        </w:rPr>
        <w:t xml:space="preserve"> </w:t>
      </w:r>
      <w:proofErr w:type="spellStart"/>
      <w:r w:rsidRPr="001E749C">
        <w:rPr>
          <w:rFonts w:ascii="Book Antiqua" w:hAnsi="Book Antiqua" w:cs="Times New Roman"/>
        </w:rPr>
        <w:t>kajian</w:t>
      </w:r>
      <w:proofErr w:type="spellEnd"/>
      <w:r w:rsidRPr="001E749C">
        <w:rPr>
          <w:rFonts w:ascii="Book Antiqua" w:hAnsi="Book Antiqua" w:cs="Times New Roman"/>
        </w:rPr>
        <w:t xml:space="preserve"> </w:t>
      </w:r>
      <w:proofErr w:type="spellStart"/>
      <w:r w:rsidRPr="001E749C">
        <w:rPr>
          <w:rFonts w:ascii="Book Antiqua" w:hAnsi="Book Antiqua" w:cs="Times New Roman"/>
        </w:rPr>
        <w:t>sosiologi</w:t>
      </w:r>
      <w:proofErr w:type="spellEnd"/>
      <w:r w:rsidRPr="001E749C">
        <w:rPr>
          <w:rFonts w:ascii="Book Antiqua" w:hAnsi="Book Antiqua" w:cs="Times New Roman"/>
        </w:rPr>
        <w:t xml:space="preserve"> sastra </w:t>
      </w:r>
      <w:proofErr w:type="spellStart"/>
      <w:r w:rsidRPr="001E749C">
        <w:rPr>
          <w:rFonts w:ascii="Book Antiqua" w:hAnsi="Book Antiqua" w:cs="Times New Roman"/>
        </w:rPr>
        <w:t>sebagai</w:t>
      </w:r>
      <w:proofErr w:type="spellEnd"/>
      <w:r w:rsidRPr="001E749C">
        <w:rPr>
          <w:rFonts w:ascii="Book Antiqua" w:hAnsi="Book Antiqua" w:cs="Times New Roman"/>
        </w:rPr>
        <w:t xml:space="preserve"> </w:t>
      </w:r>
      <w:proofErr w:type="spellStart"/>
      <w:r w:rsidRPr="001E749C">
        <w:rPr>
          <w:rFonts w:ascii="Book Antiqua" w:hAnsi="Book Antiqua" w:cs="Times New Roman"/>
        </w:rPr>
        <w:t>teori</w:t>
      </w:r>
      <w:proofErr w:type="spellEnd"/>
      <w:r w:rsidRPr="001E749C">
        <w:rPr>
          <w:rFonts w:ascii="Book Antiqua" w:hAnsi="Book Antiqua" w:cs="Times New Roman"/>
        </w:rPr>
        <w:t xml:space="preserve"> yang </w:t>
      </w:r>
      <w:proofErr w:type="spellStart"/>
      <w:r w:rsidRPr="001E749C">
        <w:rPr>
          <w:rFonts w:ascii="Book Antiqua" w:hAnsi="Book Antiqua" w:cs="Times New Roman"/>
        </w:rPr>
        <w:t>membahas</w:t>
      </w:r>
      <w:proofErr w:type="spellEnd"/>
      <w:r w:rsidRPr="001E749C">
        <w:rPr>
          <w:rFonts w:ascii="Book Antiqua" w:hAnsi="Book Antiqua" w:cs="Times New Roman"/>
        </w:rPr>
        <w:t xml:space="preserve"> </w:t>
      </w:r>
      <w:proofErr w:type="spellStart"/>
      <w:r w:rsidRPr="001E749C">
        <w:rPr>
          <w:rFonts w:ascii="Book Antiqua" w:hAnsi="Book Antiqua" w:cs="Times New Roman"/>
        </w:rPr>
        <w:t>bagaimana</w:t>
      </w:r>
      <w:proofErr w:type="spellEnd"/>
      <w:r w:rsidRPr="001E749C">
        <w:rPr>
          <w:rFonts w:ascii="Book Antiqua" w:hAnsi="Book Antiqua" w:cs="Times New Roman"/>
        </w:rPr>
        <w:t xml:space="preserve"> </w:t>
      </w:r>
      <w:proofErr w:type="spellStart"/>
      <w:r w:rsidRPr="001E749C">
        <w:rPr>
          <w:rFonts w:ascii="Book Antiqua" w:hAnsi="Book Antiqua" w:cs="Times New Roman"/>
        </w:rPr>
        <w:t>karya</w:t>
      </w:r>
      <w:proofErr w:type="spellEnd"/>
      <w:r w:rsidRPr="001E749C">
        <w:rPr>
          <w:rFonts w:ascii="Book Antiqua" w:hAnsi="Book Antiqua" w:cs="Times New Roman"/>
        </w:rPr>
        <w:t xml:space="preserve"> sastra </w:t>
      </w:r>
      <w:proofErr w:type="spellStart"/>
      <w:r w:rsidRPr="001E749C">
        <w:rPr>
          <w:rFonts w:ascii="Book Antiqua" w:hAnsi="Book Antiqua" w:cs="Times New Roman"/>
        </w:rPr>
        <w:t>mempengaruhi</w:t>
      </w:r>
      <w:proofErr w:type="spellEnd"/>
      <w:r w:rsidRPr="001E749C">
        <w:rPr>
          <w:rFonts w:ascii="Book Antiqua" w:hAnsi="Book Antiqua" w:cs="Times New Roman"/>
        </w:rPr>
        <w:t xml:space="preserve"> </w:t>
      </w:r>
      <w:proofErr w:type="spellStart"/>
      <w:r w:rsidRPr="001E749C">
        <w:rPr>
          <w:rFonts w:ascii="Book Antiqua" w:hAnsi="Book Antiqua" w:cs="Times New Roman"/>
        </w:rPr>
        <w:t>budaya</w:t>
      </w:r>
      <w:proofErr w:type="spellEnd"/>
      <w:r w:rsidRPr="001E749C">
        <w:rPr>
          <w:rFonts w:ascii="Book Antiqua" w:hAnsi="Book Antiqua" w:cs="Times New Roman"/>
        </w:rPr>
        <w:t>.</w:t>
      </w:r>
    </w:p>
    <w:p w14:paraId="5391B93F" w14:textId="77777777" w:rsidR="00216F55" w:rsidRPr="001E749C" w:rsidRDefault="00216F55" w:rsidP="001E749C">
      <w:pPr>
        <w:pStyle w:val="ListParagraph"/>
        <w:autoSpaceDE w:val="0"/>
        <w:autoSpaceDN w:val="0"/>
        <w:adjustRightInd w:val="0"/>
        <w:spacing w:line="480" w:lineRule="auto"/>
        <w:ind w:left="0" w:firstLine="720"/>
        <w:jc w:val="both"/>
        <w:rPr>
          <w:rFonts w:ascii="Book Antiqua" w:hAnsi="Book Antiqua" w:cs="Times New Roman"/>
        </w:rPr>
      </w:pPr>
    </w:p>
    <w:p w14:paraId="379B578B" w14:textId="77777777" w:rsidR="001E749C" w:rsidRPr="001E749C" w:rsidRDefault="001E749C" w:rsidP="001E749C">
      <w:pPr>
        <w:autoSpaceDE w:val="0"/>
        <w:autoSpaceDN w:val="0"/>
        <w:adjustRightInd w:val="0"/>
        <w:spacing w:line="480" w:lineRule="auto"/>
        <w:jc w:val="both"/>
        <w:rPr>
          <w:rFonts w:ascii="Book Antiqua" w:hAnsi="Book Antiqua" w:cs="Times New Roman"/>
          <w:b/>
        </w:rPr>
      </w:pPr>
      <w:r w:rsidRPr="001E749C">
        <w:rPr>
          <w:rFonts w:ascii="Book Antiqua" w:hAnsi="Book Antiqua" w:cs="Times New Roman"/>
          <w:b/>
        </w:rPr>
        <w:t>LANDASAN TEORI</w:t>
      </w:r>
    </w:p>
    <w:p w14:paraId="187C75D7" w14:textId="77777777" w:rsidR="00216F55" w:rsidRDefault="001E749C" w:rsidP="001E749C">
      <w:pPr>
        <w:autoSpaceDE w:val="0"/>
        <w:autoSpaceDN w:val="0"/>
        <w:adjustRightInd w:val="0"/>
        <w:spacing w:line="480" w:lineRule="auto"/>
        <w:ind w:firstLine="720"/>
        <w:jc w:val="both"/>
        <w:rPr>
          <w:rFonts w:ascii="Book Antiqua" w:hAnsi="Book Antiqua" w:cs="Times New Roman"/>
          <w:noProof/>
        </w:rPr>
      </w:pPr>
      <w:r w:rsidRPr="001E749C">
        <w:rPr>
          <w:rFonts w:ascii="Book Antiqua" w:hAnsi="Book Antiqua" w:cs="Times New Roman"/>
          <w:noProof/>
          <w:lang w:val="id-ID"/>
        </w:rPr>
        <w:t xml:space="preserve">Nilai merupakan sesuatu yang berkaitan dengan aktivitas masyarakat baik secara kelompok maupun individu. Nilai yang muncul tersebut dapat bersifat positif apabila akan berakibat baik, namun akan bersifat negatif jika berakibat buruk pada objek yang diberikan nilai. Nilai menunjuk pada sikap orang terhadap sesuatu yang baik. Nilai-nilai dapat saling berkaitan membentuk suatu sistem dan antara yang satu dengan yang lain saling koheren dan mempengaruhi segi kehidupan manusia. Dengan demikian, nilai-nilai berarti sesuatu yang metafisis, meskipun berkaitan dengan kenyataan kongkret. Nilai tidak dapat kita lihat dalam bentuk fisik, sebab </w:t>
      </w:r>
    </w:p>
    <w:p w14:paraId="5F59AF8B" w14:textId="77777777" w:rsidR="00216F55" w:rsidRDefault="00216F55" w:rsidP="00216F55">
      <w:pPr>
        <w:autoSpaceDE w:val="0"/>
        <w:autoSpaceDN w:val="0"/>
        <w:adjustRightInd w:val="0"/>
        <w:spacing w:line="480" w:lineRule="auto"/>
        <w:jc w:val="both"/>
        <w:rPr>
          <w:rFonts w:ascii="Book Antiqua" w:hAnsi="Book Antiqua" w:cs="Times New Roman"/>
          <w:noProof/>
        </w:rPr>
      </w:pPr>
    </w:p>
    <w:p w14:paraId="5D7A4669" w14:textId="79C1654F" w:rsidR="001E749C" w:rsidRPr="001E749C" w:rsidRDefault="001E749C" w:rsidP="00216F55">
      <w:pPr>
        <w:autoSpaceDE w:val="0"/>
        <w:autoSpaceDN w:val="0"/>
        <w:adjustRightInd w:val="0"/>
        <w:spacing w:line="480" w:lineRule="auto"/>
        <w:jc w:val="both"/>
        <w:rPr>
          <w:rFonts w:ascii="Book Antiqua" w:hAnsi="Book Antiqua" w:cs="Times New Roman"/>
          <w:noProof/>
          <w:lang w:val="id-ID"/>
        </w:rPr>
      </w:pPr>
      <w:r w:rsidRPr="001E749C">
        <w:rPr>
          <w:rFonts w:ascii="Book Antiqua" w:hAnsi="Book Antiqua" w:cs="Times New Roman"/>
          <w:noProof/>
          <w:lang w:val="id-ID"/>
        </w:rPr>
        <w:t>nilai adalah harga sesuatu hal yang harus dicari dalam proses manusia menanggapi sikap manusia yang lain.</w:t>
      </w:r>
    </w:p>
    <w:p w14:paraId="36EC1EF5" w14:textId="77777777" w:rsidR="001E749C" w:rsidRPr="001E749C" w:rsidRDefault="001E749C" w:rsidP="001E749C">
      <w:pPr>
        <w:pStyle w:val="ListParagraph"/>
        <w:autoSpaceDE w:val="0"/>
        <w:autoSpaceDN w:val="0"/>
        <w:adjustRightInd w:val="0"/>
        <w:spacing w:line="480" w:lineRule="auto"/>
        <w:ind w:left="0" w:firstLine="720"/>
        <w:jc w:val="both"/>
        <w:rPr>
          <w:rFonts w:ascii="Book Antiqua" w:hAnsi="Book Antiqua" w:cs="Times New Roman"/>
          <w:noProof/>
        </w:rPr>
      </w:pPr>
      <w:proofErr w:type="spellStart"/>
      <w:r w:rsidRPr="001E749C">
        <w:rPr>
          <w:rFonts w:ascii="Book Antiqua" w:hAnsi="Book Antiqua" w:cs="Times New Roman"/>
        </w:rPr>
        <w:t>Menurut</w:t>
      </w:r>
      <w:proofErr w:type="spellEnd"/>
      <w:r w:rsidRPr="001E749C">
        <w:rPr>
          <w:rFonts w:ascii="Book Antiqua" w:hAnsi="Book Antiqua" w:cs="Times New Roman"/>
        </w:rPr>
        <w:t xml:space="preserve"> </w:t>
      </w:r>
      <w:proofErr w:type="spellStart"/>
      <w:r w:rsidRPr="001E749C">
        <w:rPr>
          <w:rFonts w:ascii="Book Antiqua" w:hAnsi="Book Antiqua" w:cs="Times New Roman"/>
        </w:rPr>
        <w:t>Sumargono</w:t>
      </w:r>
      <w:proofErr w:type="spellEnd"/>
      <w:r w:rsidRPr="001E749C">
        <w:rPr>
          <w:rFonts w:ascii="Book Antiqua" w:hAnsi="Book Antiqua" w:cs="Times New Roman"/>
        </w:rPr>
        <w:t xml:space="preserve"> </w:t>
      </w:r>
      <w:proofErr w:type="spellStart"/>
      <w:r w:rsidRPr="001E749C">
        <w:rPr>
          <w:rFonts w:ascii="Book Antiqua" w:hAnsi="Book Antiqua" w:cs="Times New Roman"/>
        </w:rPr>
        <w:t>mengungkapkan</w:t>
      </w:r>
      <w:proofErr w:type="spellEnd"/>
      <w:r w:rsidRPr="001E749C">
        <w:rPr>
          <w:rFonts w:ascii="Book Antiqua" w:hAnsi="Book Antiqua" w:cs="Times New Roman"/>
        </w:rPr>
        <w:t xml:space="preserve"> </w:t>
      </w:r>
      <w:proofErr w:type="spellStart"/>
      <w:r w:rsidRPr="001E749C">
        <w:rPr>
          <w:rFonts w:ascii="Book Antiqua" w:hAnsi="Book Antiqua" w:cs="Times New Roman"/>
        </w:rPr>
        <w:t>bahwa</w:t>
      </w:r>
      <w:proofErr w:type="spellEnd"/>
      <w:r w:rsidRPr="001E749C">
        <w:rPr>
          <w:rFonts w:ascii="Book Antiqua" w:hAnsi="Book Antiqua" w:cs="Times New Roman"/>
        </w:rPr>
        <w:t xml:space="preserve"> </w:t>
      </w:r>
      <w:proofErr w:type="spellStart"/>
      <w:r w:rsidRPr="001E749C">
        <w:rPr>
          <w:rFonts w:ascii="Book Antiqua" w:hAnsi="Book Antiqua" w:cs="Times New Roman"/>
        </w:rPr>
        <w:t>hakikat</w:t>
      </w:r>
      <w:proofErr w:type="spellEnd"/>
      <w:r w:rsidRPr="001E749C">
        <w:rPr>
          <w:rFonts w:ascii="Book Antiqua" w:hAnsi="Book Antiqua" w:cs="Times New Roman"/>
        </w:rPr>
        <w:t xml:space="preserve"> </w:t>
      </w:r>
      <w:proofErr w:type="spellStart"/>
      <w:r w:rsidRPr="001E749C">
        <w:rPr>
          <w:rFonts w:ascii="Book Antiqua" w:hAnsi="Book Antiqua" w:cs="Times New Roman"/>
        </w:rPr>
        <w:t>nilai</w:t>
      </w:r>
      <w:proofErr w:type="spellEnd"/>
      <w:r w:rsidRPr="001E749C">
        <w:rPr>
          <w:rFonts w:ascii="Book Antiqua" w:hAnsi="Book Antiqua" w:cs="Times New Roman"/>
        </w:rPr>
        <w:t xml:space="preserve"> </w:t>
      </w:r>
      <w:proofErr w:type="spellStart"/>
      <w:r w:rsidRPr="001E749C">
        <w:rPr>
          <w:rFonts w:ascii="Book Antiqua" w:hAnsi="Book Antiqua" w:cs="Times New Roman"/>
        </w:rPr>
        <w:t>dapat</w:t>
      </w:r>
      <w:proofErr w:type="spellEnd"/>
      <w:r w:rsidRPr="001E749C">
        <w:rPr>
          <w:rFonts w:ascii="Book Antiqua" w:hAnsi="Book Antiqua" w:cs="Times New Roman"/>
        </w:rPr>
        <w:t xml:space="preserve"> </w:t>
      </w:r>
      <w:proofErr w:type="spellStart"/>
      <w:r w:rsidRPr="001E749C">
        <w:rPr>
          <w:rFonts w:ascii="Book Antiqua" w:hAnsi="Book Antiqua" w:cs="Times New Roman"/>
        </w:rPr>
        <w:t>dijawab</w:t>
      </w:r>
      <w:proofErr w:type="spellEnd"/>
      <w:r w:rsidRPr="001E749C">
        <w:rPr>
          <w:rFonts w:ascii="Book Antiqua" w:hAnsi="Book Antiqua" w:cs="Times New Roman"/>
        </w:rPr>
        <w:t xml:space="preserve"> </w:t>
      </w:r>
      <w:proofErr w:type="spellStart"/>
      <w:r w:rsidRPr="001E749C">
        <w:rPr>
          <w:rFonts w:ascii="Book Antiqua" w:hAnsi="Book Antiqua" w:cs="Times New Roman"/>
        </w:rPr>
        <w:t>dengan</w:t>
      </w:r>
      <w:proofErr w:type="spellEnd"/>
      <w:r w:rsidRPr="001E749C">
        <w:rPr>
          <w:rFonts w:ascii="Book Antiqua" w:hAnsi="Book Antiqua" w:cs="Times New Roman"/>
        </w:rPr>
        <w:t xml:space="preserve"> </w:t>
      </w:r>
      <w:proofErr w:type="spellStart"/>
      <w:r w:rsidRPr="001E749C">
        <w:rPr>
          <w:rFonts w:ascii="Book Antiqua" w:hAnsi="Book Antiqua" w:cs="Times New Roman"/>
        </w:rPr>
        <w:t>tiga</w:t>
      </w:r>
      <w:proofErr w:type="spellEnd"/>
      <w:r w:rsidRPr="001E749C">
        <w:rPr>
          <w:rFonts w:ascii="Book Antiqua" w:hAnsi="Book Antiqua" w:cs="Times New Roman"/>
        </w:rPr>
        <w:t xml:space="preserve"> </w:t>
      </w:r>
      <w:proofErr w:type="spellStart"/>
      <w:r w:rsidRPr="001E749C">
        <w:rPr>
          <w:rFonts w:ascii="Book Antiqua" w:hAnsi="Book Antiqua" w:cs="Times New Roman"/>
        </w:rPr>
        <w:t>macam</w:t>
      </w:r>
      <w:proofErr w:type="spellEnd"/>
      <w:r w:rsidRPr="001E749C">
        <w:rPr>
          <w:rFonts w:ascii="Book Antiqua" w:hAnsi="Book Antiqua" w:cs="Times New Roman"/>
        </w:rPr>
        <w:t xml:space="preserve"> </w:t>
      </w:r>
      <w:proofErr w:type="spellStart"/>
      <w:r w:rsidRPr="001E749C">
        <w:rPr>
          <w:rFonts w:ascii="Book Antiqua" w:hAnsi="Book Antiqua" w:cs="Times New Roman"/>
        </w:rPr>
        <w:t>cara</w:t>
      </w:r>
      <w:proofErr w:type="spellEnd"/>
      <w:r w:rsidRPr="001E749C">
        <w:rPr>
          <w:rFonts w:ascii="Book Antiqua" w:hAnsi="Book Antiqua" w:cs="Times New Roman"/>
        </w:rPr>
        <w:t xml:space="preserve">: </w:t>
      </w:r>
      <w:proofErr w:type="spellStart"/>
      <w:r w:rsidRPr="001E749C">
        <w:rPr>
          <w:rFonts w:ascii="Book Antiqua" w:hAnsi="Book Antiqua" w:cs="Times New Roman"/>
          <w:i/>
        </w:rPr>
        <w:t>pertama</w:t>
      </w:r>
      <w:proofErr w:type="spellEnd"/>
      <w:r w:rsidRPr="001E749C">
        <w:rPr>
          <w:rFonts w:ascii="Book Antiqua" w:hAnsi="Book Antiqua" w:cs="Times New Roman"/>
          <w:i/>
        </w:rPr>
        <w:t>,</w:t>
      </w:r>
      <w:r w:rsidRPr="001E749C">
        <w:rPr>
          <w:rFonts w:ascii="Book Antiqua" w:hAnsi="Book Antiqua" w:cs="Times New Roman"/>
        </w:rPr>
        <w:t xml:space="preserve"> </w:t>
      </w:r>
      <w:proofErr w:type="spellStart"/>
      <w:r w:rsidRPr="001E749C">
        <w:rPr>
          <w:rFonts w:ascii="Book Antiqua" w:hAnsi="Book Antiqua" w:cs="Times New Roman"/>
        </w:rPr>
        <w:t>nilai</w:t>
      </w:r>
      <w:proofErr w:type="spellEnd"/>
      <w:r w:rsidRPr="001E749C">
        <w:rPr>
          <w:rFonts w:ascii="Book Antiqua" w:hAnsi="Book Antiqua" w:cs="Times New Roman"/>
        </w:rPr>
        <w:t xml:space="preserve"> </w:t>
      </w:r>
      <w:proofErr w:type="spellStart"/>
      <w:r w:rsidRPr="001E749C">
        <w:rPr>
          <w:rFonts w:ascii="Book Antiqua" w:hAnsi="Book Antiqua" w:cs="Times New Roman"/>
        </w:rPr>
        <w:t>sepenuhnya</w:t>
      </w:r>
      <w:proofErr w:type="spellEnd"/>
      <w:r w:rsidRPr="001E749C">
        <w:rPr>
          <w:rFonts w:ascii="Book Antiqua" w:hAnsi="Book Antiqua" w:cs="Times New Roman"/>
        </w:rPr>
        <w:t xml:space="preserve"> </w:t>
      </w:r>
      <w:proofErr w:type="spellStart"/>
      <w:proofErr w:type="gramStart"/>
      <w:r w:rsidRPr="001E749C">
        <w:rPr>
          <w:rFonts w:ascii="Book Antiqua" w:hAnsi="Book Antiqua" w:cs="Times New Roman"/>
        </w:rPr>
        <w:t>berhakikat</w:t>
      </w:r>
      <w:proofErr w:type="spellEnd"/>
      <w:r w:rsidRPr="001E749C">
        <w:rPr>
          <w:rFonts w:ascii="Book Antiqua" w:hAnsi="Book Antiqua" w:cs="Times New Roman"/>
        </w:rPr>
        <w:t xml:space="preserve">  </w:t>
      </w:r>
      <w:proofErr w:type="spellStart"/>
      <w:r w:rsidRPr="001E749C">
        <w:rPr>
          <w:rFonts w:ascii="Book Antiqua" w:hAnsi="Book Antiqua" w:cs="Times New Roman"/>
        </w:rPr>
        <w:t>subjektif</w:t>
      </w:r>
      <w:proofErr w:type="spellEnd"/>
      <w:proofErr w:type="gramEnd"/>
      <w:r w:rsidRPr="001E749C">
        <w:rPr>
          <w:rFonts w:ascii="Book Antiqua" w:hAnsi="Book Antiqua" w:cs="Times New Roman"/>
        </w:rPr>
        <w:t xml:space="preserve">, </w:t>
      </w:r>
      <w:proofErr w:type="spellStart"/>
      <w:r w:rsidRPr="001E749C">
        <w:rPr>
          <w:rFonts w:ascii="Book Antiqua" w:hAnsi="Book Antiqua" w:cs="Times New Roman"/>
        </w:rPr>
        <w:t>bergantung</w:t>
      </w:r>
      <w:proofErr w:type="spellEnd"/>
      <w:r w:rsidRPr="001E749C">
        <w:rPr>
          <w:rFonts w:ascii="Book Antiqua" w:hAnsi="Book Antiqua" w:cs="Times New Roman"/>
        </w:rPr>
        <w:t xml:space="preserve"> </w:t>
      </w:r>
      <w:proofErr w:type="spellStart"/>
      <w:r w:rsidRPr="001E749C">
        <w:rPr>
          <w:rFonts w:ascii="Book Antiqua" w:hAnsi="Book Antiqua" w:cs="Times New Roman"/>
        </w:rPr>
        <w:t>kepada</w:t>
      </w:r>
      <w:proofErr w:type="spellEnd"/>
      <w:r w:rsidRPr="001E749C">
        <w:rPr>
          <w:rFonts w:ascii="Book Antiqua" w:hAnsi="Book Antiqua" w:cs="Times New Roman"/>
        </w:rPr>
        <w:t xml:space="preserve"> </w:t>
      </w:r>
      <w:proofErr w:type="spellStart"/>
      <w:r w:rsidRPr="001E749C">
        <w:rPr>
          <w:rFonts w:ascii="Book Antiqua" w:hAnsi="Book Antiqua" w:cs="Times New Roman"/>
        </w:rPr>
        <w:t>pengalaman</w:t>
      </w:r>
      <w:proofErr w:type="spellEnd"/>
      <w:r w:rsidRPr="001E749C">
        <w:rPr>
          <w:rFonts w:ascii="Book Antiqua" w:hAnsi="Book Antiqua" w:cs="Times New Roman"/>
        </w:rPr>
        <w:t xml:space="preserve"> </w:t>
      </w:r>
      <w:proofErr w:type="spellStart"/>
      <w:r w:rsidRPr="001E749C">
        <w:rPr>
          <w:rFonts w:ascii="Book Antiqua" w:hAnsi="Book Antiqua" w:cs="Times New Roman"/>
        </w:rPr>
        <w:t>manusia</w:t>
      </w:r>
      <w:proofErr w:type="spellEnd"/>
      <w:r w:rsidRPr="001E749C">
        <w:rPr>
          <w:rFonts w:ascii="Book Antiqua" w:hAnsi="Book Antiqua" w:cs="Times New Roman"/>
        </w:rPr>
        <w:t xml:space="preserve"> </w:t>
      </w:r>
      <w:proofErr w:type="spellStart"/>
      <w:r w:rsidRPr="001E749C">
        <w:rPr>
          <w:rFonts w:ascii="Book Antiqua" w:hAnsi="Book Antiqua" w:cs="Times New Roman"/>
        </w:rPr>
        <w:t>pemberi</w:t>
      </w:r>
      <w:proofErr w:type="spellEnd"/>
      <w:r w:rsidRPr="001E749C">
        <w:rPr>
          <w:rFonts w:ascii="Book Antiqua" w:hAnsi="Book Antiqua" w:cs="Times New Roman"/>
        </w:rPr>
        <w:t xml:space="preserve"> </w:t>
      </w:r>
      <w:proofErr w:type="spellStart"/>
      <w:r w:rsidRPr="001E749C">
        <w:rPr>
          <w:rFonts w:ascii="Book Antiqua" w:hAnsi="Book Antiqua" w:cs="Times New Roman"/>
        </w:rPr>
        <w:t>nilai</w:t>
      </w:r>
      <w:proofErr w:type="spellEnd"/>
      <w:r w:rsidRPr="001E749C">
        <w:rPr>
          <w:rFonts w:ascii="Book Antiqua" w:hAnsi="Book Antiqua" w:cs="Times New Roman"/>
        </w:rPr>
        <w:t xml:space="preserve"> </w:t>
      </w:r>
      <w:proofErr w:type="spellStart"/>
      <w:r w:rsidRPr="001E749C">
        <w:rPr>
          <w:rFonts w:ascii="Book Antiqua" w:hAnsi="Book Antiqua" w:cs="Times New Roman"/>
        </w:rPr>
        <w:t>itu</w:t>
      </w:r>
      <w:proofErr w:type="spellEnd"/>
      <w:r w:rsidRPr="001E749C">
        <w:rPr>
          <w:rFonts w:ascii="Book Antiqua" w:hAnsi="Book Antiqua" w:cs="Times New Roman"/>
        </w:rPr>
        <w:t xml:space="preserve"> </w:t>
      </w:r>
      <w:proofErr w:type="spellStart"/>
      <w:r w:rsidRPr="001E749C">
        <w:rPr>
          <w:rFonts w:ascii="Book Antiqua" w:hAnsi="Book Antiqua" w:cs="Times New Roman"/>
        </w:rPr>
        <w:t>sendiri</w:t>
      </w:r>
      <w:proofErr w:type="spellEnd"/>
      <w:r w:rsidRPr="001E749C">
        <w:rPr>
          <w:rFonts w:ascii="Book Antiqua" w:hAnsi="Book Antiqua" w:cs="Times New Roman"/>
        </w:rPr>
        <w:t xml:space="preserve">. </w:t>
      </w:r>
      <w:proofErr w:type="spellStart"/>
      <w:r w:rsidRPr="001E749C">
        <w:rPr>
          <w:rFonts w:ascii="Book Antiqua" w:hAnsi="Book Antiqua" w:cs="Times New Roman"/>
          <w:i/>
        </w:rPr>
        <w:t>Kedua</w:t>
      </w:r>
      <w:proofErr w:type="spellEnd"/>
      <w:r w:rsidRPr="001E749C">
        <w:rPr>
          <w:rFonts w:ascii="Book Antiqua" w:hAnsi="Book Antiqua" w:cs="Times New Roman"/>
          <w:i/>
        </w:rPr>
        <w:t xml:space="preserve">, </w:t>
      </w:r>
      <w:proofErr w:type="spellStart"/>
      <w:r w:rsidRPr="001E749C">
        <w:rPr>
          <w:rFonts w:ascii="Book Antiqua" w:hAnsi="Book Antiqua" w:cs="Times New Roman"/>
        </w:rPr>
        <w:t>nilai</w:t>
      </w:r>
      <w:proofErr w:type="spellEnd"/>
      <w:r w:rsidRPr="001E749C">
        <w:rPr>
          <w:rFonts w:ascii="Book Antiqua" w:hAnsi="Book Antiqua" w:cs="Times New Roman"/>
        </w:rPr>
        <w:t xml:space="preserve"> </w:t>
      </w:r>
      <w:proofErr w:type="spellStart"/>
      <w:r w:rsidRPr="001E749C">
        <w:rPr>
          <w:rFonts w:ascii="Book Antiqua" w:hAnsi="Book Antiqua" w:cs="Times New Roman"/>
        </w:rPr>
        <w:t>merupakan</w:t>
      </w:r>
      <w:proofErr w:type="spellEnd"/>
      <w:r w:rsidRPr="001E749C">
        <w:rPr>
          <w:rFonts w:ascii="Book Antiqua" w:hAnsi="Book Antiqua" w:cs="Times New Roman"/>
        </w:rPr>
        <w:t xml:space="preserve"> </w:t>
      </w:r>
      <w:proofErr w:type="spellStart"/>
      <w:r w:rsidRPr="001E749C">
        <w:rPr>
          <w:rFonts w:ascii="Book Antiqua" w:hAnsi="Book Antiqua" w:cs="Times New Roman"/>
        </w:rPr>
        <w:t>kenyataan-kenyataan</w:t>
      </w:r>
      <w:proofErr w:type="spellEnd"/>
      <w:r w:rsidRPr="001E749C">
        <w:rPr>
          <w:rFonts w:ascii="Book Antiqua" w:hAnsi="Book Antiqua" w:cs="Times New Roman"/>
        </w:rPr>
        <w:t xml:space="preserve"> </w:t>
      </w:r>
      <w:proofErr w:type="spellStart"/>
      <w:r w:rsidRPr="001E749C">
        <w:rPr>
          <w:rFonts w:ascii="Book Antiqua" w:hAnsi="Book Antiqua" w:cs="Times New Roman"/>
        </w:rPr>
        <w:t>ditinjau</w:t>
      </w:r>
      <w:proofErr w:type="spellEnd"/>
      <w:r w:rsidRPr="001E749C">
        <w:rPr>
          <w:rFonts w:ascii="Book Antiqua" w:hAnsi="Book Antiqua" w:cs="Times New Roman"/>
        </w:rPr>
        <w:t xml:space="preserve"> </w:t>
      </w:r>
      <w:proofErr w:type="spellStart"/>
      <w:r w:rsidRPr="001E749C">
        <w:rPr>
          <w:rFonts w:ascii="Book Antiqua" w:hAnsi="Book Antiqua" w:cs="Times New Roman"/>
        </w:rPr>
        <w:t>dari</w:t>
      </w:r>
      <w:proofErr w:type="spellEnd"/>
      <w:r w:rsidRPr="001E749C">
        <w:rPr>
          <w:rFonts w:ascii="Book Antiqua" w:hAnsi="Book Antiqua" w:cs="Times New Roman"/>
        </w:rPr>
        <w:t xml:space="preserve"> </w:t>
      </w:r>
      <w:proofErr w:type="spellStart"/>
      <w:r w:rsidRPr="001E749C">
        <w:rPr>
          <w:rFonts w:ascii="Book Antiqua" w:hAnsi="Book Antiqua" w:cs="Times New Roman"/>
        </w:rPr>
        <w:t>segi</w:t>
      </w:r>
      <w:proofErr w:type="spellEnd"/>
      <w:r w:rsidRPr="001E749C">
        <w:rPr>
          <w:rFonts w:ascii="Book Antiqua" w:hAnsi="Book Antiqua" w:cs="Times New Roman"/>
        </w:rPr>
        <w:t xml:space="preserve"> </w:t>
      </w:r>
      <w:r w:rsidRPr="001E749C">
        <w:rPr>
          <w:rFonts w:ascii="Book Antiqua" w:hAnsi="Book Antiqua" w:cs="Times New Roman"/>
          <w:i/>
        </w:rPr>
        <w:t>ontology</w:t>
      </w:r>
      <w:r w:rsidRPr="001E749C">
        <w:rPr>
          <w:rFonts w:ascii="Book Antiqua" w:hAnsi="Book Antiqua" w:cs="Times New Roman"/>
        </w:rPr>
        <w:t xml:space="preserve">, </w:t>
      </w:r>
      <w:proofErr w:type="spellStart"/>
      <w:r w:rsidRPr="001E749C">
        <w:rPr>
          <w:rFonts w:ascii="Book Antiqua" w:hAnsi="Book Antiqua" w:cs="Times New Roman"/>
        </w:rPr>
        <w:t>namun</w:t>
      </w:r>
      <w:proofErr w:type="spellEnd"/>
      <w:r w:rsidRPr="001E749C">
        <w:rPr>
          <w:rFonts w:ascii="Book Antiqua" w:hAnsi="Book Antiqua" w:cs="Times New Roman"/>
        </w:rPr>
        <w:t xml:space="preserve"> </w:t>
      </w:r>
      <w:proofErr w:type="spellStart"/>
      <w:r w:rsidRPr="001E749C">
        <w:rPr>
          <w:rFonts w:ascii="Book Antiqua" w:hAnsi="Book Antiqua" w:cs="Times New Roman"/>
        </w:rPr>
        <w:t>tidak</w:t>
      </w:r>
      <w:proofErr w:type="spellEnd"/>
      <w:r w:rsidRPr="001E749C">
        <w:rPr>
          <w:rFonts w:ascii="Book Antiqua" w:hAnsi="Book Antiqua" w:cs="Times New Roman"/>
        </w:rPr>
        <w:t xml:space="preserve"> </w:t>
      </w:r>
      <w:proofErr w:type="spellStart"/>
      <w:r w:rsidRPr="001E749C">
        <w:rPr>
          <w:rFonts w:ascii="Book Antiqua" w:hAnsi="Book Antiqua" w:cs="Times New Roman"/>
        </w:rPr>
        <w:t>terdapat</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ruang</w:t>
      </w:r>
      <w:proofErr w:type="spellEnd"/>
      <w:r w:rsidRPr="001E749C">
        <w:rPr>
          <w:rFonts w:ascii="Book Antiqua" w:hAnsi="Book Antiqua" w:cs="Times New Roman"/>
        </w:rPr>
        <w:t xml:space="preserve"> dan </w:t>
      </w:r>
      <w:proofErr w:type="spellStart"/>
      <w:r w:rsidRPr="001E749C">
        <w:rPr>
          <w:rFonts w:ascii="Book Antiqua" w:hAnsi="Book Antiqua" w:cs="Times New Roman"/>
        </w:rPr>
        <w:t>waktu</w:t>
      </w:r>
      <w:proofErr w:type="spellEnd"/>
      <w:r w:rsidRPr="001E749C">
        <w:rPr>
          <w:rFonts w:ascii="Book Antiqua" w:hAnsi="Book Antiqua" w:cs="Times New Roman"/>
        </w:rPr>
        <w:t>. Nilai-</w:t>
      </w:r>
      <w:proofErr w:type="spellStart"/>
      <w:r w:rsidRPr="001E749C">
        <w:rPr>
          <w:rFonts w:ascii="Book Antiqua" w:hAnsi="Book Antiqua" w:cs="Times New Roman"/>
        </w:rPr>
        <w:t>nilai</w:t>
      </w:r>
      <w:proofErr w:type="spellEnd"/>
      <w:r w:rsidRPr="001E749C">
        <w:rPr>
          <w:rFonts w:ascii="Book Antiqua" w:hAnsi="Book Antiqua" w:cs="Times New Roman"/>
        </w:rPr>
        <w:t xml:space="preserve"> </w:t>
      </w:r>
      <w:proofErr w:type="spellStart"/>
      <w:r w:rsidRPr="001E749C">
        <w:rPr>
          <w:rFonts w:ascii="Book Antiqua" w:hAnsi="Book Antiqua" w:cs="Times New Roman"/>
        </w:rPr>
        <w:t>tersebut</w:t>
      </w:r>
      <w:proofErr w:type="spellEnd"/>
      <w:r w:rsidRPr="001E749C">
        <w:rPr>
          <w:rFonts w:ascii="Book Antiqua" w:hAnsi="Book Antiqua" w:cs="Times New Roman"/>
        </w:rPr>
        <w:t xml:space="preserve"> </w:t>
      </w:r>
      <w:proofErr w:type="spellStart"/>
      <w:r w:rsidRPr="001E749C">
        <w:rPr>
          <w:rFonts w:ascii="Book Antiqua" w:hAnsi="Book Antiqua" w:cs="Times New Roman"/>
        </w:rPr>
        <w:t>merupakan</w:t>
      </w:r>
      <w:proofErr w:type="spellEnd"/>
      <w:r w:rsidRPr="001E749C">
        <w:rPr>
          <w:rFonts w:ascii="Book Antiqua" w:hAnsi="Book Antiqua" w:cs="Times New Roman"/>
        </w:rPr>
        <w:t xml:space="preserve"> </w:t>
      </w:r>
      <w:proofErr w:type="spellStart"/>
      <w:r w:rsidRPr="001E749C">
        <w:rPr>
          <w:rFonts w:ascii="Book Antiqua" w:hAnsi="Book Antiqua" w:cs="Times New Roman"/>
        </w:rPr>
        <w:t>esensi</w:t>
      </w:r>
      <w:proofErr w:type="spellEnd"/>
      <w:r w:rsidRPr="001E749C">
        <w:rPr>
          <w:rFonts w:ascii="Book Antiqua" w:hAnsi="Book Antiqua" w:cs="Times New Roman"/>
        </w:rPr>
        <w:t xml:space="preserve"> </w:t>
      </w:r>
      <w:proofErr w:type="spellStart"/>
      <w:r w:rsidRPr="001E749C">
        <w:rPr>
          <w:rFonts w:ascii="Book Antiqua" w:hAnsi="Book Antiqua" w:cs="Times New Roman"/>
        </w:rPr>
        <w:t>logis</w:t>
      </w:r>
      <w:proofErr w:type="spellEnd"/>
      <w:r w:rsidRPr="001E749C">
        <w:rPr>
          <w:rFonts w:ascii="Book Antiqua" w:hAnsi="Book Antiqua" w:cs="Times New Roman"/>
        </w:rPr>
        <w:t xml:space="preserve"> dan </w:t>
      </w:r>
      <w:proofErr w:type="spellStart"/>
      <w:r w:rsidRPr="001E749C">
        <w:rPr>
          <w:rFonts w:ascii="Book Antiqua" w:hAnsi="Book Antiqua" w:cs="Times New Roman"/>
        </w:rPr>
        <w:t>dapat</w:t>
      </w:r>
      <w:proofErr w:type="spellEnd"/>
      <w:r w:rsidRPr="001E749C">
        <w:rPr>
          <w:rFonts w:ascii="Book Antiqua" w:hAnsi="Book Antiqua" w:cs="Times New Roman"/>
        </w:rPr>
        <w:t xml:space="preserve"> </w:t>
      </w:r>
      <w:proofErr w:type="spellStart"/>
      <w:r w:rsidRPr="001E749C">
        <w:rPr>
          <w:rFonts w:ascii="Book Antiqua" w:hAnsi="Book Antiqua" w:cs="Times New Roman"/>
        </w:rPr>
        <w:t>diketahui</w:t>
      </w:r>
      <w:proofErr w:type="spellEnd"/>
      <w:r w:rsidRPr="001E749C">
        <w:rPr>
          <w:rFonts w:ascii="Book Antiqua" w:hAnsi="Book Antiqua" w:cs="Times New Roman"/>
        </w:rPr>
        <w:t xml:space="preserve"> </w:t>
      </w:r>
      <w:proofErr w:type="spellStart"/>
      <w:r w:rsidRPr="001E749C">
        <w:rPr>
          <w:rFonts w:ascii="Book Antiqua" w:hAnsi="Book Antiqua" w:cs="Times New Roman"/>
        </w:rPr>
        <w:t>melalui</w:t>
      </w:r>
      <w:proofErr w:type="spellEnd"/>
      <w:r w:rsidRPr="001E749C">
        <w:rPr>
          <w:rFonts w:ascii="Book Antiqua" w:hAnsi="Book Antiqua" w:cs="Times New Roman"/>
        </w:rPr>
        <w:t xml:space="preserve"> </w:t>
      </w:r>
      <w:proofErr w:type="spellStart"/>
      <w:r w:rsidRPr="001E749C">
        <w:rPr>
          <w:rFonts w:ascii="Book Antiqua" w:hAnsi="Book Antiqua" w:cs="Times New Roman"/>
        </w:rPr>
        <w:t>akal</w:t>
      </w:r>
      <w:proofErr w:type="spellEnd"/>
      <w:r w:rsidRPr="001E749C">
        <w:rPr>
          <w:rFonts w:ascii="Book Antiqua" w:hAnsi="Book Antiqua" w:cs="Times New Roman"/>
        </w:rPr>
        <w:t xml:space="preserve">. </w:t>
      </w:r>
      <w:proofErr w:type="spellStart"/>
      <w:r w:rsidRPr="001E749C">
        <w:rPr>
          <w:rFonts w:ascii="Book Antiqua" w:hAnsi="Book Antiqua" w:cs="Times New Roman"/>
          <w:i/>
        </w:rPr>
        <w:t>Ketiga</w:t>
      </w:r>
      <w:proofErr w:type="spellEnd"/>
      <w:r w:rsidRPr="001E749C">
        <w:rPr>
          <w:rFonts w:ascii="Book Antiqua" w:hAnsi="Book Antiqua" w:cs="Times New Roman"/>
          <w:i/>
        </w:rPr>
        <w:t xml:space="preserve">, </w:t>
      </w:r>
      <w:proofErr w:type="spellStart"/>
      <w:r w:rsidRPr="001E749C">
        <w:rPr>
          <w:rFonts w:ascii="Book Antiqua" w:hAnsi="Book Antiqua" w:cs="Times New Roman"/>
        </w:rPr>
        <w:t>nilai-nilai</w:t>
      </w:r>
      <w:proofErr w:type="spellEnd"/>
      <w:r w:rsidRPr="001E749C">
        <w:rPr>
          <w:rFonts w:ascii="Book Antiqua" w:hAnsi="Book Antiqua" w:cs="Times New Roman"/>
        </w:rPr>
        <w:t xml:space="preserve"> </w:t>
      </w:r>
      <w:proofErr w:type="spellStart"/>
      <w:r w:rsidRPr="001E749C">
        <w:rPr>
          <w:rFonts w:ascii="Book Antiqua" w:hAnsi="Book Antiqua" w:cs="Times New Roman"/>
        </w:rPr>
        <w:t>merupakan</w:t>
      </w:r>
      <w:proofErr w:type="spellEnd"/>
      <w:r w:rsidRPr="001E749C">
        <w:rPr>
          <w:rFonts w:ascii="Book Antiqua" w:hAnsi="Book Antiqua" w:cs="Times New Roman"/>
        </w:rPr>
        <w:t xml:space="preserve"> </w:t>
      </w:r>
      <w:proofErr w:type="spellStart"/>
      <w:r w:rsidRPr="001E749C">
        <w:rPr>
          <w:rFonts w:ascii="Book Antiqua" w:hAnsi="Book Antiqua" w:cs="Times New Roman"/>
        </w:rPr>
        <w:t>unsur-unsur</w:t>
      </w:r>
      <w:proofErr w:type="spellEnd"/>
      <w:r w:rsidRPr="001E749C">
        <w:rPr>
          <w:rFonts w:ascii="Book Antiqua" w:hAnsi="Book Antiqua" w:cs="Times New Roman"/>
        </w:rPr>
        <w:t xml:space="preserve"> </w:t>
      </w:r>
      <w:proofErr w:type="spellStart"/>
      <w:r w:rsidRPr="001E749C">
        <w:rPr>
          <w:rFonts w:ascii="Book Antiqua" w:hAnsi="Book Antiqua" w:cs="Times New Roman"/>
        </w:rPr>
        <w:t>objektif</w:t>
      </w:r>
      <w:proofErr w:type="spellEnd"/>
      <w:r w:rsidRPr="001E749C">
        <w:rPr>
          <w:rFonts w:ascii="Book Antiqua" w:hAnsi="Book Antiqua" w:cs="Times New Roman"/>
        </w:rPr>
        <w:t xml:space="preserve"> yang </w:t>
      </w:r>
      <w:proofErr w:type="spellStart"/>
      <w:r w:rsidRPr="001E749C">
        <w:rPr>
          <w:rFonts w:ascii="Book Antiqua" w:hAnsi="Book Antiqua" w:cs="Times New Roman"/>
        </w:rPr>
        <w:t>menyusun</w:t>
      </w:r>
      <w:proofErr w:type="spellEnd"/>
      <w:r w:rsidRPr="001E749C">
        <w:rPr>
          <w:rFonts w:ascii="Book Antiqua" w:hAnsi="Book Antiqua" w:cs="Times New Roman"/>
        </w:rPr>
        <w:t xml:space="preserve"> </w:t>
      </w:r>
      <w:proofErr w:type="spellStart"/>
      <w:r w:rsidRPr="001E749C">
        <w:rPr>
          <w:rFonts w:ascii="Book Antiqua" w:hAnsi="Book Antiqua" w:cs="Times New Roman"/>
        </w:rPr>
        <w:t>kenyataan</w:t>
      </w:r>
      <w:proofErr w:type="spellEnd"/>
      <w:r w:rsidRPr="001E749C">
        <w:rPr>
          <w:rFonts w:ascii="Book Antiqua" w:hAnsi="Book Antiqua" w:cs="Times New Roman"/>
        </w:rPr>
        <w:t xml:space="preserve"> </w:t>
      </w:r>
      <w:r w:rsidRPr="001E749C">
        <w:rPr>
          <w:rFonts w:ascii="Book Antiqua" w:hAnsi="Book Antiqua" w:cs="Times New Roman"/>
          <w:noProof/>
        </w:rPr>
        <w:fldChar w:fldCharType="begin" w:fldLock="1"/>
      </w:r>
      <w:r w:rsidRPr="001E749C">
        <w:rPr>
          <w:rFonts w:ascii="Book Antiqua" w:hAnsi="Book Antiqua" w:cs="Times New Roman"/>
          <w:noProof/>
        </w:rPr>
        <w:instrText>ADDIN CSL_CITATION {"citationItems":[{"id":"ITEM-1","itemData":{"ISBN":"6239579165","author":[{"dropping-particle":"","family":"Zai","given":"Eka Periaman","non-dropping-particle":"","parse-names":false,"suffix":""},{"dropping-particle":"","family":"SH","given":"M Pd","non-dropping-particle":"","parse-names":false,"suffix":""}],"id":"ITEM-1","issued":{"date-parts":[["2020"]]},"publisher":"Penerbit Lutfi Gilang","title":"Pancasila Sebagai Dasar dan Ideologi Negara","type":"book","volume":"1"},"uris":["http://www.mendeley.com/documents/?uuid=c474f030-d187-4a4b-ac53-fd9c074f523d"]}],"mendeley":{"formattedCitation":"(Zai &amp; SH, 2020)","plainTextFormattedCitation":"(Zai &amp; SH, 2020)","previouslyFormattedCitation":"(Zai &amp; SH, 2020)"},"properties":{"noteIndex":0},"schema":"https://github.com/citation-style-language/schema/raw/master/csl-citation.json"}</w:instrText>
      </w:r>
      <w:r w:rsidRPr="001E749C">
        <w:rPr>
          <w:rFonts w:ascii="Book Antiqua" w:hAnsi="Book Antiqua" w:cs="Times New Roman"/>
          <w:noProof/>
        </w:rPr>
        <w:fldChar w:fldCharType="separate"/>
      </w:r>
      <w:r w:rsidRPr="001E749C">
        <w:rPr>
          <w:rFonts w:ascii="Book Antiqua" w:hAnsi="Book Antiqua" w:cs="Times New Roman"/>
          <w:noProof/>
        </w:rPr>
        <w:t>(Zai &amp; SH, 2020)</w:t>
      </w:r>
      <w:r w:rsidRPr="001E749C">
        <w:rPr>
          <w:rFonts w:ascii="Book Antiqua" w:hAnsi="Book Antiqua" w:cs="Times New Roman"/>
          <w:noProof/>
        </w:rPr>
        <w:fldChar w:fldCharType="end"/>
      </w:r>
      <w:r w:rsidRPr="001E749C">
        <w:rPr>
          <w:rFonts w:ascii="Book Antiqua" w:hAnsi="Book Antiqua" w:cs="Times New Roman"/>
          <w:noProof/>
        </w:rPr>
        <w:t>.</w:t>
      </w:r>
    </w:p>
    <w:p w14:paraId="1B6C7DAA" w14:textId="77777777" w:rsidR="001E749C" w:rsidRPr="001E749C" w:rsidRDefault="001E749C" w:rsidP="001E749C">
      <w:pPr>
        <w:spacing w:line="480" w:lineRule="auto"/>
        <w:ind w:firstLine="578"/>
        <w:jc w:val="both"/>
        <w:rPr>
          <w:rFonts w:ascii="Book Antiqua" w:hAnsi="Book Antiqua" w:cs="Times New Roman"/>
          <w:noProof/>
          <w:lang w:val="id-ID"/>
        </w:rPr>
      </w:pPr>
      <w:r w:rsidRPr="001E749C">
        <w:rPr>
          <w:rFonts w:ascii="Book Antiqua" w:hAnsi="Book Antiqua" w:cs="Times New Roman"/>
          <w:noProof/>
          <w:lang w:val="id-ID"/>
        </w:rPr>
        <w:t xml:space="preserve">Budaya atau kebudayaan berasal dari bahasa sansekerta yaitu </w:t>
      </w:r>
      <w:r w:rsidRPr="001E749C">
        <w:rPr>
          <w:rFonts w:ascii="Book Antiqua" w:hAnsi="Book Antiqua" w:cs="Times New Roman"/>
          <w:i/>
          <w:noProof/>
          <w:lang w:val="id-ID"/>
        </w:rPr>
        <w:t>buddhayah,</w:t>
      </w:r>
      <w:r w:rsidRPr="001E749C">
        <w:rPr>
          <w:rFonts w:ascii="Book Antiqua" w:hAnsi="Book Antiqua" w:cs="Times New Roman"/>
          <w:noProof/>
          <w:lang w:val="id-ID"/>
        </w:rPr>
        <w:t xml:space="preserve"> yang merupakan bentuk jamak dari </w:t>
      </w:r>
      <w:r w:rsidRPr="001E749C">
        <w:rPr>
          <w:rFonts w:ascii="Book Antiqua" w:hAnsi="Book Antiqua" w:cs="Times New Roman"/>
          <w:i/>
          <w:noProof/>
          <w:lang w:val="id-ID"/>
        </w:rPr>
        <w:t>buddhi</w:t>
      </w:r>
      <w:r w:rsidRPr="001E749C">
        <w:rPr>
          <w:rFonts w:ascii="Book Antiqua" w:hAnsi="Book Antiqua" w:cs="Times New Roman"/>
          <w:noProof/>
          <w:lang w:val="id-ID"/>
        </w:rPr>
        <w:t xml:space="preserve"> (budi atau akal) yang diartikan sebagai hal-hal yang berkaitan dengan budi dan akal manusia, dalam bahasa Inggris kebudayaan disebut </w:t>
      </w:r>
      <w:r w:rsidRPr="001E749C">
        <w:rPr>
          <w:rFonts w:ascii="Book Antiqua" w:hAnsi="Book Antiqua" w:cs="Times New Roman"/>
          <w:i/>
          <w:noProof/>
          <w:lang w:val="id-ID"/>
        </w:rPr>
        <w:t>culture</w:t>
      </w:r>
      <w:r w:rsidRPr="001E749C">
        <w:rPr>
          <w:rFonts w:ascii="Book Antiqua" w:hAnsi="Book Antiqua" w:cs="Times New Roman"/>
          <w:noProof/>
          <w:lang w:val="id-ID"/>
        </w:rPr>
        <w:t xml:space="preserve"> yang berasal dari kata latin </w:t>
      </w:r>
      <w:r w:rsidRPr="001E749C">
        <w:rPr>
          <w:rFonts w:ascii="Book Antiqua" w:hAnsi="Book Antiqua" w:cs="Times New Roman"/>
          <w:i/>
          <w:noProof/>
          <w:lang w:val="id-ID"/>
        </w:rPr>
        <w:t>Colere</w:t>
      </w:r>
      <w:r w:rsidRPr="001E749C">
        <w:rPr>
          <w:rFonts w:ascii="Book Antiqua" w:hAnsi="Book Antiqua" w:cs="Times New Roman"/>
          <w:noProof/>
          <w:lang w:val="id-ID"/>
        </w:rPr>
        <w:t xml:space="preserve"> yaitu mengolah atau mengerjakan dapat diartikan juga sebagai mengolah tanah atau bertani, kata </w:t>
      </w:r>
      <w:r w:rsidRPr="001E749C">
        <w:rPr>
          <w:rFonts w:ascii="Book Antiqua" w:hAnsi="Book Antiqua" w:cs="Times New Roman"/>
          <w:i/>
          <w:noProof/>
          <w:lang w:val="id-ID"/>
        </w:rPr>
        <w:t>culture</w:t>
      </w:r>
      <w:r w:rsidRPr="001E749C">
        <w:rPr>
          <w:rFonts w:ascii="Book Antiqua" w:hAnsi="Book Antiqua" w:cs="Times New Roman"/>
          <w:noProof/>
          <w:lang w:val="id-ID"/>
        </w:rPr>
        <w:t xml:space="preserve"> juga kadang sering diterjemahkan sebagai “kultur” dalam bahasa Indonesia.</w:t>
      </w:r>
    </w:p>
    <w:p w14:paraId="0EB03EB7" w14:textId="77777777" w:rsidR="00216F55" w:rsidRDefault="001E749C" w:rsidP="001E749C">
      <w:pPr>
        <w:pStyle w:val="ListParagraph"/>
        <w:autoSpaceDE w:val="0"/>
        <w:autoSpaceDN w:val="0"/>
        <w:adjustRightInd w:val="0"/>
        <w:spacing w:line="480" w:lineRule="auto"/>
        <w:ind w:left="0" w:firstLine="720"/>
        <w:jc w:val="both"/>
        <w:rPr>
          <w:rFonts w:ascii="Book Antiqua" w:hAnsi="Book Antiqua" w:cs="Times New Roman"/>
        </w:rPr>
      </w:pP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atau</w:t>
      </w:r>
      <w:proofErr w:type="spellEnd"/>
      <w:r w:rsidRPr="001E749C">
        <w:rPr>
          <w:rFonts w:ascii="Book Antiqua" w:hAnsi="Book Antiqua" w:cs="Times New Roman"/>
        </w:rPr>
        <w:t xml:space="preserve"> culture </w:t>
      </w:r>
      <w:proofErr w:type="spellStart"/>
      <w:r w:rsidRPr="001E749C">
        <w:rPr>
          <w:rFonts w:ascii="Book Antiqua" w:hAnsi="Book Antiqua" w:cs="Times New Roman"/>
        </w:rPr>
        <w:t>merupakan</w:t>
      </w:r>
      <w:proofErr w:type="spellEnd"/>
      <w:r w:rsidRPr="001E749C">
        <w:rPr>
          <w:rFonts w:ascii="Book Antiqua" w:hAnsi="Book Antiqua" w:cs="Times New Roman"/>
        </w:rPr>
        <w:t xml:space="preserve"> </w:t>
      </w:r>
      <w:proofErr w:type="spellStart"/>
      <w:r w:rsidRPr="001E749C">
        <w:rPr>
          <w:rFonts w:ascii="Book Antiqua" w:hAnsi="Book Antiqua" w:cs="Times New Roman"/>
        </w:rPr>
        <w:t>istilah</w:t>
      </w:r>
      <w:proofErr w:type="spellEnd"/>
      <w:r w:rsidRPr="001E749C">
        <w:rPr>
          <w:rFonts w:ascii="Book Antiqua" w:hAnsi="Book Antiqua" w:cs="Times New Roman"/>
        </w:rPr>
        <w:t xml:space="preserve"> yang </w:t>
      </w:r>
      <w:proofErr w:type="spellStart"/>
      <w:r w:rsidRPr="001E749C">
        <w:rPr>
          <w:rFonts w:ascii="Book Antiqua" w:hAnsi="Book Antiqua" w:cs="Times New Roman"/>
        </w:rPr>
        <w:t>datang</w:t>
      </w:r>
      <w:proofErr w:type="spellEnd"/>
      <w:r w:rsidRPr="001E749C">
        <w:rPr>
          <w:rFonts w:ascii="Book Antiqua" w:hAnsi="Book Antiqua" w:cs="Times New Roman"/>
        </w:rPr>
        <w:t xml:space="preserve"> </w:t>
      </w:r>
      <w:proofErr w:type="spellStart"/>
      <w:r w:rsidRPr="001E749C">
        <w:rPr>
          <w:rFonts w:ascii="Book Antiqua" w:hAnsi="Book Antiqua" w:cs="Times New Roman"/>
        </w:rPr>
        <w:t>dari</w:t>
      </w:r>
      <w:proofErr w:type="spellEnd"/>
      <w:r w:rsidRPr="001E749C">
        <w:rPr>
          <w:rFonts w:ascii="Book Antiqua" w:hAnsi="Book Antiqua" w:cs="Times New Roman"/>
        </w:rPr>
        <w:t xml:space="preserve"> </w:t>
      </w:r>
      <w:proofErr w:type="spellStart"/>
      <w:r w:rsidRPr="001E749C">
        <w:rPr>
          <w:rFonts w:ascii="Book Antiqua" w:hAnsi="Book Antiqua" w:cs="Times New Roman"/>
        </w:rPr>
        <w:t>disiplin</w:t>
      </w:r>
      <w:proofErr w:type="spellEnd"/>
      <w:r w:rsidRPr="001E749C">
        <w:rPr>
          <w:rFonts w:ascii="Book Antiqua" w:hAnsi="Book Antiqua" w:cs="Times New Roman"/>
        </w:rPr>
        <w:t xml:space="preserve"> </w:t>
      </w:r>
      <w:proofErr w:type="spellStart"/>
      <w:proofErr w:type="gramStart"/>
      <w:r w:rsidRPr="001E749C">
        <w:rPr>
          <w:rFonts w:ascii="Book Antiqua" w:hAnsi="Book Antiqua" w:cs="Times New Roman"/>
        </w:rPr>
        <w:t>antropologi</w:t>
      </w:r>
      <w:proofErr w:type="spellEnd"/>
      <w:r w:rsidRPr="001E749C">
        <w:rPr>
          <w:rFonts w:ascii="Book Antiqua" w:hAnsi="Book Antiqua" w:cs="Times New Roman"/>
        </w:rPr>
        <w:t xml:space="preserve">  </w:t>
      </w:r>
      <w:proofErr w:type="spellStart"/>
      <w:r w:rsidRPr="001E749C">
        <w:rPr>
          <w:rFonts w:ascii="Book Antiqua" w:hAnsi="Book Antiqua" w:cs="Times New Roman"/>
        </w:rPr>
        <w:t>sosial</w:t>
      </w:r>
      <w:proofErr w:type="spellEnd"/>
      <w:proofErr w:type="gramEnd"/>
      <w:r w:rsidRPr="001E749C">
        <w:rPr>
          <w:rFonts w:ascii="Book Antiqua" w:hAnsi="Book Antiqua" w:cs="Times New Roman"/>
        </w:rPr>
        <w:t xml:space="preserve">. Dalam dunia </w:t>
      </w:r>
      <w:proofErr w:type="spellStart"/>
      <w:r w:rsidRPr="001E749C">
        <w:rPr>
          <w:rFonts w:ascii="Book Antiqua" w:hAnsi="Book Antiqua" w:cs="Times New Roman"/>
        </w:rPr>
        <w:t>pendidikan</w:t>
      </w:r>
      <w:proofErr w:type="spellEnd"/>
      <w:r w:rsidRPr="001E749C">
        <w:rPr>
          <w:rFonts w:ascii="Book Antiqua" w:hAnsi="Book Antiqua" w:cs="Times New Roman"/>
        </w:rPr>
        <w:t xml:space="preserve">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dapat</w:t>
      </w:r>
      <w:proofErr w:type="spellEnd"/>
      <w:r w:rsidRPr="001E749C">
        <w:rPr>
          <w:rFonts w:ascii="Book Antiqua" w:hAnsi="Book Antiqua" w:cs="Times New Roman"/>
        </w:rPr>
        <w:t xml:space="preserve"> </w:t>
      </w:r>
      <w:proofErr w:type="spellStart"/>
      <w:r w:rsidRPr="001E749C">
        <w:rPr>
          <w:rFonts w:ascii="Book Antiqua" w:hAnsi="Book Antiqua" w:cs="Times New Roman"/>
        </w:rPr>
        <w:t>digunakan</w:t>
      </w:r>
      <w:proofErr w:type="spellEnd"/>
      <w:r w:rsidRPr="001E749C">
        <w:rPr>
          <w:rFonts w:ascii="Book Antiqua" w:hAnsi="Book Antiqua" w:cs="Times New Roman"/>
        </w:rPr>
        <w:t xml:space="preserve"> </w:t>
      </w:r>
      <w:proofErr w:type="spellStart"/>
      <w:r w:rsidRPr="001E749C">
        <w:rPr>
          <w:rFonts w:ascii="Book Antiqua" w:hAnsi="Book Antiqua" w:cs="Times New Roman"/>
        </w:rPr>
        <w:t>sebagai</w:t>
      </w:r>
      <w:proofErr w:type="spellEnd"/>
      <w:r w:rsidRPr="001E749C">
        <w:rPr>
          <w:rFonts w:ascii="Book Antiqua" w:hAnsi="Book Antiqua" w:cs="Times New Roman"/>
        </w:rPr>
        <w:t xml:space="preserve"> salah </w:t>
      </w:r>
      <w:proofErr w:type="spellStart"/>
      <w:r w:rsidRPr="001E749C">
        <w:rPr>
          <w:rFonts w:ascii="Book Antiqua" w:hAnsi="Book Antiqua" w:cs="Times New Roman"/>
        </w:rPr>
        <w:t>satu</w:t>
      </w:r>
      <w:proofErr w:type="spellEnd"/>
      <w:r w:rsidRPr="001E749C">
        <w:rPr>
          <w:rFonts w:ascii="Book Antiqua" w:hAnsi="Book Antiqua" w:cs="Times New Roman"/>
        </w:rPr>
        <w:t xml:space="preserve"> </w:t>
      </w:r>
      <w:proofErr w:type="spellStart"/>
      <w:r w:rsidRPr="001E749C">
        <w:rPr>
          <w:rFonts w:ascii="Book Antiqua" w:hAnsi="Book Antiqua" w:cs="Times New Roman"/>
        </w:rPr>
        <w:t>transmisi</w:t>
      </w:r>
      <w:proofErr w:type="spellEnd"/>
      <w:r w:rsidRPr="001E749C">
        <w:rPr>
          <w:rFonts w:ascii="Book Antiqua" w:hAnsi="Book Antiqua" w:cs="Times New Roman"/>
        </w:rPr>
        <w:t xml:space="preserve"> </w:t>
      </w:r>
      <w:proofErr w:type="spellStart"/>
      <w:r w:rsidRPr="001E749C">
        <w:rPr>
          <w:rFonts w:ascii="Book Antiqua" w:hAnsi="Book Antiqua" w:cs="Times New Roman"/>
        </w:rPr>
        <w:t>pengetahuan</w:t>
      </w:r>
      <w:proofErr w:type="spellEnd"/>
      <w:r w:rsidRPr="001E749C">
        <w:rPr>
          <w:rFonts w:ascii="Book Antiqua" w:hAnsi="Book Antiqua" w:cs="Times New Roman"/>
        </w:rPr>
        <w:t xml:space="preserve">, </w:t>
      </w:r>
      <w:proofErr w:type="spellStart"/>
      <w:r w:rsidRPr="001E749C">
        <w:rPr>
          <w:rFonts w:ascii="Book Antiqua" w:hAnsi="Book Antiqua" w:cs="Times New Roman"/>
        </w:rPr>
        <w:t>karena</w:t>
      </w:r>
      <w:proofErr w:type="spellEnd"/>
      <w:r w:rsidRPr="001E749C">
        <w:rPr>
          <w:rFonts w:ascii="Book Antiqua" w:hAnsi="Book Antiqua" w:cs="Times New Roman"/>
        </w:rPr>
        <w:t xml:space="preserve"> </w:t>
      </w:r>
      <w:proofErr w:type="spellStart"/>
      <w:r w:rsidRPr="001E749C">
        <w:rPr>
          <w:rFonts w:ascii="Book Antiqua" w:hAnsi="Book Antiqua" w:cs="Times New Roman"/>
        </w:rPr>
        <w:t>sebenarnya</w:t>
      </w:r>
      <w:proofErr w:type="spellEnd"/>
      <w:r w:rsidRPr="001E749C">
        <w:rPr>
          <w:rFonts w:ascii="Book Antiqua" w:hAnsi="Book Antiqua" w:cs="Times New Roman"/>
        </w:rPr>
        <w:t xml:space="preserve"> yang </w:t>
      </w:r>
      <w:proofErr w:type="spellStart"/>
      <w:r w:rsidRPr="001E749C">
        <w:rPr>
          <w:rFonts w:ascii="Book Antiqua" w:hAnsi="Book Antiqua" w:cs="Times New Roman"/>
        </w:rPr>
        <w:t>tercangkup</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sangatlah</w:t>
      </w:r>
      <w:proofErr w:type="spellEnd"/>
      <w:r w:rsidRPr="001E749C">
        <w:rPr>
          <w:rFonts w:ascii="Book Antiqua" w:hAnsi="Book Antiqua" w:cs="Times New Roman"/>
        </w:rPr>
        <w:t xml:space="preserve"> </w:t>
      </w:r>
      <w:proofErr w:type="spellStart"/>
      <w:r w:rsidRPr="001E749C">
        <w:rPr>
          <w:rFonts w:ascii="Book Antiqua" w:hAnsi="Book Antiqua" w:cs="Times New Roman"/>
        </w:rPr>
        <w:t>luas</w:t>
      </w:r>
      <w:proofErr w:type="spellEnd"/>
      <w:r w:rsidRPr="001E749C">
        <w:rPr>
          <w:rFonts w:ascii="Book Antiqua" w:hAnsi="Book Antiqua" w:cs="Times New Roman"/>
        </w:rPr>
        <w:t xml:space="preserve">.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laksana</w:t>
      </w:r>
      <w:proofErr w:type="spellEnd"/>
      <w:r w:rsidRPr="001E749C">
        <w:rPr>
          <w:rFonts w:ascii="Book Antiqua" w:hAnsi="Book Antiqua" w:cs="Times New Roman"/>
        </w:rPr>
        <w:t xml:space="preserve"> software yang </w:t>
      </w:r>
      <w:proofErr w:type="spellStart"/>
      <w:r w:rsidRPr="001E749C">
        <w:rPr>
          <w:rFonts w:ascii="Book Antiqua" w:hAnsi="Book Antiqua" w:cs="Times New Roman"/>
        </w:rPr>
        <w:t>berada</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otak</w:t>
      </w:r>
      <w:proofErr w:type="spellEnd"/>
      <w:r w:rsidRPr="001E749C">
        <w:rPr>
          <w:rFonts w:ascii="Book Antiqua" w:hAnsi="Book Antiqua" w:cs="Times New Roman"/>
        </w:rPr>
        <w:t xml:space="preserve"> </w:t>
      </w:r>
      <w:proofErr w:type="spellStart"/>
      <w:r w:rsidRPr="001E749C">
        <w:rPr>
          <w:rFonts w:ascii="Book Antiqua" w:hAnsi="Book Antiqua" w:cs="Times New Roman"/>
        </w:rPr>
        <w:t>manusia</w:t>
      </w:r>
      <w:proofErr w:type="spellEnd"/>
      <w:r w:rsidRPr="001E749C">
        <w:rPr>
          <w:rFonts w:ascii="Book Antiqua" w:hAnsi="Book Antiqua" w:cs="Times New Roman"/>
        </w:rPr>
        <w:t xml:space="preserve">, yang </w:t>
      </w:r>
      <w:proofErr w:type="spellStart"/>
      <w:r w:rsidRPr="001E749C">
        <w:rPr>
          <w:rFonts w:ascii="Book Antiqua" w:hAnsi="Book Antiqua" w:cs="Times New Roman"/>
        </w:rPr>
        <w:t>menuntun</w:t>
      </w:r>
      <w:proofErr w:type="spellEnd"/>
      <w:r w:rsidRPr="001E749C">
        <w:rPr>
          <w:rFonts w:ascii="Book Antiqua" w:hAnsi="Book Antiqua" w:cs="Times New Roman"/>
        </w:rPr>
        <w:t xml:space="preserve"> </w:t>
      </w:r>
      <w:proofErr w:type="spellStart"/>
      <w:r w:rsidRPr="001E749C">
        <w:rPr>
          <w:rFonts w:ascii="Book Antiqua" w:hAnsi="Book Antiqua" w:cs="Times New Roman"/>
        </w:rPr>
        <w:t>persepsi</w:t>
      </w:r>
      <w:proofErr w:type="spellEnd"/>
      <w:r w:rsidRPr="001E749C">
        <w:rPr>
          <w:rFonts w:ascii="Book Antiqua" w:hAnsi="Book Antiqua" w:cs="Times New Roman"/>
        </w:rPr>
        <w:t xml:space="preserve">, </w:t>
      </w:r>
      <w:proofErr w:type="spellStart"/>
      <w:r w:rsidRPr="001E749C">
        <w:rPr>
          <w:rFonts w:ascii="Book Antiqua" w:hAnsi="Book Antiqua" w:cs="Times New Roman"/>
        </w:rPr>
        <w:t>mengidentifikasi</w:t>
      </w:r>
      <w:proofErr w:type="spellEnd"/>
      <w:r w:rsidRPr="001E749C">
        <w:rPr>
          <w:rFonts w:ascii="Book Antiqua" w:hAnsi="Book Antiqua" w:cs="Times New Roman"/>
        </w:rPr>
        <w:t xml:space="preserve"> </w:t>
      </w:r>
      <w:proofErr w:type="spellStart"/>
      <w:r w:rsidRPr="001E749C">
        <w:rPr>
          <w:rFonts w:ascii="Book Antiqua" w:hAnsi="Book Antiqua" w:cs="Times New Roman"/>
        </w:rPr>
        <w:t>apa</w:t>
      </w:r>
      <w:proofErr w:type="spellEnd"/>
      <w:r w:rsidRPr="001E749C">
        <w:rPr>
          <w:rFonts w:ascii="Book Antiqua" w:hAnsi="Book Antiqua" w:cs="Times New Roman"/>
        </w:rPr>
        <w:t xml:space="preserve"> </w:t>
      </w:r>
    </w:p>
    <w:p w14:paraId="0645CDFF" w14:textId="77777777" w:rsidR="00216F55" w:rsidRDefault="00216F55" w:rsidP="00216F55">
      <w:pPr>
        <w:pStyle w:val="ListParagraph"/>
        <w:autoSpaceDE w:val="0"/>
        <w:autoSpaceDN w:val="0"/>
        <w:adjustRightInd w:val="0"/>
        <w:spacing w:line="480" w:lineRule="auto"/>
        <w:ind w:left="0"/>
        <w:jc w:val="both"/>
        <w:rPr>
          <w:rFonts w:ascii="Book Antiqua" w:hAnsi="Book Antiqua" w:cs="Times New Roman"/>
        </w:rPr>
      </w:pPr>
    </w:p>
    <w:p w14:paraId="3EFC73E6" w14:textId="77777777" w:rsidR="00216F55" w:rsidRDefault="00216F55" w:rsidP="00216F55">
      <w:pPr>
        <w:pStyle w:val="ListParagraph"/>
        <w:autoSpaceDE w:val="0"/>
        <w:autoSpaceDN w:val="0"/>
        <w:adjustRightInd w:val="0"/>
        <w:spacing w:line="480" w:lineRule="auto"/>
        <w:ind w:left="0"/>
        <w:jc w:val="both"/>
        <w:rPr>
          <w:rFonts w:ascii="Book Antiqua" w:hAnsi="Book Antiqua" w:cs="Times New Roman"/>
        </w:rPr>
      </w:pPr>
    </w:p>
    <w:p w14:paraId="2C1DA260" w14:textId="1A62B671" w:rsidR="001E749C" w:rsidRPr="001E749C" w:rsidRDefault="001E749C" w:rsidP="00216F55">
      <w:pPr>
        <w:pStyle w:val="ListParagraph"/>
        <w:autoSpaceDE w:val="0"/>
        <w:autoSpaceDN w:val="0"/>
        <w:adjustRightInd w:val="0"/>
        <w:spacing w:line="480" w:lineRule="auto"/>
        <w:ind w:left="0"/>
        <w:jc w:val="both"/>
        <w:rPr>
          <w:rFonts w:ascii="Book Antiqua" w:hAnsi="Book Antiqua" w:cs="Times New Roman"/>
          <w:noProof/>
        </w:rPr>
      </w:pPr>
      <w:r w:rsidRPr="001E749C">
        <w:rPr>
          <w:rFonts w:ascii="Book Antiqua" w:hAnsi="Book Antiqua" w:cs="Times New Roman"/>
        </w:rPr>
        <w:t xml:space="preserve">yang </w:t>
      </w:r>
      <w:proofErr w:type="spellStart"/>
      <w:r w:rsidRPr="001E749C">
        <w:rPr>
          <w:rFonts w:ascii="Book Antiqua" w:hAnsi="Book Antiqua" w:cs="Times New Roman"/>
        </w:rPr>
        <w:t>dilihat</w:t>
      </w:r>
      <w:proofErr w:type="spellEnd"/>
      <w:r w:rsidRPr="001E749C">
        <w:rPr>
          <w:rFonts w:ascii="Book Antiqua" w:hAnsi="Book Antiqua" w:cs="Times New Roman"/>
        </w:rPr>
        <w:t xml:space="preserve">, </w:t>
      </w:r>
      <w:proofErr w:type="spellStart"/>
      <w:r w:rsidRPr="001E749C">
        <w:rPr>
          <w:rFonts w:ascii="Book Antiqua" w:hAnsi="Book Antiqua" w:cs="Times New Roman"/>
        </w:rPr>
        <w:t>mengarahkan</w:t>
      </w:r>
      <w:proofErr w:type="spellEnd"/>
      <w:r w:rsidRPr="001E749C">
        <w:rPr>
          <w:rFonts w:ascii="Book Antiqua" w:hAnsi="Book Antiqua" w:cs="Times New Roman"/>
        </w:rPr>
        <w:t xml:space="preserve"> </w:t>
      </w:r>
      <w:proofErr w:type="spellStart"/>
      <w:r w:rsidRPr="001E749C">
        <w:rPr>
          <w:rFonts w:ascii="Book Antiqua" w:hAnsi="Book Antiqua" w:cs="Times New Roman"/>
        </w:rPr>
        <w:t>fokus</w:t>
      </w:r>
      <w:proofErr w:type="spellEnd"/>
      <w:r w:rsidRPr="001E749C">
        <w:rPr>
          <w:rFonts w:ascii="Book Antiqua" w:hAnsi="Book Antiqua" w:cs="Times New Roman"/>
        </w:rPr>
        <w:t xml:space="preserve"> pada </w:t>
      </w:r>
      <w:proofErr w:type="spellStart"/>
      <w:r w:rsidRPr="001E749C">
        <w:rPr>
          <w:rFonts w:ascii="Book Antiqua" w:hAnsi="Book Antiqua" w:cs="Times New Roman"/>
        </w:rPr>
        <w:t>satu</w:t>
      </w:r>
      <w:proofErr w:type="spellEnd"/>
      <w:r w:rsidRPr="001E749C">
        <w:rPr>
          <w:rFonts w:ascii="Book Antiqua" w:hAnsi="Book Antiqua" w:cs="Times New Roman"/>
        </w:rPr>
        <w:t xml:space="preserve"> </w:t>
      </w:r>
      <w:proofErr w:type="spellStart"/>
      <w:r w:rsidRPr="001E749C">
        <w:rPr>
          <w:rFonts w:ascii="Book Antiqua" w:hAnsi="Book Antiqua" w:cs="Times New Roman"/>
        </w:rPr>
        <w:t>hal</w:t>
      </w:r>
      <w:proofErr w:type="spellEnd"/>
      <w:r w:rsidRPr="001E749C">
        <w:rPr>
          <w:rFonts w:ascii="Book Antiqua" w:hAnsi="Book Antiqua" w:cs="Times New Roman"/>
        </w:rPr>
        <w:t xml:space="preserve">, </w:t>
      </w:r>
      <w:proofErr w:type="spellStart"/>
      <w:r w:rsidRPr="001E749C">
        <w:rPr>
          <w:rFonts w:ascii="Book Antiqua" w:hAnsi="Book Antiqua" w:cs="Times New Roman"/>
        </w:rPr>
        <w:t>serta</w:t>
      </w:r>
      <w:proofErr w:type="spellEnd"/>
      <w:r w:rsidRPr="001E749C">
        <w:rPr>
          <w:rFonts w:ascii="Book Antiqua" w:hAnsi="Book Antiqua" w:cs="Times New Roman"/>
        </w:rPr>
        <w:t xml:space="preserve"> </w:t>
      </w:r>
      <w:proofErr w:type="spellStart"/>
      <w:r w:rsidRPr="001E749C">
        <w:rPr>
          <w:rFonts w:ascii="Book Antiqua" w:hAnsi="Book Antiqua" w:cs="Times New Roman"/>
        </w:rPr>
        <w:t>menghindar</w:t>
      </w:r>
      <w:proofErr w:type="spellEnd"/>
      <w:r w:rsidRPr="001E749C">
        <w:rPr>
          <w:rFonts w:ascii="Book Antiqua" w:hAnsi="Book Antiqua" w:cs="Times New Roman"/>
        </w:rPr>
        <w:t xml:space="preserve"> </w:t>
      </w:r>
      <w:proofErr w:type="spellStart"/>
      <w:r w:rsidRPr="001E749C">
        <w:rPr>
          <w:rFonts w:ascii="Book Antiqua" w:hAnsi="Book Antiqua" w:cs="Times New Roman"/>
        </w:rPr>
        <w:t>dari</w:t>
      </w:r>
      <w:proofErr w:type="spellEnd"/>
      <w:r w:rsidRPr="001E749C">
        <w:rPr>
          <w:rFonts w:ascii="Book Antiqua" w:hAnsi="Book Antiqua" w:cs="Times New Roman"/>
        </w:rPr>
        <w:t xml:space="preserve"> yang lain </w:t>
      </w:r>
      <w:r w:rsidRPr="001E749C">
        <w:rPr>
          <w:rFonts w:ascii="Book Antiqua" w:hAnsi="Book Antiqua" w:cs="Times New Roman"/>
          <w:noProof/>
        </w:rPr>
        <w:fldChar w:fldCharType="begin" w:fldLock="1"/>
      </w:r>
      <w:r w:rsidRPr="001E749C">
        <w:rPr>
          <w:rFonts w:ascii="Book Antiqua" w:hAnsi="Book Antiqua" w:cs="Times New Roman"/>
          <w:noProof/>
        </w:rPr>
        <w:instrText>ADDIN CSL_CITATION {"citationItems":[{"id":"ITEM-1","itemData":{"ISSN":"2656-3320","author":[{"dropping-particle":"","family":"Sumarto","given":"Sumarto","non-dropping-particle":"","parse-names":false,"suffix":""}],"container-title":"Jurnal Literasiologi","id":"ITEM-1","issue":"2","issued":{"date-parts":[["2019"]]},"page":"16","title":"Budaya, Pemahaman dan Penerapannya:“Aspek Sistem Religi, Bahasa, Pengetahuan, Sosial, Keseninan dan Teknologi”","type":"article-journal","volume":"1"},"uris":["http://www.mendeley.com/documents/?uuid=dde65411-d7d5-4ee2-ab9f-a513c1ddf511"]}],"mendeley":{"formattedCitation":"(Sumarto, 2019)","plainTextFormattedCitation":"(Sumarto, 2019)","previouslyFormattedCitation":"(Sumarto, 2019)"},"properties":{"noteIndex":0},"schema":"https://github.com/citation-style-language/schema/raw/master/csl-citation.json"}</w:instrText>
      </w:r>
      <w:r w:rsidRPr="001E749C">
        <w:rPr>
          <w:rFonts w:ascii="Book Antiqua" w:hAnsi="Book Antiqua" w:cs="Times New Roman"/>
          <w:noProof/>
        </w:rPr>
        <w:fldChar w:fldCharType="separate"/>
      </w:r>
      <w:r w:rsidRPr="001E749C">
        <w:rPr>
          <w:rFonts w:ascii="Book Antiqua" w:hAnsi="Book Antiqua" w:cs="Times New Roman"/>
          <w:noProof/>
        </w:rPr>
        <w:t>(Sumarto, 2019)</w:t>
      </w:r>
      <w:r w:rsidRPr="001E749C">
        <w:rPr>
          <w:rFonts w:ascii="Book Antiqua" w:hAnsi="Book Antiqua" w:cs="Times New Roman"/>
          <w:noProof/>
        </w:rPr>
        <w:fldChar w:fldCharType="end"/>
      </w:r>
      <w:r w:rsidRPr="001E749C">
        <w:rPr>
          <w:rFonts w:ascii="Book Antiqua" w:hAnsi="Book Antiqua" w:cs="Times New Roman"/>
          <w:noProof/>
        </w:rPr>
        <w:t>.</w:t>
      </w:r>
    </w:p>
    <w:p w14:paraId="07EAF886" w14:textId="77777777" w:rsidR="001E749C" w:rsidRPr="001E749C" w:rsidRDefault="001E749C" w:rsidP="001E749C">
      <w:pPr>
        <w:spacing w:line="480" w:lineRule="auto"/>
        <w:ind w:firstLine="720"/>
        <w:jc w:val="both"/>
        <w:rPr>
          <w:rFonts w:ascii="Book Antiqua" w:hAnsi="Book Antiqua" w:cs="Times New Roman"/>
          <w:noProof/>
          <w:lang w:val="id-ID"/>
        </w:rPr>
      </w:pPr>
      <w:r w:rsidRPr="001E749C">
        <w:rPr>
          <w:rFonts w:ascii="Book Antiqua" w:hAnsi="Book Antiqua" w:cs="Times New Roman"/>
          <w:noProof/>
          <w:lang w:val="id-ID"/>
        </w:rPr>
        <w:t>Kebudayaan merupakan hasil interaksi kehidupan bersama. Manusia sebagai anggota masy</w:t>
      </w:r>
      <w:r w:rsidRPr="001E749C">
        <w:rPr>
          <w:rFonts w:ascii="Book Antiqua" w:hAnsi="Book Antiqua" w:cs="Times New Roman"/>
          <w:noProof/>
        </w:rPr>
        <w:t>a</w:t>
      </w:r>
      <w:r w:rsidRPr="001E749C">
        <w:rPr>
          <w:rFonts w:ascii="Book Antiqua" w:hAnsi="Book Antiqua" w:cs="Times New Roman"/>
          <w:noProof/>
          <w:lang w:val="id-ID"/>
        </w:rPr>
        <w:t>rakat senantiasa mengalami perubahan-perubahan. Suatu gerak konjungsi atau perubahan naik turunnya gelombang kebudayaan suatu masyarakat dalam kurun waktu tertentu disebut dinamika kebudayaan. Dalam proses perkembangannya, kreativitas  dan tingkat peradaban masyarakat sebagai pemiliknya sehingga kemajuan kebudayaan yang ada pada suatu masy</w:t>
      </w:r>
      <w:r w:rsidRPr="001E749C">
        <w:rPr>
          <w:rFonts w:ascii="Book Antiqua" w:hAnsi="Book Antiqua" w:cs="Times New Roman"/>
          <w:noProof/>
        </w:rPr>
        <w:t>a</w:t>
      </w:r>
      <w:r w:rsidRPr="001E749C">
        <w:rPr>
          <w:rFonts w:ascii="Book Antiqua" w:hAnsi="Book Antiqua" w:cs="Times New Roman"/>
          <w:noProof/>
          <w:lang w:val="id-ID"/>
        </w:rPr>
        <w:t>rakat sesungguhnya merupakan suatu cermin dari kemajuan peradaban masy</w:t>
      </w:r>
      <w:r w:rsidRPr="001E749C">
        <w:rPr>
          <w:rFonts w:ascii="Book Antiqua" w:hAnsi="Book Antiqua" w:cs="Times New Roman"/>
          <w:noProof/>
        </w:rPr>
        <w:t>a</w:t>
      </w:r>
      <w:r w:rsidRPr="001E749C">
        <w:rPr>
          <w:rFonts w:ascii="Book Antiqua" w:hAnsi="Book Antiqua" w:cs="Times New Roman"/>
          <w:noProof/>
          <w:lang w:val="id-ID"/>
        </w:rPr>
        <w:t>rakat tersebut.</w:t>
      </w:r>
    </w:p>
    <w:p w14:paraId="5C4CD045" w14:textId="77777777" w:rsidR="001E749C" w:rsidRPr="001E749C" w:rsidRDefault="001E749C" w:rsidP="001E749C">
      <w:pPr>
        <w:pStyle w:val="ListParagraph"/>
        <w:autoSpaceDE w:val="0"/>
        <w:autoSpaceDN w:val="0"/>
        <w:adjustRightInd w:val="0"/>
        <w:spacing w:line="480" w:lineRule="auto"/>
        <w:ind w:left="0" w:firstLine="720"/>
        <w:jc w:val="both"/>
        <w:rPr>
          <w:rStyle w:val="Normal1"/>
          <w:rFonts w:ascii="Book Antiqua" w:hAnsi="Book Antiqua" w:cs="Times New Roman"/>
        </w:rPr>
      </w:pPr>
      <w:proofErr w:type="spellStart"/>
      <w:r w:rsidRPr="001E749C">
        <w:rPr>
          <w:rStyle w:val="Normal1"/>
          <w:rFonts w:ascii="Book Antiqua" w:hAnsi="Book Antiqua" w:cs="Times New Roman"/>
        </w:rPr>
        <w:t>Koentjaraningrat</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mengelompokkan</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aspek-aspek</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budaya</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berdasarkan</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dimensi</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wujudnya</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yaitu</w:t>
      </w:r>
      <w:proofErr w:type="spellEnd"/>
      <w:r w:rsidRPr="001E749C">
        <w:rPr>
          <w:rStyle w:val="Normal1"/>
          <w:rFonts w:ascii="Book Antiqua" w:hAnsi="Book Antiqua" w:cs="Times New Roman"/>
        </w:rPr>
        <w:t xml:space="preserve">: 1) </w:t>
      </w:r>
      <w:proofErr w:type="spellStart"/>
      <w:r w:rsidRPr="001E749C">
        <w:rPr>
          <w:rStyle w:val="Normal1"/>
          <w:rFonts w:ascii="Book Antiqua" w:hAnsi="Book Antiqua" w:cs="Times New Roman"/>
        </w:rPr>
        <w:t>Kompleks</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gugusan</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atau</w:t>
      </w:r>
      <w:proofErr w:type="spellEnd"/>
      <w:r w:rsidRPr="001E749C">
        <w:rPr>
          <w:rStyle w:val="Normal1"/>
          <w:rFonts w:ascii="Book Antiqua" w:hAnsi="Book Antiqua" w:cs="Times New Roman"/>
        </w:rPr>
        <w:t xml:space="preserve"> ide </w:t>
      </w:r>
      <w:proofErr w:type="spellStart"/>
      <w:r w:rsidRPr="001E749C">
        <w:rPr>
          <w:rStyle w:val="Normal1"/>
          <w:rFonts w:ascii="Book Antiqua" w:hAnsi="Book Antiqua" w:cs="Times New Roman"/>
        </w:rPr>
        <w:t>seperti</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pikiran</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pengetahuan</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nilai</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keyakinan</w:t>
      </w:r>
      <w:proofErr w:type="spellEnd"/>
      <w:r w:rsidRPr="001E749C">
        <w:rPr>
          <w:rStyle w:val="Normal1"/>
          <w:rFonts w:ascii="Book Antiqua" w:hAnsi="Book Antiqua" w:cs="Times New Roman"/>
        </w:rPr>
        <w:t xml:space="preserve">, norma dan </w:t>
      </w:r>
      <w:proofErr w:type="spellStart"/>
      <w:r w:rsidRPr="001E749C">
        <w:rPr>
          <w:rStyle w:val="Normal1"/>
          <w:rFonts w:ascii="Book Antiqua" w:hAnsi="Book Antiqua" w:cs="Times New Roman"/>
        </w:rPr>
        <w:t>sikap</w:t>
      </w:r>
      <w:proofErr w:type="spellEnd"/>
      <w:r w:rsidRPr="001E749C">
        <w:rPr>
          <w:rStyle w:val="Normal1"/>
          <w:rFonts w:ascii="Book Antiqua" w:hAnsi="Book Antiqua" w:cs="Times New Roman"/>
        </w:rPr>
        <w:t xml:space="preserve">. 2) </w:t>
      </w:r>
      <w:proofErr w:type="spellStart"/>
      <w:r w:rsidRPr="001E749C">
        <w:rPr>
          <w:rStyle w:val="Normal1"/>
          <w:rFonts w:ascii="Book Antiqua" w:hAnsi="Book Antiqua" w:cs="Times New Roman"/>
        </w:rPr>
        <w:t>Kompleks</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aktifis</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seperti</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pola</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komunikasi</w:t>
      </w:r>
      <w:proofErr w:type="spellEnd"/>
      <w:r w:rsidRPr="001E749C">
        <w:rPr>
          <w:rStyle w:val="Normal1"/>
          <w:rFonts w:ascii="Book Antiqua" w:hAnsi="Book Antiqua" w:cs="Times New Roman"/>
        </w:rPr>
        <w:t>, tari-</w:t>
      </w:r>
      <w:proofErr w:type="spellStart"/>
      <w:r w:rsidRPr="001E749C">
        <w:rPr>
          <w:rStyle w:val="Normal1"/>
          <w:rFonts w:ascii="Book Antiqua" w:hAnsi="Book Antiqua" w:cs="Times New Roman"/>
        </w:rPr>
        <w:t>tarian</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ucapan</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adat</w:t>
      </w:r>
      <w:proofErr w:type="spellEnd"/>
      <w:r w:rsidRPr="001E749C">
        <w:rPr>
          <w:rStyle w:val="Normal1"/>
          <w:rFonts w:ascii="Book Antiqua" w:hAnsi="Book Antiqua" w:cs="Times New Roman"/>
        </w:rPr>
        <w:t xml:space="preserve">. 3) Material </w:t>
      </w:r>
      <w:proofErr w:type="spellStart"/>
      <w:r w:rsidRPr="001E749C">
        <w:rPr>
          <w:rStyle w:val="Normal1"/>
          <w:rFonts w:ascii="Book Antiqua" w:hAnsi="Book Antiqua" w:cs="Times New Roman"/>
        </w:rPr>
        <w:t>hasil</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benda</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seperti</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seni</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peralatan</w:t>
      </w:r>
      <w:proofErr w:type="spellEnd"/>
      <w:r w:rsidRPr="001E749C">
        <w:rPr>
          <w:rStyle w:val="Normal1"/>
          <w:rFonts w:ascii="Book Antiqua" w:hAnsi="Book Antiqua" w:cs="Times New Roman"/>
        </w:rPr>
        <w:t xml:space="preserve"> dan </w:t>
      </w:r>
      <w:proofErr w:type="spellStart"/>
      <w:r w:rsidRPr="001E749C">
        <w:rPr>
          <w:rStyle w:val="Normal1"/>
          <w:rFonts w:ascii="Book Antiqua" w:hAnsi="Book Antiqua" w:cs="Times New Roman"/>
        </w:rPr>
        <w:t>sebagainya</w:t>
      </w:r>
      <w:proofErr w:type="spellEnd"/>
      <w:r w:rsidRPr="001E749C">
        <w:rPr>
          <w:rStyle w:val="Normal1"/>
          <w:rFonts w:ascii="Book Antiqua" w:hAnsi="Book Antiqua" w:cs="Times New Roman"/>
        </w:rPr>
        <w:t xml:space="preserve"> </w:t>
      </w:r>
      <w:r w:rsidRPr="001E749C">
        <w:rPr>
          <w:rStyle w:val="Normal1"/>
          <w:rFonts w:ascii="Book Antiqua" w:hAnsi="Book Antiqua" w:cs="Times New Roman"/>
        </w:rPr>
        <w:fldChar w:fldCharType="begin" w:fldLock="1"/>
      </w:r>
      <w:r w:rsidRPr="001E749C">
        <w:rPr>
          <w:rStyle w:val="Normal1"/>
          <w:rFonts w:ascii="Book Antiqua" w:hAnsi="Book Antiqua" w:cs="Times New Roman"/>
        </w:rPr>
        <w:instrText>ADDIN CSL_CITATION {"citationItems":[{"id":"ITEM-1","itemData":{"author":[{"dropping-particle":"","family":"Koentjaraningrat","given":"R M","non-dropping-particle":"","parse-names":false,"suffix":""}],"id":"ITEM-1","issued":{"date-parts":[["1969"]]},"publisher":"Lembaga Research Kerudajaan Nasional Terbitan Takberkala LIPI","title":"Rintangan-rintangan mental dalam pembangunan ekonomi di Indonesia","type":"book"},"uris":["http://www.mendeley.com/documents/?uuid=70840bf2-9f46-4597-951a-6c3d43e5625f"]}],"mendeley":{"formattedCitation":"(Koentjaraningrat, 1969)","plainTextFormattedCitation":"(Koentjaraningrat, 1969)","previouslyFormattedCitation":"(Koentjaraningrat, 1969)"},"properties":{"noteIndex":0},"schema":"https://github.com/citation-style-language/schema/raw/master/csl-citation.json"}</w:instrText>
      </w:r>
      <w:r w:rsidRPr="001E749C">
        <w:rPr>
          <w:rStyle w:val="Normal1"/>
          <w:rFonts w:ascii="Book Antiqua" w:hAnsi="Book Antiqua" w:cs="Times New Roman"/>
        </w:rPr>
        <w:fldChar w:fldCharType="separate"/>
      </w:r>
      <w:r w:rsidRPr="001E749C">
        <w:rPr>
          <w:rStyle w:val="Normal1"/>
          <w:rFonts w:ascii="Book Antiqua" w:hAnsi="Book Antiqua" w:cs="Times New Roman"/>
          <w:noProof/>
        </w:rPr>
        <w:t>(Koentjaraningrat, 1969)</w:t>
      </w:r>
      <w:r w:rsidRPr="001E749C">
        <w:rPr>
          <w:rStyle w:val="Normal1"/>
          <w:rFonts w:ascii="Book Antiqua" w:hAnsi="Book Antiqua" w:cs="Times New Roman"/>
        </w:rPr>
        <w:fldChar w:fldCharType="end"/>
      </w:r>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Sedangkan</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menurut</w:t>
      </w:r>
      <w:proofErr w:type="spellEnd"/>
      <w:r w:rsidRPr="001E749C">
        <w:rPr>
          <w:rStyle w:val="Normal1"/>
          <w:rFonts w:ascii="Book Antiqua" w:hAnsi="Book Antiqua" w:cs="Times New Roman"/>
        </w:rPr>
        <w:t xml:space="preserve"> Robert K. Marton, di </w:t>
      </w:r>
      <w:proofErr w:type="spellStart"/>
      <w:r w:rsidRPr="001E749C">
        <w:rPr>
          <w:rStyle w:val="Normal1"/>
          <w:rFonts w:ascii="Book Antiqua" w:hAnsi="Book Antiqua" w:cs="Times New Roman"/>
        </w:rPr>
        <w:t>antara</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segenap</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unsur-unsur</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budaya</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terdapat</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unsur</w:t>
      </w:r>
      <w:proofErr w:type="spellEnd"/>
      <w:r w:rsidRPr="001E749C">
        <w:rPr>
          <w:rStyle w:val="Normal1"/>
          <w:rFonts w:ascii="Book Antiqua" w:hAnsi="Book Antiqua" w:cs="Times New Roman"/>
        </w:rPr>
        <w:t xml:space="preserve"> yang </w:t>
      </w:r>
      <w:proofErr w:type="spellStart"/>
      <w:r w:rsidRPr="001E749C">
        <w:rPr>
          <w:rStyle w:val="Normal1"/>
          <w:rFonts w:ascii="Book Antiqua" w:hAnsi="Book Antiqua" w:cs="Times New Roman"/>
        </w:rPr>
        <w:t>terpenting</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yaitu</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kerangka</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aspirasi</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tersebut</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dalam</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artian</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ada</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nilai</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budaya</w:t>
      </w:r>
      <w:proofErr w:type="spellEnd"/>
      <w:r w:rsidRPr="001E749C">
        <w:rPr>
          <w:rStyle w:val="Normal1"/>
          <w:rFonts w:ascii="Book Antiqua" w:hAnsi="Book Antiqua" w:cs="Times New Roman"/>
        </w:rPr>
        <w:t xml:space="preserve"> yang </w:t>
      </w:r>
      <w:proofErr w:type="spellStart"/>
      <w:r w:rsidRPr="001E749C">
        <w:rPr>
          <w:rStyle w:val="Normal1"/>
          <w:rFonts w:ascii="Book Antiqua" w:hAnsi="Book Antiqua" w:cs="Times New Roman"/>
        </w:rPr>
        <w:t>merupakan</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konsepsi</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abstrak</w:t>
      </w:r>
      <w:proofErr w:type="spellEnd"/>
      <w:r w:rsidRPr="001E749C">
        <w:rPr>
          <w:rStyle w:val="Normal1"/>
          <w:rFonts w:ascii="Book Antiqua" w:hAnsi="Book Antiqua" w:cs="Times New Roman"/>
        </w:rPr>
        <w:t xml:space="preserve"> yang </w:t>
      </w:r>
      <w:proofErr w:type="spellStart"/>
      <w:r w:rsidRPr="001E749C">
        <w:rPr>
          <w:rStyle w:val="Normal1"/>
          <w:rFonts w:ascii="Book Antiqua" w:hAnsi="Book Antiqua" w:cs="Times New Roman"/>
        </w:rPr>
        <w:t>hidup</w:t>
      </w:r>
      <w:proofErr w:type="spellEnd"/>
      <w:r w:rsidRPr="001E749C">
        <w:rPr>
          <w:rStyle w:val="Normal1"/>
          <w:rFonts w:ascii="Book Antiqua" w:hAnsi="Book Antiqua" w:cs="Times New Roman"/>
        </w:rPr>
        <w:t xml:space="preserve"> di </w:t>
      </w:r>
      <w:proofErr w:type="spellStart"/>
      <w:r w:rsidRPr="001E749C">
        <w:rPr>
          <w:rStyle w:val="Normal1"/>
          <w:rFonts w:ascii="Book Antiqua" w:hAnsi="Book Antiqua" w:cs="Times New Roman"/>
        </w:rPr>
        <w:t>dalam</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alam</w:t>
      </w:r>
      <w:proofErr w:type="spellEnd"/>
      <w:r w:rsidRPr="001E749C">
        <w:rPr>
          <w:rStyle w:val="Normal1"/>
          <w:rFonts w:ascii="Book Antiqua" w:hAnsi="Book Antiqua" w:cs="Times New Roman"/>
        </w:rPr>
        <w:t xml:space="preserve"> </w:t>
      </w:r>
      <w:proofErr w:type="spellStart"/>
      <w:r w:rsidRPr="001E749C">
        <w:rPr>
          <w:rStyle w:val="Normal1"/>
          <w:rFonts w:ascii="Book Antiqua" w:hAnsi="Book Antiqua" w:cs="Times New Roman"/>
        </w:rPr>
        <w:t>pikiran</w:t>
      </w:r>
      <w:proofErr w:type="spellEnd"/>
      <w:r w:rsidRPr="001E749C">
        <w:rPr>
          <w:rStyle w:val="Normal1"/>
          <w:rFonts w:ascii="Book Antiqua" w:hAnsi="Book Antiqua" w:cs="Times New Roman"/>
        </w:rPr>
        <w:t>.</w:t>
      </w:r>
    </w:p>
    <w:p w14:paraId="56E50700" w14:textId="77777777" w:rsidR="00F43D78" w:rsidRDefault="001E749C" w:rsidP="001E749C">
      <w:pPr>
        <w:autoSpaceDE w:val="0"/>
        <w:autoSpaceDN w:val="0"/>
        <w:adjustRightInd w:val="0"/>
        <w:spacing w:line="480" w:lineRule="auto"/>
        <w:ind w:firstLine="500"/>
        <w:jc w:val="both"/>
        <w:rPr>
          <w:rFonts w:ascii="Book Antiqua" w:hAnsi="Book Antiqua" w:cs="Times New Roman"/>
          <w:noProof/>
        </w:rPr>
      </w:pPr>
      <w:r w:rsidRPr="001E749C">
        <w:rPr>
          <w:rFonts w:ascii="Book Antiqua" w:hAnsi="Book Antiqua" w:cs="Times New Roman"/>
          <w:noProof/>
          <w:lang w:val="id-ID"/>
        </w:rPr>
        <w:t xml:space="preserve">Nilai budaya merupakan nilai yang ada dan berkembang di dalam masyarakat. Menurut Koentjoroningrat, nilai budaya itu adalah tingkat pertama kebudayaan ideal atau adat. Nilai budaya merupakan lapisan paling abstrak dan luas ruang lingkupnya. Jadi, nilai budaya adalah suatu yang </w:t>
      </w:r>
    </w:p>
    <w:p w14:paraId="65EEE0DC" w14:textId="77777777" w:rsidR="00F43D78" w:rsidRDefault="00F43D78" w:rsidP="00F43D78">
      <w:pPr>
        <w:autoSpaceDE w:val="0"/>
        <w:autoSpaceDN w:val="0"/>
        <w:adjustRightInd w:val="0"/>
        <w:spacing w:line="480" w:lineRule="auto"/>
        <w:jc w:val="both"/>
        <w:rPr>
          <w:rFonts w:ascii="Book Antiqua" w:hAnsi="Book Antiqua" w:cs="Times New Roman"/>
          <w:noProof/>
        </w:rPr>
      </w:pPr>
    </w:p>
    <w:p w14:paraId="09DECBA0" w14:textId="2B4A710E" w:rsidR="001E749C" w:rsidRPr="001E749C" w:rsidRDefault="001E749C" w:rsidP="00F43D78">
      <w:pPr>
        <w:autoSpaceDE w:val="0"/>
        <w:autoSpaceDN w:val="0"/>
        <w:adjustRightInd w:val="0"/>
        <w:spacing w:line="480" w:lineRule="auto"/>
        <w:jc w:val="both"/>
        <w:rPr>
          <w:rFonts w:ascii="Book Antiqua" w:hAnsi="Book Antiqua" w:cs="Times New Roman"/>
          <w:noProof/>
        </w:rPr>
      </w:pPr>
      <w:r w:rsidRPr="001E749C">
        <w:rPr>
          <w:rFonts w:ascii="Book Antiqua" w:hAnsi="Book Antiqua" w:cs="Times New Roman"/>
          <w:noProof/>
          <w:lang w:val="id-ID"/>
        </w:rPr>
        <w:t>dianggap sangat berpengaruh dan dijadikan pegangan bagi suatu masyarakat dalam menentukan seseorang berperikemanusiaan atau tidaknya. Menurut Koentjaraningrat, nilai budaya terdiri dari.</w:t>
      </w:r>
    </w:p>
    <w:p w14:paraId="43366376" w14:textId="77777777" w:rsidR="001E749C" w:rsidRPr="001E749C" w:rsidRDefault="001E749C" w:rsidP="001E749C">
      <w:pPr>
        <w:pStyle w:val="ListParagraph"/>
        <w:autoSpaceDE w:val="0"/>
        <w:autoSpaceDN w:val="0"/>
        <w:adjustRightInd w:val="0"/>
        <w:spacing w:line="480" w:lineRule="auto"/>
        <w:ind w:left="0" w:firstLine="720"/>
        <w:jc w:val="both"/>
        <w:rPr>
          <w:rFonts w:ascii="Book Antiqua" w:hAnsi="Book Antiqua" w:cs="Times New Roman"/>
        </w:rPr>
      </w:pPr>
      <w:proofErr w:type="spellStart"/>
      <w:r w:rsidRPr="001E749C">
        <w:rPr>
          <w:rFonts w:ascii="Book Antiqua" w:hAnsi="Book Antiqua" w:cs="Times New Roman"/>
        </w:rPr>
        <w:t>Koentjoroningrat</w:t>
      </w:r>
      <w:proofErr w:type="spellEnd"/>
      <w:r w:rsidRPr="001E749C">
        <w:rPr>
          <w:rFonts w:ascii="Book Antiqua" w:hAnsi="Book Antiqua" w:cs="Times New Roman"/>
        </w:rPr>
        <w:t xml:space="preserve"> </w:t>
      </w:r>
      <w:proofErr w:type="spellStart"/>
      <w:r w:rsidRPr="001E749C">
        <w:rPr>
          <w:rFonts w:ascii="Book Antiqua" w:hAnsi="Book Antiqua" w:cs="Times New Roman"/>
        </w:rPr>
        <w:t>mengungkapkan</w:t>
      </w:r>
      <w:proofErr w:type="spellEnd"/>
      <w:r w:rsidRPr="001E749C">
        <w:rPr>
          <w:rFonts w:ascii="Book Antiqua" w:hAnsi="Book Antiqua" w:cs="Times New Roman"/>
        </w:rPr>
        <w:t xml:space="preserve"> </w:t>
      </w:r>
      <w:proofErr w:type="spellStart"/>
      <w:r w:rsidRPr="001E749C">
        <w:rPr>
          <w:rFonts w:ascii="Book Antiqua" w:hAnsi="Book Antiqua" w:cs="Times New Roman"/>
        </w:rPr>
        <w:t>bahwa</w:t>
      </w:r>
      <w:proofErr w:type="spellEnd"/>
      <w:r w:rsidRPr="001E749C">
        <w:rPr>
          <w:rFonts w:ascii="Book Antiqua" w:hAnsi="Book Antiqua" w:cs="Times New Roman"/>
        </w:rPr>
        <w:t xml:space="preserve"> </w:t>
      </w:r>
      <w:proofErr w:type="spellStart"/>
      <w:r w:rsidRPr="001E749C">
        <w:rPr>
          <w:rFonts w:ascii="Book Antiqua" w:hAnsi="Book Antiqua" w:cs="Times New Roman"/>
        </w:rPr>
        <w:t>nilai</w:t>
      </w:r>
      <w:proofErr w:type="spellEnd"/>
      <w:r w:rsidRPr="001E749C">
        <w:rPr>
          <w:rFonts w:ascii="Book Antiqua" w:hAnsi="Book Antiqua" w:cs="Times New Roman"/>
        </w:rPr>
        <w:t xml:space="preserve">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dikelompokkan</w:t>
      </w:r>
      <w:proofErr w:type="spellEnd"/>
      <w:r w:rsidRPr="001E749C">
        <w:rPr>
          <w:rFonts w:ascii="Book Antiqua" w:hAnsi="Book Antiqua" w:cs="Times New Roman"/>
        </w:rPr>
        <w:t xml:space="preserve"> </w:t>
      </w:r>
      <w:proofErr w:type="spellStart"/>
      <w:r w:rsidRPr="001E749C">
        <w:rPr>
          <w:rFonts w:ascii="Book Antiqua" w:hAnsi="Book Antiqua" w:cs="Times New Roman"/>
        </w:rPr>
        <w:t>ke</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lima </w:t>
      </w:r>
      <w:proofErr w:type="spellStart"/>
      <w:r w:rsidRPr="001E749C">
        <w:rPr>
          <w:rFonts w:ascii="Book Antiqua" w:hAnsi="Book Antiqua" w:cs="Times New Roman"/>
        </w:rPr>
        <w:t>pola</w:t>
      </w:r>
      <w:proofErr w:type="spellEnd"/>
      <w:r w:rsidRPr="001E749C">
        <w:rPr>
          <w:rFonts w:ascii="Book Antiqua" w:hAnsi="Book Antiqua" w:cs="Times New Roman"/>
        </w:rPr>
        <w:t xml:space="preserve"> </w:t>
      </w:r>
      <w:proofErr w:type="spellStart"/>
      <w:r w:rsidRPr="001E749C">
        <w:rPr>
          <w:rFonts w:ascii="Book Antiqua" w:hAnsi="Book Antiqua" w:cs="Times New Roman"/>
        </w:rPr>
        <w:t>hubungan</w:t>
      </w:r>
      <w:proofErr w:type="spellEnd"/>
      <w:r w:rsidRPr="001E749C">
        <w:rPr>
          <w:rFonts w:ascii="Book Antiqua" w:hAnsi="Book Antiqua" w:cs="Times New Roman"/>
        </w:rPr>
        <w:t xml:space="preserve">, </w:t>
      </w:r>
      <w:proofErr w:type="spellStart"/>
      <w:r w:rsidRPr="001E749C">
        <w:rPr>
          <w:rFonts w:ascii="Book Antiqua" w:hAnsi="Book Antiqua" w:cs="Times New Roman"/>
        </w:rPr>
        <w:t>yakni</w:t>
      </w:r>
      <w:proofErr w:type="spellEnd"/>
      <w:r w:rsidRPr="001E749C">
        <w:rPr>
          <w:rFonts w:ascii="Book Antiqua" w:hAnsi="Book Antiqua" w:cs="Times New Roman"/>
        </w:rPr>
        <w:t xml:space="preserve">: 1) Nilai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Hubungan</w:t>
      </w:r>
      <w:proofErr w:type="spellEnd"/>
      <w:r w:rsidRPr="001E749C">
        <w:rPr>
          <w:rFonts w:ascii="Book Antiqua" w:hAnsi="Book Antiqua" w:cs="Times New Roman"/>
        </w:rPr>
        <w:t xml:space="preserve"> </w:t>
      </w:r>
      <w:proofErr w:type="spellStart"/>
      <w:r w:rsidRPr="001E749C">
        <w:rPr>
          <w:rFonts w:ascii="Book Antiqua" w:hAnsi="Book Antiqua" w:cs="Times New Roman"/>
        </w:rPr>
        <w:t>Manusia</w:t>
      </w:r>
      <w:proofErr w:type="spellEnd"/>
      <w:r w:rsidRPr="001E749C">
        <w:rPr>
          <w:rFonts w:ascii="Book Antiqua" w:hAnsi="Book Antiqua" w:cs="Times New Roman"/>
        </w:rPr>
        <w:t xml:space="preserve"> </w:t>
      </w:r>
      <w:proofErr w:type="spellStart"/>
      <w:r w:rsidRPr="001E749C">
        <w:rPr>
          <w:rFonts w:ascii="Book Antiqua" w:hAnsi="Book Antiqua" w:cs="Times New Roman"/>
        </w:rPr>
        <w:t>dengan</w:t>
      </w:r>
      <w:proofErr w:type="spellEnd"/>
      <w:r w:rsidRPr="001E749C">
        <w:rPr>
          <w:rFonts w:ascii="Book Antiqua" w:hAnsi="Book Antiqua" w:cs="Times New Roman"/>
        </w:rPr>
        <w:t xml:space="preserve"> Tuhan, 2) Nilai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Hubungan</w:t>
      </w:r>
      <w:proofErr w:type="spellEnd"/>
      <w:r w:rsidRPr="001E749C">
        <w:rPr>
          <w:rFonts w:ascii="Book Antiqua" w:hAnsi="Book Antiqua" w:cs="Times New Roman"/>
        </w:rPr>
        <w:t xml:space="preserve"> </w:t>
      </w:r>
      <w:proofErr w:type="spellStart"/>
      <w:r w:rsidRPr="001E749C">
        <w:rPr>
          <w:rFonts w:ascii="Book Antiqua" w:hAnsi="Book Antiqua" w:cs="Times New Roman"/>
        </w:rPr>
        <w:t>Manusia</w:t>
      </w:r>
      <w:proofErr w:type="spellEnd"/>
      <w:r w:rsidRPr="001E749C">
        <w:rPr>
          <w:rFonts w:ascii="Book Antiqua" w:hAnsi="Book Antiqua" w:cs="Times New Roman"/>
        </w:rPr>
        <w:t xml:space="preserve"> </w:t>
      </w:r>
      <w:proofErr w:type="spellStart"/>
      <w:r w:rsidRPr="001E749C">
        <w:rPr>
          <w:rFonts w:ascii="Book Antiqua" w:hAnsi="Book Antiqua" w:cs="Times New Roman"/>
        </w:rPr>
        <w:t>dengan</w:t>
      </w:r>
      <w:proofErr w:type="spellEnd"/>
      <w:r w:rsidRPr="001E749C">
        <w:rPr>
          <w:rFonts w:ascii="Book Antiqua" w:hAnsi="Book Antiqua" w:cs="Times New Roman"/>
        </w:rPr>
        <w:t xml:space="preserve"> Alam, 3) Nilai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Hubungan</w:t>
      </w:r>
      <w:proofErr w:type="spellEnd"/>
      <w:r w:rsidRPr="001E749C">
        <w:rPr>
          <w:rFonts w:ascii="Book Antiqua" w:hAnsi="Book Antiqua" w:cs="Times New Roman"/>
        </w:rPr>
        <w:t xml:space="preserve"> </w:t>
      </w:r>
      <w:proofErr w:type="spellStart"/>
      <w:r w:rsidRPr="001E749C">
        <w:rPr>
          <w:rFonts w:ascii="Book Antiqua" w:hAnsi="Book Antiqua" w:cs="Times New Roman"/>
        </w:rPr>
        <w:t>Manusia</w:t>
      </w:r>
      <w:proofErr w:type="spellEnd"/>
      <w:r w:rsidRPr="001E749C">
        <w:rPr>
          <w:rFonts w:ascii="Book Antiqua" w:hAnsi="Book Antiqua" w:cs="Times New Roman"/>
        </w:rPr>
        <w:t xml:space="preserve"> </w:t>
      </w:r>
      <w:proofErr w:type="spellStart"/>
      <w:r w:rsidRPr="001E749C">
        <w:rPr>
          <w:rFonts w:ascii="Book Antiqua" w:hAnsi="Book Antiqua" w:cs="Times New Roman"/>
        </w:rPr>
        <w:t>dangan</w:t>
      </w:r>
      <w:proofErr w:type="spellEnd"/>
      <w:r w:rsidRPr="001E749C">
        <w:rPr>
          <w:rFonts w:ascii="Book Antiqua" w:hAnsi="Book Antiqua" w:cs="Times New Roman"/>
        </w:rPr>
        <w:t xml:space="preserve">  </w:t>
      </w:r>
      <w:proofErr w:type="spellStart"/>
      <w:r w:rsidRPr="001E749C">
        <w:rPr>
          <w:rFonts w:ascii="Book Antiqua" w:hAnsi="Book Antiqua" w:cs="Times New Roman"/>
        </w:rPr>
        <w:t>Manusia</w:t>
      </w:r>
      <w:proofErr w:type="spellEnd"/>
      <w:r w:rsidRPr="001E749C">
        <w:rPr>
          <w:rFonts w:ascii="Book Antiqua" w:hAnsi="Book Antiqua" w:cs="Times New Roman"/>
        </w:rPr>
        <w:t xml:space="preserve">, 4) Nilai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Hubungan</w:t>
      </w:r>
      <w:proofErr w:type="spellEnd"/>
      <w:r w:rsidRPr="001E749C">
        <w:rPr>
          <w:rFonts w:ascii="Book Antiqua" w:hAnsi="Book Antiqua" w:cs="Times New Roman"/>
        </w:rPr>
        <w:t xml:space="preserve"> </w:t>
      </w:r>
      <w:proofErr w:type="spellStart"/>
      <w:r w:rsidRPr="001E749C">
        <w:rPr>
          <w:rFonts w:ascii="Book Antiqua" w:hAnsi="Book Antiqua" w:cs="Times New Roman"/>
        </w:rPr>
        <w:t>Manusia</w:t>
      </w:r>
      <w:proofErr w:type="spellEnd"/>
      <w:r w:rsidRPr="001E749C">
        <w:rPr>
          <w:rFonts w:ascii="Book Antiqua" w:hAnsi="Book Antiqua" w:cs="Times New Roman"/>
        </w:rPr>
        <w:t xml:space="preserve"> </w:t>
      </w:r>
      <w:proofErr w:type="spellStart"/>
      <w:r w:rsidRPr="001E749C">
        <w:rPr>
          <w:rFonts w:ascii="Book Antiqua" w:hAnsi="Book Antiqua" w:cs="Times New Roman"/>
        </w:rPr>
        <w:t>dengan</w:t>
      </w:r>
      <w:proofErr w:type="spellEnd"/>
      <w:r w:rsidRPr="001E749C">
        <w:rPr>
          <w:rFonts w:ascii="Book Antiqua" w:hAnsi="Book Antiqua" w:cs="Times New Roman"/>
        </w:rPr>
        <w:t xml:space="preserve"> Masyarakat, 5) Nilai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Hubungan</w:t>
      </w:r>
      <w:proofErr w:type="spellEnd"/>
      <w:r w:rsidRPr="001E749C">
        <w:rPr>
          <w:rFonts w:ascii="Book Antiqua" w:hAnsi="Book Antiqua" w:cs="Times New Roman"/>
        </w:rPr>
        <w:t xml:space="preserve"> </w:t>
      </w:r>
      <w:proofErr w:type="spellStart"/>
      <w:r w:rsidRPr="001E749C">
        <w:rPr>
          <w:rFonts w:ascii="Book Antiqua" w:hAnsi="Book Antiqua" w:cs="Times New Roman"/>
        </w:rPr>
        <w:t>Manusia</w:t>
      </w:r>
      <w:proofErr w:type="spellEnd"/>
      <w:r w:rsidRPr="001E749C">
        <w:rPr>
          <w:rFonts w:ascii="Book Antiqua" w:hAnsi="Book Antiqua" w:cs="Times New Roman"/>
        </w:rPr>
        <w:t xml:space="preserve"> </w:t>
      </w:r>
      <w:proofErr w:type="spellStart"/>
      <w:r w:rsidRPr="001E749C">
        <w:rPr>
          <w:rFonts w:ascii="Book Antiqua" w:hAnsi="Book Antiqua" w:cs="Times New Roman"/>
        </w:rPr>
        <w:t>dengan</w:t>
      </w:r>
      <w:proofErr w:type="spellEnd"/>
      <w:r w:rsidRPr="001E749C">
        <w:rPr>
          <w:rFonts w:ascii="Book Antiqua" w:hAnsi="Book Antiqua" w:cs="Times New Roman"/>
        </w:rPr>
        <w:t xml:space="preserve"> </w:t>
      </w:r>
      <w:proofErr w:type="spellStart"/>
      <w:r w:rsidRPr="001E749C">
        <w:rPr>
          <w:rFonts w:ascii="Book Antiqua" w:hAnsi="Book Antiqua" w:cs="Times New Roman"/>
        </w:rPr>
        <w:t>Dirinya</w:t>
      </w:r>
      <w:proofErr w:type="spellEnd"/>
      <w:r w:rsidRPr="001E749C">
        <w:rPr>
          <w:rFonts w:ascii="Book Antiqua" w:hAnsi="Book Antiqua" w:cs="Times New Roman"/>
        </w:rPr>
        <w:t xml:space="preserve"> </w:t>
      </w:r>
      <w:proofErr w:type="spellStart"/>
      <w:r w:rsidRPr="001E749C">
        <w:rPr>
          <w:rFonts w:ascii="Book Antiqua" w:hAnsi="Book Antiqua" w:cs="Times New Roman"/>
        </w:rPr>
        <w:t>Sendiri</w:t>
      </w:r>
      <w:proofErr w:type="spellEnd"/>
      <w:r w:rsidRPr="001E749C">
        <w:rPr>
          <w:rFonts w:ascii="Book Antiqua" w:hAnsi="Book Antiqua" w:cs="Times New Roman"/>
        </w:rPr>
        <w:t>.</w:t>
      </w:r>
    </w:p>
    <w:p w14:paraId="18927166" w14:textId="77777777" w:rsidR="001E749C" w:rsidRPr="001E749C" w:rsidRDefault="001E749C" w:rsidP="001E749C">
      <w:pPr>
        <w:pStyle w:val="ListParagraph"/>
        <w:spacing w:line="480" w:lineRule="auto"/>
        <w:ind w:left="0" w:firstLine="338"/>
        <w:jc w:val="both"/>
        <w:rPr>
          <w:rFonts w:ascii="Book Antiqua" w:hAnsi="Book Antiqua" w:cs="Times New Roman"/>
        </w:rPr>
      </w:pPr>
      <w:proofErr w:type="spellStart"/>
      <w:r w:rsidRPr="001E749C">
        <w:rPr>
          <w:rFonts w:ascii="Book Antiqua" w:hAnsi="Book Antiqua" w:cs="Times New Roman"/>
        </w:rPr>
        <w:t>Kebudayaan</w:t>
      </w:r>
      <w:proofErr w:type="spellEnd"/>
      <w:r w:rsidRPr="001E749C">
        <w:rPr>
          <w:rFonts w:ascii="Book Antiqua" w:hAnsi="Book Antiqua" w:cs="Times New Roman"/>
        </w:rPr>
        <w:t xml:space="preserve"> </w:t>
      </w:r>
      <w:proofErr w:type="spellStart"/>
      <w:r w:rsidRPr="001E749C">
        <w:rPr>
          <w:rFonts w:ascii="Book Antiqua" w:hAnsi="Book Antiqua" w:cs="Times New Roman"/>
        </w:rPr>
        <w:t>merupakan</w:t>
      </w:r>
      <w:proofErr w:type="spellEnd"/>
      <w:r w:rsidRPr="001E749C">
        <w:rPr>
          <w:rFonts w:ascii="Book Antiqua" w:hAnsi="Book Antiqua" w:cs="Times New Roman"/>
        </w:rPr>
        <w:t xml:space="preserve"> </w:t>
      </w:r>
      <w:proofErr w:type="spellStart"/>
      <w:r w:rsidRPr="001E749C">
        <w:rPr>
          <w:rFonts w:ascii="Book Antiqua" w:hAnsi="Book Antiqua" w:cs="Times New Roman"/>
        </w:rPr>
        <w:t>karya</w:t>
      </w:r>
      <w:proofErr w:type="spellEnd"/>
      <w:r w:rsidRPr="001E749C">
        <w:rPr>
          <w:rFonts w:ascii="Book Antiqua" w:hAnsi="Book Antiqua" w:cs="Times New Roman"/>
        </w:rPr>
        <w:t xml:space="preserve"> sastra </w:t>
      </w:r>
      <w:proofErr w:type="spellStart"/>
      <w:r w:rsidRPr="001E749C">
        <w:rPr>
          <w:rFonts w:ascii="Book Antiqua" w:hAnsi="Book Antiqua" w:cs="Times New Roman"/>
        </w:rPr>
        <w:t>hasil</w:t>
      </w:r>
      <w:proofErr w:type="spellEnd"/>
      <w:r w:rsidRPr="001E749C">
        <w:rPr>
          <w:rFonts w:ascii="Book Antiqua" w:hAnsi="Book Antiqua" w:cs="Times New Roman"/>
        </w:rPr>
        <w:t xml:space="preserve"> </w:t>
      </w:r>
      <w:proofErr w:type="spellStart"/>
      <w:r w:rsidRPr="001E749C">
        <w:rPr>
          <w:rFonts w:ascii="Book Antiqua" w:hAnsi="Book Antiqua" w:cs="Times New Roman"/>
        </w:rPr>
        <w:t>karya</w:t>
      </w:r>
      <w:proofErr w:type="spellEnd"/>
      <w:r w:rsidRPr="001E749C">
        <w:rPr>
          <w:rFonts w:ascii="Book Antiqua" w:hAnsi="Book Antiqua" w:cs="Times New Roman"/>
        </w:rPr>
        <w:t xml:space="preserve"> </w:t>
      </w:r>
      <w:proofErr w:type="spellStart"/>
      <w:r w:rsidRPr="001E749C">
        <w:rPr>
          <w:rFonts w:ascii="Book Antiqua" w:hAnsi="Book Antiqua" w:cs="Times New Roman"/>
        </w:rPr>
        <w:t>dari</w:t>
      </w:r>
      <w:proofErr w:type="spellEnd"/>
      <w:r w:rsidRPr="001E749C">
        <w:rPr>
          <w:rFonts w:ascii="Book Antiqua" w:hAnsi="Book Antiqua" w:cs="Times New Roman"/>
        </w:rPr>
        <w:t xml:space="preserve"> </w:t>
      </w:r>
      <w:proofErr w:type="spellStart"/>
      <w:r w:rsidRPr="001E749C">
        <w:rPr>
          <w:rFonts w:ascii="Book Antiqua" w:hAnsi="Book Antiqua" w:cs="Times New Roman"/>
        </w:rPr>
        <w:t>individu</w:t>
      </w:r>
      <w:proofErr w:type="spellEnd"/>
      <w:r w:rsidRPr="001E749C">
        <w:rPr>
          <w:rFonts w:ascii="Book Antiqua" w:hAnsi="Book Antiqua" w:cs="Times New Roman"/>
        </w:rPr>
        <w:t xml:space="preserve">, </w:t>
      </w:r>
      <w:proofErr w:type="spellStart"/>
      <w:r w:rsidRPr="001E749C">
        <w:rPr>
          <w:rFonts w:ascii="Book Antiqua" w:hAnsi="Book Antiqua" w:cs="Times New Roman"/>
        </w:rPr>
        <w:t>hanya</w:t>
      </w:r>
      <w:proofErr w:type="spellEnd"/>
      <w:r w:rsidRPr="001E749C">
        <w:rPr>
          <w:rFonts w:ascii="Book Antiqua" w:hAnsi="Book Antiqua" w:cs="Times New Roman"/>
        </w:rPr>
        <w:t xml:space="preserve"> </w:t>
      </w:r>
      <w:proofErr w:type="spellStart"/>
      <w:r w:rsidRPr="001E749C">
        <w:rPr>
          <w:rFonts w:ascii="Book Antiqua" w:hAnsi="Book Antiqua" w:cs="Times New Roman"/>
        </w:rPr>
        <w:t>saja</w:t>
      </w:r>
      <w:proofErr w:type="spellEnd"/>
      <w:r w:rsidRPr="001E749C">
        <w:rPr>
          <w:rFonts w:ascii="Book Antiqua" w:hAnsi="Book Antiqua" w:cs="Times New Roman"/>
        </w:rPr>
        <w:t xml:space="preserve"> </w:t>
      </w:r>
      <w:proofErr w:type="spellStart"/>
      <w:r w:rsidRPr="001E749C">
        <w:rPr>
          <w:rFonts w:ascii="Book Antiqua" w:hAnsi="Book Antiqua" w:cs="Times New Roman"/>
        </w:rPr>
        <w:t>objek</w:t>
      </w:r>
      <w:proofErr w:type="spellEnd"/>
      <w:r w:rsidRPr="001E749C">
        <w:rPr>
          <w:rFonts w:ascii="Book Antiqua" w:hAnsi="Book Antiqua" w:cs="Times New Roman"/>
        </w:rPr>
        <w:t xml:space="preserve"> yang </w:t>
      </w:r>
      <w:proofErr w:type="spellStart"/>
      <w:r w:rsidRPr="001E749C">
        <w:rPr>
          <w:rFonts w:ascii="Book Antiqua" w:hAnsi="Book Antiqua" w:cs="Times New Roman"/>
        </w:rPr>
        <w:t>disampaikan</w:t>
      </w:r>
      <w:proofErr w:type="spellEnd"/>
      <w:r w:rsidRPr="001E749C">
        <w:rPr>
          <w:rFonts w:ascii="Book Antiqua" w:hAnsi="Book Antiqua" w:cs="Times New Roman"/>
        </w:rPr>
        <w:t xml:space="preserve"> </w:t>
      </w:r>
      <w:proofErr w:type="spellStart"/>
      <w:r w:rsidRPr="001E749C">
        <w:rPr>
          <w:rFonts w:ascii="Book Antiqua" w:hAnsi="Book Antiqua" w:cs="Times New Roman"/>
        </w:rPr>
        <w:t>tidak</w:t>
      </w:r>
      <w:proofErr w:type="spellEnd"/>
      <w:r w:rsidRPr="001E749C">
        <w:rPr>
          <w:rFonts w:ascii="Book Antiqua" w:hAnsi="Book Antiqua" w:cs="Times New Roman"/>
        </w:rPr>
        <w:t xml:space="preserve"> </w:t>
      </w:r>
      <w:proofErr w:type="spellStart"/>
      <w:r w:rsidRPr="001E749C">
        <w:rPr>
          <w:rFonts w:ascii="Book Antiqua" w:hAnsi="Book Antiqua" w:cs="Times New Roman"/>
        </w:rPr>
        <w:t>akan</w:t>
      </w:r>
      <w:proofErr w:type="spellEnd"/>
      <w:r w:rsidRPr="001E749C">
        <w:rPr>
          <w:rFonts w:ascii="Book Antiqua" w:hAnsi="Book Antiqua" w:cs="Times New Roman"/>
        </w:rPr>
        <w:t xml:space="preserve"> </w:t>
      </w:r>
      <w:proofErr w:type="spellStart"/>
      <w:r w:rsidRPr="001E749C">
        <w:rPr>
          <w:rFonts w:ascii="Book Antiqua" w:hAnsi="Book Antiqua" w:cs="Times New Roman"/>
        </w:rPr>
        <w:t>terlepas</w:t>
      </w:r>
      <w:proofErr w:type="spellEnd"/>
      <w:r w:rsidRPr="001E749C">
        <w:rPr>
          <w:rFonts w:ascii="Book Antiqua" w:hAnsi="Book Antiqua" w:cs="Times New Roman"/>
        </w:rPr>
        <w:t xml:space="preserve"> </w:t>
      </w:r>
      <w:proofErr w:type="spellStart"/>
      <w:r w:rsidRPr="001E749C">
        <w:rPr>
          <w:rFonts w:ascii="Book Antiqua" w:hAnsi="Book Antiqua" w:cs="Times New Roman"/>
        </w:rPr>
        <w:t>dari</w:t>
      </w:r>
      <w:proofErr w:type="spellEnd"/>
      <w:r w:rsidRPr="001E749C">
        <w:rPr>
          <w:rFonts w:ascii="Book Antiqua" w:hAnsi="Book Antiqua" w:cs="Times New Roman"/>
        </w:rPr>
        <w:t xml:space="preserve"> </w:t>
      </w:r>
      <w:proofErr w:type="spellStart"/>
      <w:r w:rsidRPr="001E749C">
        <w:rPr>
          <w:rFonts w:ascii="Book Antiqua" w:hAnsi="Book Antiqua" w:cs="Times New Roman"/>
        </w:rPr>
        <w:t>kebudayaan</w:t>
      </w:r>
      <w:proofErr w:type="spellEnd"/>
      <w:r w:rsidRPr="001E749C">
        <w:rPr>
          <w:rFonts w:ascii="Book Antiqua" w:hAnsi="Book Antiqua" w:cs="Times New Roman"/>
        </w:rPr>
        <w:t xml:space="preserve"> dan </w:t>
      </w:r>
      <w:proofErr w:type="spellStart"/>
      <w:r w:rsidRPr="001E749C">
        <w:rPr>
          <w:rFonts w:ascii="Book Antiqua" w:hAnsi="Book Antiqua" w:cs="Times New Roman"/>
        </w:rPr>
        <w:t>kehidupan</w:t>
      </w:r>
      <w:proofErr w:type="spellEnd"/>
      <w:r w:rsidRPr="001E749C">
        <w:rPr>
          <w:rFonts w:ascii="Book Antiqua" w:hAnsi="Book Antiqua" w:cs="Times New Roman"/>
        </w:rPr>
        <w:t xml:space="preserve"> </w:t>
      </w:r>
      <w:proofErr w:type="spellStart"/>
      <w:r w:rsidRPr="001E749C">
        <w:rPr>
          <w:rFonts w:ascii="Book Antiqua" w:hAnsi="Book Antiqua" w:cs="Times New Roman"/>
        </w:rPr>
        <w:t>sosial</w:t>
      </w:r>
      <w:proofErr w:type="spellEnd"/>
      <w:r w:rsidRPr="001E749C">
        <w:rPr>
          <w:rFonts w:ascii="Book Antiqua" w:hAnsi="Book Antiqua" w:cs="Times New Roman"/>
        </w:rPr>
        <w:t xml:space="preserve"> </w:t>
      </w:r>
      <w:proofErr w:type="spellStart"/>
      <w:r w:rsidRPr="001E749C">
        <w:rPr>
          <w:rFonts w:ascii="Book Antiqua" w:hAnsi="Book Antiqua" w:cs="Times New Roman"/>
        </w:rPr>
        <w:t>masyarakat</w:t>
      </w:r>
      <w:proofErr w:type="spellEnd"/>
      <w:r w:rsidRPr="001E749C">
        <w:rPr>
          <w:rFonts w:ascii="Book Antiqua" w:hAnsi="Book Antiqua" w:cs="Times New Roman"/>
        </w:rPr>
        <w:t xml:space="preserve">. </w:t>
      </w:r>
      <w:proofErr w:type="spellStart"/>
      <w:r w:rsidRPr="001E749C">
        <w:rPr>
          <w:rFonts w:ascii="Book Antiqua" w:hAnsi="Book Antiqua" w:cs="Times New Roman"/>
        </w:rPr>
        <w:t>Karya</w:t>
      </w:r>
      <w:proofErr w:type="spellEnd"/>
      <w:r w:rsidRPr="001E749C">
        <w:rPr>
          <w:rFonts w:ascii="Book Antiqua" w:hAnsi="Book Antiqua" w:cs="Times New Roman"/>
        </w:rPr>
        <w:t xml:space="preserve"> sastra </w:t>
      </w:r>
      <w:proofErr w:type="spellStart"/>
      <w:r w:rsidRPr="001E749C">
        <w:rPr>
          <w:rFonts w:ascii="Book Antiqua" w:hAnsi="Book Antiqua" w:cs="Times New Roman"/>
        </w:rPr>
        <w:t>itu</w:t>
      </w:r>
      <w:proofErr w:type="spellEnd"/>
      <w:r w:rsidRPr="001E749C">
        <w:rPr>
          <w:rFonts w:ascii="Book Antiqua" w:hAnsi="Book Antiqua" w:cs="Times New Roman"/>
        </w:rPr>
        <w:t xml:space="preserve"> </w:t>
      </w:r>
      <w:proofErr w:type="spellStart"/>
      <w:r w:rsidRPr="001E749C">
        <w:rPr>
          <w:rFonts w:ascii="Book Antiqua" w:hAnsi="Book Antiqua" w:cs="Times New Roman"/>
        </w:rPr>
        <w:t>tidak</w:t>
      </w:r>
      <w:proofErr w:type="spellEnd"/>
      <w:r w:rsidRPr="001E749C">
        <w:rPr>
          <w:rFonts w:ascii="Book Antiqua" w:hAnsi="Book Antiqua" w:cs="Times New Roman"/>
        </w:rPr>
        <w:t xml:space="preserve"> </w:t>
      </w:r>
      <w:proofErr w:type="spellStart"/>
      <w:r w:rsidRPr="001E749C">
        <w:rPr>
          <w:rFonts w:ascii="Book Antiqua" w:hAnsi="Book Antiqua" w:cs="Times New Roman"/>
        </w:rPr>
        <w:t>pernah</w:t>
      </w:r>
      <w:proofErr w:type="spellEnd"/>
      <w:r w:rsidRPr="001E749C">
        <w:rPr>
          <w:rFonts w:ascii="Book Antiqua" w:hAnsi="Book Antiqua" w:cs="Times New Roman"/>
        </w:rPr>
        <w:t xml:space="preserve"> </w:t>
      </w:r>
      <w:proofErr w:type="spellStart"/>
      <w:r w:rsidRPr="001E749C">
        <w:rPr>
          <w:rFonts w:ascii="Book Antiqua" w:hAnsi="Book Antiqua" w:cs="Times New Roman"/>
        </w:rPr>
        <w:t>tercipta</w:t>
      </w:r>
      <w:proofErr w:type="spellEnd"/>
      <w:r w:rsidRPr="001E749C">
        <w:rPr>
          <w:rFonts w:ascii="Book Antiqua" w:hAnsi="Book Antiqua" w:cs="Times New Roman"/>
        </w:rPr>
        <w:t xml:space="preserve"> </w:t>
      </w:r>
      <w:proofErr w:type="spellStart"/>
      <w:r w:rsidRPr="001E749C">
        <w:rPr>
          <w:rFonts w:ascii="Book Antiqua" w:hAnsi="Book Antiqua" w:cs="Times New Roman"/>
        </w:rPr>
        <w:t>dari</w:t>
      </w:r>
      <w:proofErr w:type="spellEnd"/>
      <w:r w:rsidRPr="001E749C">
        <w:rPr>
          <w:rFonts w:ascii="Book Antiqua" w:hAnsi="Book Antiqua" w:cs="Times New Roman"/>
        </w:rPr>
        <w:t xml:space="preserve"> </w:t>
      </w:r>
      <w:proofErr w:type="spellStart"/>
      <w:r w:rsidRPr="001E749C">
        <w:rPr>
          <w:rFonts w:ascii="Book Antiqua" w:hAnsi="Book Antiqua" w:cs="Times New Roman"/>
        </w:rPr>
        <w:t>kosongan</w:t>
      </w:r>
      <w:proofErr w:type="spellEnd"/>
      <w:r w:rsidRPr="001E749C">
        <w:rPr>
          <w:rFonts w:ascii="Book Antiqua" w:hAnsi="Book Antiqua" w:cs="Times New Roman"/>
        </w:rPr>
        <w:t xml:space="preserve">.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dan sastra </w:t>
      </w:r>
      <w:proofErr w:type="spellStart"/>
      <w:r w:rsidRPr="001E749C">
        <w:rPr>
          <w:rFonts w:ascii="Book Antiqua" w:hAnsi="Book Antiqua" w:cs="Times New Roman"/>
        </w:rPr>
        <w:t>memiliki</w:t>
      </w:r>
      <w:proofErr w:type="spellEnd"/>
      <w:r w:rsidRPr="001E749C">
        <w:rPr>
          <w:rFonts w:ascii="Book Antiqua" w:hAnsi="Book Antiqua" w:cs="Times New Roman"/>
        </w:rPr>
        <w:t xml:space="preserve"> </w:t>
      </w:r>
      <w:proofErr w:type="spellStart"/>
      <w:r w:rsidRPr="001E749C">
        <w:rPr>
          <w:rFonts w:ascii="Book Antiqua" w:hAnsi="Book Antiqua" w:cs="Times New Roman"/>
        </w:rPr>
        <w:t>ketergantungan</w:t>
      </w:r>
      <w:proofErr w:type="spellEnd"/>
      <w:r w:rsidRPr="001E749C">
        <w:rPr>
          <w:rFonts w:ascii="Book Antiqua" w:hAnsi="Book Antiqua" w:cs="Times New Roman"/>
        </w:rPr>
        <w:t xml:space="preserve"> </w:t>
      </w:r>
      <w:proofErr w:type="spellStart"/>
      <w:r w:rsidRPr="001E749C">
        <w:rPr>
          <w:rFonts w:ascii="Book Antiqua" w:hAnsi="Book Antiqua" w:cs="Times New Roman"/>
        </w:rPr>
        <w:t>satu</w:t>
      </w:r>
      <w:proofErr w:type="spellEnd"/>
      <w:r w:rsidRPr="001E749C">
        <w:rPr>
          <w:rFonts w:ascii="Book Antiqua" w:hAnsi="Book Antiqua" w:cs="Times New Roman"/>
        </w:rPr>
        <w:t xml:space="preserve"> </w:t>
      </w:r>
      <w:proofErr w:type="spellStart"/>
      <w:r w:rsidRPr="001E749C">
        <w:rPr>
          <w:rFonts w:ascii="Book Antiqua" w:hAnsi="Book Antiqua" w:cs="Times New Roman"/>
        </w:rPr>
        <w:t>sama</w:t>
      </w:r>
      <w:proofErr w:type="spellEnd"/>
      <w:r w:rsidRPr="001E749C">
        <w:rPr>
          <w:rFonts w:ascii="Book Antiqua" w:hAnsi="Book Antiqua" w:cs="Times New Roman"/>
        </w:rPr>
        <w:t xml:space="preserve"> lain. Sastra sangat </w:t>
      </w:r>
      <w:proofErr w:type="spellStart"/>
      <w:r w:rsidRPr="001E749C">
        <w:rPr>
          <w:rFonts w:ascii="Book Antiqua" w:hAnsi="Book Antiqua" w:cs="Times New Roman"/>
        </w:rPr>
        <w:t>dipengaruhi</w:t>
      </w:r>
      <w:proofErr w:type="spellEnd"/>
      <w:r w:rsidRPr="001E749C">
        <w:rPr>
          <w:rFonts w:ascii="Book Antiqua" w:hAnsi="Book Antiqua" w:cs="Times New Roman"/>
        </w:rPr>
        <w:t xml:space="preserve"> oleh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sehingga</w:t>
      </w:r>
      <w:proofErr w:type="spellEnd"/>
      <w:r w:rsidRPr="001E749C">
        <w:rPr>
          <w:rFonts w:ascii="Book Antiqua" w:hAnsi="Book Antiqua" w:cs="Times New Roman"/>
        </w:rPr>
        <w:t xml:space="preserve"> </w:t>
      </w:r>
      <w:proofErr w:type="spellStart"/>
      <w:r w:rsidRPr="001E749C">
        <w:rPr>
          <w:rFonts w:ascii="Book Antiqua" w:hAnsi="Book Antiqua" w:cs="Times New Roman"/>
        </w:rPr>
        <w:t>segala</w:t>
      </w:r>
      <w:proofErr w:type="spellEnd"/>
      <w:r w:rsidRPr="001E749C">
        <w:rPr>
          <w:rFonts w:ascii="Book Antiqua" w:hAnsi="Book Antiqua" w:cs="Times New Roman"/>
        </w:rPr>
        <w:t xml:space="preserve"> </w:t>
      </w:r>
      <w:proofErr w:type="spellStart"/>
      <w:r w:rsidRPr="001E749C">
        <w:rPr>
          <w:rFonts w:ascii="Book Antiqua" w:hAnsi="Book Antiqua" w:cs="Times New Roman"/>
        </w:rPr>
        <w:t>hal</w:t>
      </w:r>
      <w:proofErr w:type="spellEnd"/>
      <w:r w:rsidRPr="001E749C">
        <w:rPr>
          <w:rFonts w:ascii="Book Antiqua" w:hAnsi="Book Antiqua" w:cs="Times New Roman"/>
        </w:rPr>
        <w:t xml:space="preserve"> yang </w:t>
      </w:r>
      <w:proofErr w:type="spellStart"/>
      <w:r w:rsidRPr="001E749C">
        <w:rPr>
          <w:rFonts w:ascii="Book Antiqua" w:hAnsi="Book Antiqua" w:cs="Times New Roman"/>
        </w:rPr>
        <w:t>terdapat</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kebudayaan</w:t>
      </w:r>
      <w:proofErr w:type="spellEnd"/>
      <w:r w:rsidRPr="001E749C">
        <w:rPr>
          <w:rFonts w:ascii="Book Antiqua" w:hAnsi="Book Antiqua" w:cs="Times New Roman"/>
        </w:rPr>
        <w:t xml:space="preserve"> </w:t>
      </w:r>
      <w:proofErr w:type="spellStart"/>
      <w:r w:rsidRPr="001E749C">
        <w:rPr>
          <w:rFonts w:ascii="Book Antiqua" w:hAnsi="Book Antiqua" w:cs="Times New Roman"/>
        </w:rPr>
        <w:t>akan</w:t>
      </w:r>
      <w:proofErr w:type="spellEnd"/>
      <w:r w:rsidRPr="001E749C">
        <w:rPr>
          <w:rFonts w:ascii="Book Antiqua" w:hAnsi="Book Antiqua" w:cs="Times New Roman"/>
        </w:rPr>
        <w:t xml:space="preserve"> </w:t>
      </w:r>
      <w:proofErr w:type="spellStart"/>
      <w:r w:rsidRPr="001E749C">
        <w:rPr>
          <w:rFonts w:ascii="Book Antiqua" w:hAnsi="Book Antiqua" w:cs="Times New Roman"/>
        </w:rPr>
        <w:t>tercermin</w:t>
      </w:r>
      <w:proofErr w:type="spellEnd"/>
      <w:r w:rsidRPr="001E749C">
        <w:rPr>
          <w:rFonts w:ascii="Book Antiqua" w:hAnsi="Book Antiqua" w:cs="Times New Roman"/>
        </w:rPr>
        <w:t xml:space="preserve"> di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sastra </w:t>
      </w:r>
      <w:proofErr w:type="spellStart"/>
      <w:r w:rsidRPr="001E749C">
        <w:rPr>
          <w:rFonts w:ascii="Book Antiqua" w:hAnsi="Book Antiqua" w:cs="Times New Roman"/>
        </w:rPr>
        <w:t>prosa</w:t>
      </w:r>
      <w:proofErr w:type="spellEnd"/>
      <w:r w:rsidRPr="001E749C">
        <w:rPr>
          <w:rFonts w:ascii="Book Antiqua" w:hAnsi="Book Antiqua" w:cs="Times New Roman"/>
        </w:rPr>
        <w:t xml:space="preserve">, yang </w:t>
      </w:r>
      <w:proofErr w:type="spellStart"/>
      <w:r w:rsidRPr="001E749C">
        <w:rPr>
          <w:rFonts w:ascii="Book Antiqua" w:hAnsi="Book Antiqua" w:cs="Times New Roman"/>
        </w:rPr>
        <w:t>termasuk</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sastra. </w:t>
      </w:r>
      <w:proofErr w:type="spellStart"/>
      <w:r w:rsidRPr="001E749C">
        <w:rPr>
          <w:rFonts w:ascii="Book Antiqua" w:hAnsi="Book Antiqua" w:cs="Times New Roman"/>
        </w:rPr>
        <w:t>Terkadang</w:t>
      </w:r>
      <w:proofErr w:type="spellEnd"/>
      <w:r w:rsidRPr="001E749C">
        <w:rPr>
          <w:rFonts w:ascii="Book Antiqua" w:hAnsi="Book Antiqua" w:cs="Times New Roman"/>
        </w:rPr>
        <w:t xml:space="preserve"> </w:t>
      </w:r>
      <w:proofErr w:type="spellStart"/>
      <w:r w:rsidRPr="001E749C">
        <w:rPr>
          <w:rFonts w:ascii="Book Antiqua" w:hAnsi="Book Antiqua" w:cs="Times New Roman"/>
        </w:rPr>
        <w:t>disebut-sebut</w:t>
      </w:r>
      <w:proofErr w:type="spellEnd"/>
      <w:r w:rsidRPr="001E749C">
        <w:rPr>
          <w:rFonts w:ascii="Book Antiqua" w:hAnsi="Book Antiqua" w:cs="Times New Roman"/>
        </w:rPr>
        <w:t xml:space="preserve"> </w:t>
      </w:r>
      <w:proofErr w:type="spellStart"/>
      <w:r w:rsidRPr="001E749C">
        <w:rPr>
          <w:rFonts w:ascii="Book Antiqua" w:hAnsi="Book Antiqua" w:cs="Times New Roman"/>
        </w:rPr>
        <w:t>sebagai</w:t>
      </w:r>
      <w:proofErr w:type="spellEnd"/>
      <w:r w:rsidRPr="001E749C">
        <w:rPr>
          <w:rFonts w:ascii="Book Antiqua" w:hAnsi="Book Antiqua" w:cs="Times New Roman"/>
        </w:rPr>
        <w:t xml:space="preserve"> </w:t>
      </w:r>
      <w:r w:rsidRPr="001E749C">
        <w:rPr>
          <w:rFonts w:ascii="Book Antiqua" w:hAnsi="Book Antiqua" w:cs="Times New Roman"/>
          <w:i/>
        </w:rPr>
        <w:t xml:space="preserve">narrative fiction, </w:t>
      </w:r>
      <w:r w:rsidRPr="001E749C">
        <w:rPr>
          <w:rFonts w:ascii="Book Antiqua" w:hAnsi="Book Antiqua" w:cs="Times New Roman"/>
        </w:rPr>
        <w:t xml:space="preserve">proses fiction, </w:t>
      </w:r>
      <w:proofErr w:type="spellStart"/>
      <w:r w:rsidRPr="001E749C">
        <w:rPr>
          <w:rFonts w:ascii="Book Antiqua" w:hAnsi="Book Antiqua" w:cs="Times New Roman"/>
        </w:rPr>
        <w:t>atau</w:t>
      </w:r>
      <w:proofErr w:type="spellEnd"/>
      <w:r w:rsidRPr="001E749C">
        <w:rPr>
          <w:rFonts w:ascii="Book Antiqua" w:hAnsi="Book Antiqua" w:cs="Times New Roman"/>
        </w:rPr>
        <w:t xml:space="preserve"> </w:t>
      </w:r>
      <w:proofErr w:type="spellStart"/>
      <w:r w:rsidRPr="001E749C">
        <w:rPr>
          <w:rFonts w:ascii="Book Antiqua" w:hAnsi="Book Antiqua" w:cs="Times New Roman"/>
        </w:rPr>
        <w:t>hanya</w:t>
      </w:r>
      <w:proofErr w:type="spellEnd"/>
      <w:r w:rsidRPr="001E749C">
        <w:rPr>
          <w:rFonts w:ascii="Book Antiqua" w:hAnsi="Book Antiqua" w:cs="Times New Roman"/>
        </w:rPr>
        <w:t xml:space="preserve"> fiction </w:t>
      </w:r>
      <w:proofErr w:type="spellStart"/>
      <w:r w:rsidRPr="001E749C">
        <w:rPr>
          <w:rFonts w:ascii="Book Antiqua" w:hAnsi="Book Antiqua" w:cs="Times New Roman"/>
        </w:rPr>
        <w:t>saja</w:t>
      </w:r>
      <w:proofErr w:type="spellEnd"/>
      <w:r w:rsidRPr="001E749C">
        <w:rPr>
          <w:rFonts w:ascii="Book Antiqua" w:hAnsi="Book Antiqua" w:cs="Times New Roman"/>
        </w:rPr>
        <w:t xml:space="preserve">. Jika </w:t>
      </w:r>
      <w:proofErr w:type="spellStart"/>
      <w:r w:rsidRPr="001E749C">
        <w:rPr>
          <w:rFonts w:ascii="Book Antiqua" w:hAnsi="Book Antiqua" w:cs="Times New Roman"/>
        </w:rPr>
        <w:t>kebudayaan</w:t>
      </w:r>
      <w:proofErr w:type="spellEnd"/>
      <w:r w:rsidRPr="001E749C">
        <w:rPr>
          <w:rFonts w:ascii="Book Antiqua" w:hAnsi="Book Antiqua" w:cs="Times New Roman"/>
        </w:rPr>
        <w:t xml:space="preserve"> </w:t>
      </w:r>
      <w:proofErr w:type="spellStart"/>
      <w:r w:rsidRPr="001E749C">
        <w:rPr>
          <w:rFonts w:ascii="Book Antiqua" w:hAnsi="Book Antiqua" w:cs="Times New Roman"/>
        </w:rPr>
        <w:t>adalah</w:t>
      </w:r>
      <w:proofErr w:type="spellEnd"/>
      <w:r w:rsidRPr="001E749C">
        <w:rPr>
          <w:rFonts w:ascii="Book Antiqua" w:hAnsi="Book Antiqua" w:cs="Times New Roman"/>
        </w:rPr>
        <w:t xml:space="preserve"> </w:t>
      </w:r>
      <w:proofErr w:type="spellStart"/>
      <w:r w:rsidRPr="001E749C">
        <w:rPr>
          <w:rFonts w:ascii="Book Antiqua" w:hAnsi="Book Antiqua" w:cs="Times New Roman"/>
        </w:rPr>
        <w:t>sistem</w:t>
      </w:r>
      <w:proofErr w:type="spellEnd"/>
      <w:r w:rsidRPr="001E749C">
        <w:rPr>
          <w:rFonts w:ascii="Book Antiqua" w:hAnsi="Book Antiqua" w:cs="Times New Roman"/>
        </w:rPr>
        <w:t xml:space="preserve"> yang </w:t>
      </w:r>
      <w:proofErr w:type="spellStart"/>
      <w:r w:rsidRPr="001E749C">
        <w:rPr>
          <w:rFonts w:ascii="Book Antiqua" w:hAnsi="Book Antiqua" w:cs="Times New Roman"/>
        </w:rPr>
        <w:t>mengatur</w:t>
      </w:r>
      <w:proofErr w:type="spellEnd"/>
      <w:r w:rsidRPr="001E749C">
        <w:rPr>
          <w:rFonts w:ascii="Book Antiqua" w:hAnsi="Book Antiqua" w:cs="Times New Roman"/>
        </w:rPr>
        <w:t xml:space="preserve"> </w:t>
      </w:r>
      <w:proofErr w:type="spellStart"/>
      <w:r w:rsidRPr="001E749C">
        <w:rPr>
          <w:rFonts w:ascii="Book Antiqua" w:hAnsi="Book Antiqua" w:cs="Times New Roman"/>
        </w:rPr>
        <w:t>interaksi</w:t>
      </w:r>
      <w:proofErr w:type="spellEnd"/>
      <w:r w:rsidRPr="001E749C">
        <w:rPr>
          <w:rFonts w:ascii="Book Antiqua" w:hAnsi="Book Antiqua" w:cs="Times New Roman"/>
        </w:rPr>
        <w:t xml:space="preserve"> </w:t>
      </w:r>
      <w:proofErr w:type="spellStart"/>
      <w:r w:rsidRPr="001E749C">
        <w:rPr>
          <w:rFonts w:ascii="Book Antiqua" w:hAnsi="Book Antiqua" w:cs="Times New Roman"/>
        </w:rPr>
        <w:t>manusia</w:t>
      </w:r>
      <w:proofErr w:type="spellEnd"/>
      <w:r w:rsidRPr="001E749C">
        <w:rPr>
          <w:rFonts w:ascii="Book Antiqua" w:hAnsi="Book Antiqua" w:cs="Times New Roman"/>
        </w:rPr>
        <w:t xml:space="preserve"> di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masyarakat</w:t>
      </w:r>
      <w:proofErr w:type="spellEnd"/>
      <w:r w:rsidRPr="001E749C">
        <w:rPr>
          <w:rFonts w:ascii="Book Antiqua" w:hAnsi="Book Antiqua" w:cs="Times New Roman"/>
        </w:rPr>
        <w:t xml:space="preserve">, sastra </w:t>
      </w:r>
      <w:proofErr w:type="spellStart"/>
      <w:r w:rsidRPr="001E749C">
        <w:rPr>
          <w:rFonts w:ascii="Book Antiqua" w:hAnsi="Book Antiqua" w:cs="Times New Roman"/>
        </w:rPr>
        <w:t>adalah</w:t>
      </w:r>
      <w:proofErr w:type="spellEnd"/>
      <w:r w:rsidRPr="001E749C">
        <w:rPr>
          <w:rFonts w:ascii="Book Antiqua" w:hAnsi="Book Antiqua" w:cs="Times New Roman"/>
        </w:rPr>
        <w:t xml:space="preserve"> </w:t>
      </w:r>
      <w:proofErr w:type="spellStart"/>
      <w:r w:rsidRPr="001E749C">
        <w:rPr>
          <w:rFonts w:ascii="Book Antiqua" w:hAnsi="Book Antiqua" w:cs="Times New Roman"/>
        </w:rPr>
        <w:t>suatu</w:t>
      </w:r>
      <w:proofErr w:type="spellEnd"/>
      <w:r w:rsidRPr="001E749C">
        <w:rPr>
          <w:rFonts w:ascii="Book Antiqua" w:hAnsi="Book Antiqua" w:cs="Times New Roman"/>
        </w:rPr>
        <w:t xml:space="preserve"> </w:t>
      </w:r>
      <w:proofErr w:type="spellStart"/>
      <w:r w:rsidRPr="001E749C">
        <w:rPr>
          <w:rFonts w:ascii="Book Antiqua" w:hAnsi="Book Antiqua" w:cs="Times New Roman"/>
        </w:rPr>
        <w:t>sistem</w:t>
      </w:r>
      <w:proofErr w:type="spellEnd"/>
      <w:r w:rsidRPr="001E749C">
        <w:rPr>
          <w:rFonts w:ascii="Book Antiqua" w:hAnsi="Book Antiqua" w:cs="Times New Roman"/>
        </w:rPr>
        <w:t xml:space="preserve"> yang </w:t>
      </w:r>
      <w:proofErr w:type="spellStart"/>
      <w:r w:rsidRPr="001E749C">
        <w:rPr>
          <w:rFonts w:ascii="Book Antiqua" w:hAnsi="Book Antiqua" w:cs="Times New Roman"/>
        </w:rPr>
        <w:t>berfungsi</w:t>
      </w:r>
      <w:proofErr w:type="spellEnd"/>
      <w:r w:rsidRPr="001E749C">
        <w:rPr>
          <w:rFonts w:ascii="Book Antiqua" w:hAnsi="Book Antiqua" w:cs="Times New Roman"/>
        </w:rPr>
        <w:t xml:space="preserve"> </w:t>
      </w:r>
      <w:proofErr w:type="spellStart"/>
      <w:r w:rsidRPr="001E749C">
        <w:rPr>
          <w:rFonts w:ascii="Book Antiqua" w:hAnsi="Book Antiqua" w:cs="Times New Roman"/>
        </w:rPr>
        <w:t>sebagai</w:t>
      </w:r>
      <w:proofErr w:type="spellEnd"/>
      <w:r w:rsidRPr="001E749C">
        <w:rPr>
          <w:rFonts w:ascii="Book Antiqua" w:hAnsi="Book Antiqua" w:cs="Times New Roman"/>
        </w:rPr>
        <w:t xml:space="preserve"> </w:t>
      </w:r>
      <w:proofErr w:type="spellStart"/>
      <w:r w:rsidRPr="001E749C">
        <w:rPr>
          <w:rFonts w:ascii="Book Antiqua" w:hAnsi="Book Antiqua" w:cs="Times New Roman"/>
        </w:rPr>
        <w:t>saranan</w:t>
      </w:r>
      <w:proofErr w:type="spellEnd"/>
      <w:r w:rsidRPr="001E749C">
        <w:rPr>
          <w:rFonts w:ascii="Book Antiqua" w:hAnsi="Book Antiqua" w:cs="Times New Roman"/>
        </w:rPr>
        <w:t xml:space="preserve"> </w:t>
      </w:r>
      <w:proofErr w:type="spellStart"/>
      <w:r w:rsidRPr="001E749C">
        <w:rPr>
          <w:rFonts w:ascii="Book Antiqua" w:hAnsi="Book Antiqua" w:cs="Times New Roman"/>
        </w:rPr>
        <w:t>berlangsungnya</w:t>
      </w:r>
      <w:proofErr w:type="spellEnd"/>
      <w:r w:rsidRPr="001E749C">
        <w:rPr>
          <w:rFonts w:ascii="Book Antiqua" w:hAnsi="Book Antiqua" w:cs="Times New Roman"/>
        </w:rPr>
        <w:t xml:space="preserve"> </w:t>
      </w:r>
      <w:proofErr w:type="spellStart"/>
      <w:r w:rsidRPr="001E749C">
        <w:rPr>
          <w:rFonts w:ascii="Book Antiqua" w:hAnsi="Book Antiqua" w:cs="Times New Roman"/>
        </w:rPr>
        <w:t>interaksi</w:t>
      </w:r>
      <w:proofErr w:type="spellEnd"/>
      <w:r w:rsidRPr="001E749C">
        <w:rPr>
          <w:rFonts w:ascii="Book Antiqua" w:hAnsi="Book Antiqua" w:cs="Times New Roman"/>
        </w:rPr>
        <w:t xml:space="preserve">. </w:t>
      </w:r>
    </w:p>
    <w:p w14:paraId="18353CDA" w14:textId="77777777" w:rsidR="00F43D78" w:rsidRDefault="001E749C" w:rsidP="001E749C">
      <w:pPr>
        <w:pStyle w:val="ListParagraph"/>
        <w:tabs>
          <w:tab w:val="left" w:pos="709"/>
        </w:tabs>
        <w:spacing w:line="480" w:lineRule="auto"/>
        <w:ind w:left="0" w:firstLine="578"/>
        <w:jc w:val="both"/>
        <w:rPr>
          <w:rFonts w:ascii="Book Antiqua" w:hAnsi="Book Antiqua" w:cs="Times New Roman"/>
        </w:rPr>
      </w:pPr>
      <w:proofErr w:type="spellStart"/>
      <w:r w:rsidRPr="001E749C">
        <w:rPr>
          <w:rFonts w:ascii="Book Antiqua" w:hAnsi="Book Antiqua" w:cs="Times New Roman"/>
        </w:rPr>
        <w:t>Hubungan</w:t>
      </w:r>
      <w:proofErr w:type="spellEnd"/>
      <w:r w:rsidRPr="001E749C">
        <w:rPr>
          <w:rFonts w:ascii="Book Antiqua" w:hAnsi="Book Antiqua" w:cs="Times New Roman"/>
        </w:rPr>
        <w:t xml:space="preserve">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dan sastra, </w:t>
      </w:r>
      <w:proofErr w:type="spellStart"/>
      <w:r w:rsidRPr="001E749C">
        <w:rPr>
          <w:rFonts w:ascii="Book Antiqua" w:hAnsi="Book Antiqua" w:cs="Times New Roman"/>
        </w:rPr>
        <w:t>hubungan</w:t>
      </w:r>
      <w:proofErr w:type="spellEnd"/>
      <w:r w:rsidRPr="001E749C">
        <w:rPr>
          <w:rFonts w:ascii="Book Antiqua" w:hAnsi="Book Antiqua" w:cs="Times New Roman"/>
        </w:rPr>
        <w:t xml:space="preserve"> </w:t>
      </w:r>
      <w:proofErr w:type="spellStart"/>
      <w:r w:rsidRPr="001E749C">
        <w:rPr>
          <w:rFonts w:ascii="Book Antiqua" w:hAnsi="Book Antiqua" w:cs="Times New Roman"/>
        </w:rPr>
        <w:t>ini</w:t>
      </w:r>
      <w:proofErr w:type="spellEnd"/>
      <w:r w:rsidRPr="001E749C">
        <w:rPr>
          <w:rFonts w:ascii="Book Antiqua" w:hAnsi="Book Antiqua" w:cs="Times New Roman"/>
        </w:rPr>
        <w:t xml:space="preserve"> </w:t>
      </w:r>
      <w:proofErr w:type="spellStart"/>
      <w:r w:rsidRPr="001E749C">
        <w:rPr>
          <w:rFonts w:ascii="Book Antiqua" w:hAnsi="Book Antiqua" w:cs="Times New Roman"/>
        </w:rPr>
        <w:t>jarang</w:t>
      </w:r>
      <w:proofErr w:type="spellEnd"/>
      <w:r w:rsidRPr="001E749C">
        <w:rPr>
          <w:rFonts w:ascii="Book Antiqua" w:hAnsi="Book Antiqua" w:cs="Times New Roman"/>
        </w:rPr>
        <w:t xml:space="preserve"> </w:t>
      </w:r>
      <w:proofErr w:type="spellStart"/>
      <w:r w:rsidRPr="001E749C">
        <w:rPr>
          <w:rFonts w:ascii="Book Antiqua" w:hAnsi="Book Antiqua" w:cs="Times New Roman"/>
        </w:rPr>
        <w:t>ditemukan</w:t>
      </w:r>
      <w:proofErr w:type="spellEnd"/>
      <w:r w:rsidRPr="001E749C">
        <w:rPr>
          <w:rFonts w:ascii="Book Antiqua" w:hAnsi="Book Antiqua" w:cs="Times New Roman"/>
        </w:rPr>
        <w:t xml:space="preserve">, </w:t>
      </w:r>
      <w:proofErr w:type="spellStart"/>
      <w:r w:rsidRPr="001E749C">
        <w:rPr>
          <w:rFonts w:ascii="Book Antiqua" w:hAnsi="Book Antiqua" w:cs="Times New Roman"/>
        </w:rPr>
        <w:t>bila</w:t>
      </w:r>
      <w:proofErr w:type="spellEnd"/>
      <w:r w:rsidRPr="001E749C">
        <w:rPr>
          <w:rFonts w:ascii="Book Antiqua" w:hAnsi="Book Antiqua" w:cs="Times New Roman"/>
        </w:rPr>
        <w:t xml:space="preserve"> </w:t>
      </w:r>
      <w:proofErr w:type="spellStart"/>
      <w:r w:rsidRPr="001E749C">
        <w:rPr>
          <w:rFonts w:ascii="Book Antiqua" w:hAnsi="Book Antiqua" w:cs="Times New Roman"/>
        </w:rPr>
        <w:t>dibandingkan</w:t>
      </w:r>
      <w:proofErr w:type="spellEnd"/>
      <w:r w:rsidRPr="001E749C">
        <w:rPr>
          <w:rFonts w:ascii="Book Antiqua" w:hAnsi="Book Antiqua" w:cs="Times New Roman"/>
        </w:rPr>
        <w:t xml:space="preserve"> </w:t>
      </w:r>
      <w:proofErr w:type="spellStart"/>
      <w:r w:rsidRPr="001E749C">
        <w:rPr>
          <w:rFonts w:ascii="Book Antiqua" w:hAnsi="Book Antiqua" w:cs="Times New Roman"/>
        </w:rPr>
        <w:t>hubungan</w:t>
      </w:r>
      <w:proofErr w:type="spellEnd"/>
      <w:r w:rsidRPr="001E749C">
        <w:rPr>
          <w:rFonts w:ascii="Book Antiqua" w:hAnsi="Book Antiqua" w:cs="Times New Roman"/>
        </w:rPr>
        <w:t xml:space="preserve"> sastra </w:t>
      </w:r>
      <w:proofErr w:type="spellStart"/>
      <w:r w:rsidRPr="001E749C">
        <w:rPr>
          <w:rFonts w:ascii="Book Antiqua" w:hAnsi="Book Antiqua" w:cs="Times New Roman"/>
        </w:rPr>
        <w:t>dengan</w:t>
      </w:r>
      <w:proofErr w:type="spellEnd"/>
      <w:r w:rsidRPr="001E749C">
        <w:rPr>
          <w:rFonts w:ascii="Book Antiqua" w:hAnsi="Book Antiqua" w:cs="Times New Roman"/>
        </w:rPr>
        <w:t xml:space="preserve"> </w:t>
      </w:r>
      <w:proofErr w:type="spellStart"/>
      <w:r w:rsidRPr="001E749C">
        <w:rPr>
          <w:rFonts w:ascii="Book Antiqua" w:hAnsi="Book Antiqua" w:cs="Times New Roman"/>
        </w:rPr>
        <w:t>ilmu</w:t>
      </w:r>
      <w:proofErr w:type="spellEnd"/>
      <w:r w:rsidRPr="001E749C">
        <w:rPr>
          <w:rFonts w:ascii="Book Antiqua" w:hAnsi="Book Antiqua" w:cs="Times New Roman"/>
        </w:rPr>
        <w:t xml:space="preserve"> </w:t>
      </w:r>
      <w:proofErr w:type="spellStart"/>
      <w:r w:rsidRPr="001E749C">
        <w:rPr>
          <w:rFonts w:ascii="Book Antiqua" w:hAnsi="Book Antiqua" w:cs="Times New Roman"/>
        </w:rPr>
        <w:t>lain</w:t>
      </w:r>
      <w:proofErr w:type="spellEnd"/>
      <w:r w:rsidRPr="001E749C">
        <w:rPr>
          <w:rFonts w:ascii="Book Antiqua" w:hAnsi="Book Antiqua" w:cs="Times New Roman"/>
        </w:rPr>
        <w:t xml:space="preserve">. Dalam </w:t>
      </w:r>
      <w:proofErr w:type="spellStart"/>
      <w:r w:rsidRPr="001E749C">
        <w:rPr>
          <w:rFonts w:ascii="Book Antiqua" w:hAnsi="Book Antiqua" w:cs="Times New Roman"/>
        </w:rPr>
        <w:t>hal</w:t>
      </w:r>
      <w:proofErr w:type="spellEnd"/>
      <w:r w:rsidRPr="001E749C">
        <w:rPr>
          <w:rFonts w:ascii="Book Antiqua" w:hAnsi="Book Antiqua" w:cs="Times New Roman"/>
        </w:rPr>
        <w:t xml:space="preserve"> </w:t>
      </w:r>
      <w:proofErr w:type="spellStart"/>
      <w:r w:rsidRPr="001E749C">
        <w:rPr>
          <w:rFonts w:ascii="Book Antiqua" w:hAnsi="Book Antiqua" w:cs="Times New Roman"/>
        </w:rPr>
        <w:t>ini</w:t>
      </w:r>
      <w:proofErr w:type="spellEnd"/>
      <w:r w:rsidRPr="001E749C">
        <w:rPr>
          <w:rFonts w:ascii="Book Antiqua" w:hAnsi="Book Antiqua" w:cs="Times New Roman"/>
        </w:rPr>
        <w:t xml:space="preserve">, </w:t>
      </w:r>
      <w:proofErr w:type="spellStart"/>
      <w:r w:rsidRPr="001E749C">
        <w:rPr>
          <w:rFonts w:ascii="Book Antiqua" w:hAnsi="Book Antiqua" w:cs="Times New Roman"/>
        </w:rPr>
        <w:t>hubungan</w:t>
      </w:r>
      <w:proofErr w:type="spellEnd"/>
      <w:r w:rsidRPr="001E749C">
        <w:rPr>
          <w:rFonts w:ascii="Book Antiqua" w:hAnsi="Book Antiqua" w:cs="Times New Roman"/>
        </w:rPr>
        <w:t xml:space="preserve"> yang paling </w:t>
      </w:r>
      <w:proofErr w:type="spellStart"/>
      <w:r w:rsidRPr="001E749C">
        <w:rPr>
          <w:rFonts w:ascii="Book Antiqua" w:hAnsi="Book Antiqua" w:cs="Times New Roman"/>
        </w:rPr>
        <w:t>dekat</w:t>
      </w:r>
      <w:proofErr w:type="spellEnd"/>
      <w:r w:rsidRPr="001E749C">
        <w:rPr>
          <w:rFonts w:ascii="Book Antiqua" w:hAnsi="Book Antiqua" w:cs="Times New Roman"/>
        </w:rPr>
        <w:t xml:space="preserve"> </w:t>
      </w:r>
      <w:proofErr w:type="spellStart"/>
      <w:r w:rsidRPr="001E749C">
        <w:rPr>
          <w:rFonts w:ascii="Book Antiqua" w:hAnsi="Book Antiqua" w:cs="Times New Roman"/>
        </w:rPr>
        <w:t>dengan</w:t>
      </w:r>
      <w:proofErr w:type="spellEnd"/>
      <w:r w:rsidRPr="001E749C">
        <w:rPr>
          <w:rFonts w:ascii="Book Antiqua" w:hAnsi="Book Antiqua" w:cs="Times New Roman"/>
        </w:rPr>
        <w:t xml:space="preserve"> </w:t>
      </w:r>
      <w:proofErr w:type="spellStart"/>
      <w:r w:rsidRPr="001E749C">
        <w:rPr>
          <w:rFonts w:ascii="Book Antiqua" w:hAnsi="Book Antiqua" w:cs="Times New Roman"/>
        </w:rPr>
        <w:t>kajian</w:t>
      </w:r>
      <w:proofErr w:type="spellEnd"/>
      <w:r w:rsidRPr="001E749C">
        <w:rPr>
          <w:rFonts w:ascii="Book Antiqua" w:hAnsi="Book Antiqua" w:cs="Times New Roman"/>
        </w:rPr>
        <w:t xml:space="preserve">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Perbedaanya</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antropologi</w:t>
      </w:r>
      <w:proofErr w:type="spellEnd"/>
      <w:r w:rsidRPr="001E749C">
        <w:rPr>
          <w:rFonts w:ascii="Book Antiqua" w:hAnsi="Book Antiqua" w:cs="Times New Roman"/>
        </w:rPr>
        <w:t xml:space="preserve"> </w:t>
      </w:r>
    </w:p>
    <w:p w14:paraId="6DEEEA6A" w14:textId="77777777" w:rsidR="00F43D78" w:rsidRDefault="00F43D78" w:rsidP="00F43D78">
      <w:pPr>
        <w:pStyle w:val="ListParagraph"/>
        <w:tabs>
          <w:tab w:val="left" w:pos="709"/>
        </w:tabs>
        <w:spacing w:line="480" w:lineRule="auto"/>
        <w:ind w:left="0"/>
        <w:jc w:val="both"/>
        <w:rPr>
          <w:rFonts w:ascii="Book Antiqua" w:hAnsi="Book Antiqua" w:cs="Times New Roman"/>
        </w:rPr>
      </w:pPr>
    </w:p>
    <w:p w14:paraId="45150D21" w14:textId="4D6C445F" w:rsidR="001E749C" w:rsidRPr="001E749C" w:rsidRDefault="001E749C" w:rsidP="00F43D78">
      <w:pPr>
        <w:pStyle w:val="ListParagraph"/>
        <w:tabs>
          <w:tab w:val="left" w:pos="709"/>
        </w:tabs>
        <w:spacing w:line="480" w:lineRule="auto"/>
        <w:ind w:left="0"/>
        <w:jc w:val="both"/>
        <w:rPr>
          <w:rFonts w:ascii="Book Antiqua" w:hAnsi="Book Antiqua" w:cs="Times New Roman"/>
        </w:rPr>
      </w:pPr>
      <w:r w:rsidRPr="001E749C">
        <w:rPr>
          <w:rFonts w:ascii="Book Antiqua" w:hAnsi="Book Antiqua" w:cs="Times New Roman"/>
        </w:rPr>
        <w:t xml:space="preserve">sastra </w:t>
      </w:r>
      <w:proofErr w:type="spellStart"/>
      <w:r w:rsidRPr="001E749C">
        <w:rPr>
          <w:rFonts w:ascii="Book Antiqua" w:hAnsi="Book Antiqua" w:cs="Times New Roman"/>
        </w:rPr>
        <w:t>kebudayan</w:t>
      </w:r>
      <w:proofErr w:type="spellEnd"/>
      <w:r w:rsidRPr="001E749C">
        <w:rPr>
          <w:rFonts w:ascii="Book Antiqua" w:hAnsi="Book Antiqua" w:cs="Times New Roman"/>
        </w:rPr>
        <w:t xml:space="preserve"> </w:t>
      </w:r>
      <w:proofErr w:type="spellStart"/>
      <w:r w:rsidRPr="001E749C">
        <w:rPr>
          <w:rFonts w:ascii="Book Antiqua" w:hAnsi="Book Antiqua" w:cs="Times New Roman"/>
        </w:rPr>
        <w:t>menepati</w:t>
      </w:r>
      <w:proofErr w:type="spellEnd"/>
      <w:r w:rsidRPr="001E749C">
        <w:rPr>
          <w:rFonts w:ascii="Book Antiqua" w:hAnsi="Book Antiqua" w:cs="Times New Roman"/>
        </w:rPr>
        <w:t xml:space="preserve"> </w:t>
      </w:r>
      <w:proofErr w:type="spellStart"/>
      <w:r w:rsidRPr="001E749C">
        <w:rPr>
          <w:rFonts w:ascii="Book Antiqua" w:hAnsi="Book Antiqua" w:cs="Times New Roman"/>
        </w:rPr>
        <w:t>posisi</w:t>
      </w:r>
      <w:proofErr w:type="spellEnd"/>
      <w:r w:rsidRPr="001E749C">
        <w:rPr>
          <w:rFonts w:ascii="Book Antiqua" w:hAnsi="Book Antiqua" w:cs="Times New Roman"/>
        </w:rPr>
        <w:t xml:space="preserve"> </w:t>
      </w:r>
      <w:proofErr w:type="spellStart"/>
      <w:r w:rsidRPr="001E749C">
        <w:rPr>
          <w:rFonts w:ascii="Book Antiqua" w:hAnsi="Book Antiqua" w:cs="Times New Roman"/>
        </w:rPr>
        <w:t>sekunder</w:t>
      </w:r>
      <w:proofErr w:type="spellEnd"/>
      <w:r w:rsidRPr="001E749C">
        <w:rPr>
          <w:rFonts w:ascii="Book Antiqua" w:hAnsi="Book Antiqua" w:cs="Times New Roman"/>
        </w:rPr>
        <w:t xml:space="preserve">, </w:t>
      </w:r>
      <w:proofErr w:type="spellStart"/>
      <w:r w:rsidRPr="001E749C">
        <w:rPr>
          <w:rFonts w:ascii="Book Antiqua" w:hAnsi="Book Antiqua" w:cs="Times New Roman"/>
        </w:rPr>
        <w:t>sedangkan</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kajian</w:t>
      </w:r>
      <w:proofErr w:type="spellEnd"/>
      <w:r w:rsidRPr="001E749C">
        <w:rPr>
          <w:rFonts w:ascii="Book Antiqua" w:hAnsi="Book Antiqua" w:cs="Times New Roman"/>
        </w:rPr>
        <w:t xml:space="preserve">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kebudayaan</w:t>
      </w:r>
      <w:proofErr w:type="spellEnd"/>
      <w:r w:rsidRPr="001E749C">
        <w:rPr>
          <w:rFonts w:ascii="Book Antiqua" w:hAnsi="Book Antiqua" w:cs="Times New Roman"/>
        </w:rPr>
        <w:t xml:space="preserve"> </w:t>
      </w:r>
      <w:proofErr w:type="spellStart"/>
      <w:r w:rsidRPr="001E749C">
        <w:rPr>
          <w:rFonts w:ascii="Book Antiqua" w:hAnsi="Book Antiqua" w:cs="Times New Roman"/>
        </w:rPr>
        <w:t>merupakan</w:t>
      </w:r>
      <w:proofErr w:type="spellEnd"/>
      <w:r w:rsidRPr="001E749C">
        <w:rPr>
          <w:rFonts w:ascii="Book Antiqua" w:hAnsi="Book Antiqua" w:cs="Times New Roman"/>
        </w:rPr>
        <w:t xml:space="preserve"> </w:t>
      </w:r>
      <w:proofErr w:type="spellStart"/>
      <w:r w:rsidRPr="001E749C">
        <w:rPr>
          <w:rFonts w:ascii="Book Antiqua" w:hAnsi="Book Antiqua" w:cs="Times New Roman"/>
        </w:rPr>
        <w:t>objek</w:t>
      </w:r>
      <w:proofErr w:type="spellEnd"/>
      <w:r w:rsidRPr="001E749C">
        <w:rPr>
          <w:rFonts w:ascii="Book Antiqua" w:hAnsi="Book Antiqua" w:cs="Times New Roman"/>
        </w:rPr>
        <w:t xml:space="preserve"> primer. </w:t>
      </w:r>
      <w:proofErr w:type="spellStart"/>
      <w:r w:rsidRPr="001E749C">
        <w:rPr>
          <w:rFonts w:ascii="Book Antiqua" w:hAnsi="Book Antiqua" w:cs="Times New Roman"/>
        </w:rPr>
        <w:t>Dengan</w:t>
      </w:r>
      <w:proofErr w:type="spellEnd"/>
      <w:r w:rsidRPr="001E749C">
        <w:rPr>
          <w:rFonts w:ascii="Book Antiqua" w:hAnsi="Book Antiqua" w:cs="Times New Roman"/>
        </w:rPr>
        <w:t xml:space="preserve"> </w:t>
      </w:r>
      <w:proofErr w:type="spellStart"/>
      <w:r w:rsidRPr="001E749C">
        <w:rPr>
          <w:rFonts w:ascii="Book Antiqua" w:hAnsi="Book Antiqua" w:cs="Times New Roman"/>
        </w:rPr>
        <w:t>singkat</w:t>
      </w:r>
      <w:proofErr w:type="spellEnd"/>
      <w:r w:rsidRPr="001E749C">
        <w:rPr>
          <w:rFonts w:ascii="Book Antiqua" w:hAnsi="Book Antiqua" w:cs="Times New Roman"/>
        </w:rPr>
        <w:t xml:space="preserve">, </w:t>
      </w:r>
      <w:proofErr w:type="spellStart"/>
      <w:r w:rsidRPr="001E749C">
        <w:rPr>
          <w:rFonts w:ascii="Book Antiqua" w:hAnsi="Book Antiqua" w:cs="Times New Roman"/>
        </w:rPr>
        <w:t>berbagai</w:t>
      </w:r>
      <w:proofErr w:type="spellEnd"/>
      <w:r w:rsidRPr="001E749C">
        <w:rPr>
          <w:rFonts w:ascii="Book Antiqua" w:hAnsi="Book Antiqua" w:cs="Times New Roman"/>
        </w:rPr>
        <w:t xml:space="preserve"> </w:t>
      </w:r>
      <w:proofErr w:type="spellStart"/>
      <w:r w:rsidRPr="001E749C">
        <w:rPr>
          <w:rFonts w:ascii="Book Antiqua" w:hAnsi="Book Antiqua" w:cs="Times New Roman"/>
        </w:rPr>
        <w:t>unsur</w:t>
      </w:r>
      <w:proofErr w:type="spellEnd"/>
      <w:r w:rsidRPr="001E749C">
        <w:rPr>
          <w:rFonts w:ascii="Book Antiqua" w:hAnsi="Book Antiqua" w:cs="Times New Roman"/>
        </w:rPr>
        <w:t xml:space="preserve"> </w:t>
      </w:r>
      <w:proofErr w:type="spellStart"/>
      <w:r w:rsidRPr="001E749C">
        <w:rPr>
          <w:rFonts w:ascii="Book Antiqua" w:hAnsi="Book Antiqua" w:cs="Times New Roman"/>
        </w:rPr>
        <w:t>kebudayaan</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karya</w:t>
      </w:r>
      <w:proofErr w:type="spellEnd"/>
      <w:r w:rsidRPr="001E749C">
        <w:rPr>
          <w:rFonts w:ascii="Book Antiqua" w:hAnsi="Book Antiqua" w:cs="Times New Roman"/>
        </w:rPr>
        <w:t xml:space="preserve"> sastra, </w:t>
      </w:r>
      <w:proofErr w:type="spellStart"/>
      <w:r w:rsidRPr="001E749C">
        <w:rPr>
          <w:rFonts w:ascii="Book Antiqua" w:hAnsi="Book Antiqua" w:cs="Times New Roman"/>
        </w:rPr>
        <w:t>seperti</w:t>
      </w:r>
      <w:proofErr w:type="spellEnd"/>
      <w:r w:rsidRPr="001E749C">
        <w:rPr>
          <w:rFonts w:ascii="Book Antiqua" w:hAnsi="Book Antiqua" w:cs="Times New Roman"/>
        </w:rPr>
        <w:t xml:space="preserve"> </w:t>
      </w:r>
      <w:proofErr w:type="spellStart"/>
      <w:r w:rsidRPr="001E749C">
        <w:rPr>
          <w:rFonts w:ascii="Book Antiqua" w:hAnsi="Book Antiqua" w:cs="Times New Roman"/>
        </w:rPr>
        <w:t>kawin</w:t>
      </w:r>
      <w:proofErr w:type="spellEnd"/>
      <w:r w:rsidRPr="001E749C">
        <w:rPr>
          <w:rFonts w:ascii="Book Antiqua" w:hAnsi="Book Antiqua" w:cs="Times New Roman"/>
        </w:rPr>
        <w:t xml:space="preserve"> </w:t>
      </w:r>
      <w:proofErr w:type="spellStart"/>
      <w:r w:rsidRPr="001E749C">
        <w:rPr>
          <w:rFonts w:ascii="Book Antiqua" w:hAnsi="Book Antiqua" w:cs="Times New Roman"/>
        </w:rPr>
        <w:t>paksa</w:t>
      </w:r>
      <w:proofErr w:type="spellEnd"/>
      <w:r w:rsidRPr="001E749C">
        <w:rPr>
          <w:rFonts w:ascii="Book Antiqua" w:hAnsi="Book Antiqua" w:cs="Times New Roman"/>
        </w:rPr>
        <w:t xml:space="preserve">, </w:t>
      </w:r>
      <w:proofErr w:type="spellStart"/>
      <w:r w:rsidRPr="001E749C">
        <w:rPr>
          <w:rFonts w:ascii="Book Antiqua" w:hAnsi="Book Antiqua" w:cs="Times New Roman"/>
        </w:rPr>
        <w:t>nasionalisme</w:t>
      </w:r>
      <w:proofErr w:type="spellEnd"/>
      <w:r w:rsidRPr="001E749C">
        <w:rPr>
          <w:rFonts w:ascii="Book Antiqua" w:hAnsi="Book Antiqua" w:cs="Times New Roman"/>
        </w:rPr>
        <w:t xml:space="preserve"> dan </w:t>
      </w:r>
      <w:proofErr w:type="spellStart"/>
      <w:r w:rsidRPr="001E749C">
        <w:rPr>
          <w:rFonts w:ascii="Book Antiqua" w:hAnsi="Book Antiqua" w:cs="Times New Roman"/>
        </w:rPr>
        <w:t>sebagainya</w:t>
      </w:r>
      <w:proofErr w:type="spellEnd"/>
      <w:r w:rsidRPr="001E749C">
        <w:rPr>
          <w:rFonts w:ascii="Book Antiqua" w:hAnsi="Book Antiqua" w:cs="Times New Roman"/>
        </w:rPr>
        <w:t xml:space="preserve"> </w:t>
      </w:r>
      <w:proofErr w:type="spellStart"/>
      <w:r w:rsidRPr="001E749C">
        <w:rPr>
          <w:rFonts w:ascii="Book Antiqua" w:hAnsi="Book Antiqua" w:cs="Times New Roman"/>
        </w:rPr>
        <w:t>dapat</w:t>
      </w:r>
      <w:proofErr w:type="spellEnd"/>
      <w:r w:rsidRPr="001E749C">
        <w:rPr>
          <w:rFonts w:ascii="Book Antiqua" w:hAnsi="Book Antiqua" w:cs="Times New Roman"/>
        </w:rPr>
        <w:t xml:space="preserve"> </w:t>
      </w:r>
      <w:proofErr w:type="spellStart"/>
      <w:r w:rsidRPr="001E749C">
        <w:rPr>
          <w:rFonts w:ascii="Book Antiqua" w:hAnsi="Book Antiqua" w:cs="Times New Roman"/>
        </w:rPr>
        <w:t>dianalisis</w:t>
      </w:r>
      <w:proofErr w:type="spellEnd"/>
      <w:r w:rsidRPr="001E749C">
        <w:rPr>
          <w:rFonts w:ascii="Book Antiqua" w:hAnsi="Book Antiqua" w:cs="Times New Roman"/>
        </w:rPr>
        <w:t xml:space="preserve"> </w:t>
      </w:r>
      <w:proofErr w:type="spellStart"/>
      <w:r w:rsidRPr="001E749C">
        <w:rPr>
          <w:rFonts w:ascii="Book Antiqua" w:hAnsi="Book Antiqua" w:cs="Times New Roman"/>
        </w:rPr>
        <w:t>secara</w:t>
      </w:r>
      <w:proofErr w:type="spellEnd"/>
      <w:r w:rsidRPr="001E749C">
        <w:rPr>
          <w:rFonts w:ascii="Book Antiqua" w:hAnsi="Book Antiqua" w:cs="Times New Roman"/>
        </w:rPr>
        <w:t xml:space="preserve"> </w:t>
      </w:r>
      <w:proofErr w:type="spellStart"/>
      <w:r w:rsidRPr="001E749C">
        <w:rPr>
          <w:rFonts w:ascii="Book Antiqua" w:hAnsi="Book Antiqua" w:cs="Times New Roman"/>
        </w:rPr>
        <w:t>antropologi</w:t>
      </w:r>
      <w:proofErr w:type="spellEnd"/>
      <w:r w:rsidRPr="001E749C">
        <w:rPr>
          <w:rFonts w:ascii="Book Antiqua" w:hAnsi="Book Antiqua" w:cs="Times New Roman"/>
        </w:rPr>
        <w:t xml:space="preserve"> </w:t>
      </w:r>
      <w:proofErr w:type="spellStart"/>
      <w:r w:rsidRPr="001E749C">
        <w:rPr>
          <w:rFonts w:ascii="Book Antiqua" w:hAnsi="Book Antiqua" w:cs="Times New Roman"/>
        </w:rPr>
        <w:t>dengan</w:t>
      </w:r>
      <w:proofErr w:type="spellEnd"/>
      <w:r w:rsidRPr="001E749C">
        <w:rPr>
          <w:rFonts w:ascii="Book Antiqua" w:hAnsi="Book Antiqua" w:cs="Times New Roman"/>
        </w:rPr>
        <w:t xml:space="preserve"> </w:t>
      </w:r>
      <w:proofErr w:type="spellStart"/>
      <w:r w:rsidRPr="001E749C">
        <w:rPr>
          <w:rFonts w:ascii="Book Antiqua" w:hAnsi="Book Antiqua" w:cs="Times New Roman"/>
        </w:rPr>
        <w:t>mengaitkannya</w:t>
      </w:r>
      <w:proofErr w:type="spellEnd"/>
      <w:r w:rsidRPr="001E749C">
        <w:rPr>
          <w:rFonts w:ascii="Book Antiqua" w:hAnsi="Book Antiqua" w:cs="Times New Roman"/>
        </w:rPr>
        <w:t xml:space="preserve"> </w:t>
      </w:r>
      <w:proofErr w:type="spellStart"/>
      <w:r w:rsidRPr="001E749C">
        <w:rPr>
          <w:rFonts w:ascii="Book Antiqua" w:hAnsi="Book Antiqua" w:cs="Times New Roman"/>
        </w:rPr>
        <w:t>ke</w:t>
      </w:r>
      <w:proofErr w:type="spellEnd"/>
      <w:r w:rsidRPr="001E749C">
        <w:rPr>
          <w:rFonts w:ascii="Book Antiqua" w:hAnsi="Book Antiqua" w:cs="Times New Roman"/>
        </w:rPr>
        <w:t xml:space="preserve"> masa </w:t>
      </w:r>
      <w:proofErr w:type="spellStart"/>
      <w:r w:rsidRPr="001E749C">
        <w:rPr>
          <w:rFonts w:ascii="Book Antiqua" w:hAnsi="Book Antiqua" w:cs="Times New Roman"/>
        </w:rPr>
        <w:t>lampau</w:t>
      </w:r>
      <w:proofErr w:type="spellEnd"/>
      <w:r w:rsidRPr="001E749C">
        <w:rPr>
          <w:rFonts w:ascii="Book Antiqua" w:hAnsi="Book Antiqua" w:cs="Times New Roman"/>
        </w:rPr>
        <w:t xml:space="preserve">, </w:t>
      </w:r>
      <w:proofErr w:type="spellStart"/>
      <w:r w:rsidRPr="001E749C">
        <w:rPr>
          <w:rFonts w:ascii="Book Antiqua" w:hAnsi="Book Antiqua" w:cs="Times New Roman"/>
        </w:rPr>
        <w:t>akan</w:t>
      </w:r>
      <w:proofErr w:type="spellEnd"/>
      <w:r w:rsidRPr="001E749C">
        <w:rPr>
          <w:rFonts w:ascii="Book Antiqua" w:hAnsi="Book Antiqua" w:cs="Times New Roman"/>
        </w:rPr>
        <w:t xml:space="preserve"> </w:t>
      </w:r>
      <w:proofErr w:type="spellStart"/>
      <w:r w:rsidRPr="001E749C">
        <w:rPr>
          <w:rFonts w:ascii="Book Antiqua" w:hAnsi="Book Antiqua" w:cs="Times New Roman"/>
        </w:rPr>
        <w:t>tetapi</w:t>
      </w:r>
      <w:proofErr w:type="spellEnd"/>
      <w:r w:rsidRPr="001E749C">
        <w:rPr>
          <w:rFonts w:ascii="Book Antiqua" w:hAnsi="Book Antiqua" w:cs="Times New Roman"/>
        </w:rPr>
        <w:t xml:space="preserve"> </w:t>
      </w:r>
      <w:proofErr w:type="spellStart"/>
      <w:r w:rsidRPr="001E749C">
        <w:rPr>
          <w:rFonts w:ascii="Book Antiqua" w:hAnsi="Book Antiqua" w:cs="Times New Roman"/>
        </w:rPr>
        <w:t>akan</w:t>
      </w:r>
      <w:proofErr w:type="spellEnd"/>
      <w:r w:rsidRPr="001E749C">
        <w:rPr>
          <w:rFonts w:ascii="Book Antiqua" w:hAnsi="Book Antiqua" w:cs="Times New Roman"/>
        </w:rPr>
        <w:t xml:space="preserve"> </w:t>
      </w:r>
      <w:proofErr w:type="spellStart"/>
      <w:r w:rsidRPr="001E749C">
        <w:rPr>
          <w:rFonts w:ascii="Book Antiqua" w:hAnsi="Book Antiqua" w:cs="Times New Roman"/>
        </w:rPr>
        <w:t>menjadi</w:t>
      </w:r>
      <w:proofErr w:type="spellEnd"/>
      <w:r w:rsidRPr="001E749C">
        <w:rPr>
          <w:rFonts w:ascii="Book Antiqua" w:hAnsi="Book Antiqua" w:cs="Times New Roman"/>
        </w:rPr>
        <w:t xml:space="preserve"> </w:t>
      </w:r>
      <w:proofErr w:type="spellStart"/>
      <w:r w:rsidRPr="001E749C">
        <w:rPr>
          <w:rFonts w:ascii="Book Antiqua" w:hAnsi="Book Antiqua" w:cs="Times New Roman"/>
        </w:rPr>
        <w:t>kajian</w:t>
      </w:r>
      <w:proofErr w:type="spellEnd"/>
      <w:r w:rsidRPr="001E749C">
        <w:rPr>
          <w:rFonts w:ascii="Book Antiqua" w:hAnsi="Book Antiqua" w:cs="Times New Roman"/>
        </w:rPr>
        <w:t xml:space="preserve">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w:t>
      </w:r>
      <w:proofErr w:type="spellStart"/>
      <w:r w:rsidRPr="001E749C">
        <w:rPr>
          <w:rFonts w:ascii="Book Antiqua" w:hAnsi="Book Antiqua" w:cs="Times New Roman"/>
        </w:rPr>
        <w:t>kaitannya</w:t>
      </w:r>
      <w:proofErr w:type="spellEnd"/>
      <w:r w:rsidRPr="001E749C">
        <w:rPr>
          <w:rFonts w:ascii="Book Antiqua" w:hAnsi="Book Antiqua" w:cs="Times New Roman"/>
        </w:rPr>
        <w:t xml:space="preserve"> </w:t>
      </w:r>
      <w:proofErr w:type="spellStart"/>
      <w:r w:rsidRPr="001E749C">
        <w:rPr>
          <w:rFonts w:ascii="Book Antiqua" w:hAnsi="Book Antiqua" w:cs="Times New Roman"/>
        </w:rPr>
        <w:t>dengan</w:t>
      </w:r>
      <w:proofErr w:type="spellEnd"/>
      <w:r w:rsidRPr="001E749C">
        <w:rPr>
          <w:rFonts w:ascii="Book Antiqua" w:hAnsi="Book Antiqua" w:cs="Times New Roman"/>
        </w:rPr>
        <w:t xml:space="preserve"> </w:t>
      </w:r>
      <w:proofErr w:type="spellStart"/>
      <w:r w:rsidRPr="001E749C">
        <w:rPr>
          <w:rFonts w:ascii="Book Antiqua" w:hAnsi="Book Antiqua" w:cs="Times New Roman"/>
        </w:rPr>
        <w:t>masyarakat</w:t>
      </w:r>
      <w:proofErr w:type="spellEnd"/>
      <w:r w:rsidRPr="001E749C">
        <w:rPr>
          <w:rFonts w:ascii="Book Antiqua" w:hAnsi="Book Antiqua" w:cs="Times New Roman"/>
        </w:rPr>
        <w:t xml:space="preserve"> </w:t>
      </w:r>
      <w:proofErr w:type="spellStart"/>
      <w:r w:rsidRPr="001E749C">
        <w:rPr>
          <w:rFonts w:ascii="Book Antiqua" w:hAnsi="Book Antiqua" w:cs="Times New Roman"/>
        </w:rPr>
        <w:t>sekarang</w:t>
      </w:r>
      <w:proofErr w:type="spellEnd"/>
      <w:r w:rsidRPr="001E749C">
        <w:rPr>
          <w:rFonts w:ascii="Book Antiqua" w:hAnsi="Book Antiqua" w:cs="Times New Roman"/>
        </w:rPr>
        <w:t xml:space="preserve">. </w:t>
      </w:r>
    </w:p>
    <w:p w14:paraId="53A571DF" w14:textId="77777777" w:rsidR="001E749C" w:rsidRPr="001E749C" w:rsidRDefault="001E749C" w:rsidP="001E749C">
      <w:pPr>
        <w:pStyle w:val="ListParagraph"/>
        <w:tabs>
          <w:tab w:val="left" w:pos="709"/>
        </w:tabs>
        <w:spacing w:line="480" w:lineRule="auto"/>
        <w:ind w:left="0" w:firstLine="578"/>
        <w:jc w:val="both"/>
        <w:rPr>
          <w:rFonts w:ascii="Book Antiqua" w:hAnsi="Book Antiqua" w:cs="Times New Roman"/>
        </w:rPr>
      </w:pPr>
      <w:r w:rsidRPr="001E749C">
        <w:rPr>
          <w:rFonts w:ascii="Book Antiqua" w:hAnsi="Book Antiqua" w:cs="Times New Roman"/>
        </w:rPr>
        <w:t xml:space="preserve">Film </w:t>
      </w:r>
      <w:proofErr w:type="spellStart"/>
      <w:r w:rsidRPr="001E749C">
        <w:rPr>
          <w:rFonts w:ascii="Book Antiqua" w:hAnsi="Book Antiqua" w:cs="Times New Roman"/>
        </w:rPr>
        <w:t>adalah</w:t>
      </w:r>
      <w:proofErr w:type="spellEnd"/>
      <w:r w:rsidRPr="001E749C">
        <w:rPr>
          <w:rFonts w:ascii="Book Antiqua" w:hAnsi="Book Antiqua" w:cs="Times New Roman"/>
        </w:rPr>
        <w:t xml:space="preserve"> media </w:t>
      </w:r>
      <w:proofErr w:type="spellStart"/>
      <w:r w:rsidRPr="001E749C">
        <w:rPr>
          <w:rFonts w:ascii="Book Antiqua" w:hAnsi="Book Antiqua" w:cs="Times New Roman"/>
        </w:rPr>
        <w:t>komunikasi</w:t>
      </w:r>
      <w:proofErr w:type="spellEnd"/>
      <w:r w:rsidRPr="001E749C">
        <w:rPr>
          <w:rFonts w:ascii="Book Antiqua" w:hAnsi="Book Antiqua" w:cs="Times New Roman"/>
        </w:rPr>
        <w:t xml:space="preserve"> yang </w:t>
      </w:r>
      <w:proofErr w:type="spellStart"/>
      <w:r w:rsidRPr="001E749C">
        <w:rPr>
          <w:rFonts w:ascii="Book Antiqua" w:hAnsi="Book Antiqua" w:cs="Times New Roman"/>
        </w:rPr>
        <w:t>bersifat</w:t>
      </w:r>
      <w:proofErr w:type="spellEnd"/>
      <w:r w:rsidRPr="001E749C">
        <w:rPr>
          <w:rFonts w:ascii="Book Antiqua" w:hAnsi="Book Antiqua" w:cs="Times New Roman"/>
        </w:rPr>
        <w:t xml:space="preserve"> audio visual </w:t>
      </w:r>
      <w:proofErr w:type="spellStart"/>
      <w:r w:rsidRPr="001E749C">
        <w:rPr>
          <w:rFonts w:ascii="Book Antiqua" w:hAnsi="Book Antiqua" w:cs="Times New Roman"/>
        </w:rPr>
        <w:t>untuk</w:t>
      </w:r>
      <w:proofErr w:type="spellEnd"/>
      <w:r w:rsidRPr="001E749C">
        <w:rPr>
          <w:rFonts w:ascii="Book Antiqua" w:hAnsi="Book Antiqua" w:cs="Times New Roman"/>
        </w:rPr>
        <w:t xml:space="preserve"> </w:t>
      </w:r>
      <w:proofErr w:type="spellStart"/>
      <w:r w:rsidRPr="001E749C">
        <w:rPr>
          <w:rFonts w:ascii="Book Antiqua" w:hAnsi="Book Antiqua" w:cs="Times New Roman"/>
        </w:rPr>
        <w:t>menyampaikan</w:t>
      </w:r>
      <w:proofErr w:type="spellEnd"/>
      <w:r w:rsidRPr="001E749C">
        <w:rPr>
          <w:rFonts w:ascii="Book Antiqua" w:hAnsi="Book Antiqua" w:cs="Times New Roman"/>
        </w:rPr>
        <w:t xml:space="preserve"> </w:t>
      </w:r>
      <w:proofErr w:type="spellStart"/>
      <w:r w:rsidRPr="001E749C">
        <w:rPr>
          <w:rFonts w:ascii="Book Antiqua" w:hAnsi="Book Antiqua" w:cs="Times New Roman"/>
        </w:rPr>
        <w:t>suatu</w:t>
      </w:r>
      <w:proofErr w:type="spellEnd"/>
      <w:r w:rsidRPr="001E749C">
        <w:rPr>
          <w:rFonts w:ascii="Book Antiqua" w:hAnsi="Book Antiqua" w:cs="Times New Roman"/>
        </w:rPr>
        <w:t xml:space="preserve"> </w:t>
      </w:r>
      <w:proofErr w:type="spellStart"/>
      <w:r w:rsidRPr="001E749C">
        <w:rPr>
          <w:rFonts w:ascii="Book Antiqua" w:hAnsi="Book Antiqua" w:cs="Times New Roman"/>
        </w:rPr>
        <w:t>pesan</w:t>
      </w:r>
      <w:proofErr w:type="spellEnd"/>
      <w:r w:rsidRPr="001E749C">
        <w:rPr>
          <w:rFonts w:ascii="Book Antiqua" w:hAnsi="Book Antiqua" w:cs="Times New Roman"/>
        </w:rPr>
        <w:t xml:space="preserve"> </w:t>
      </w:r>
      <w:proofErr w:type="spellStart"/>
      <w:r w:rsidRPr="001E749C">
        <w:rPr>
          <w:rFonts w:ascii="Book Antiqua" w:hAnsi="Book Antiqua" w:cs="Times New Roman"/>
        </w:rPr>
        <w:t>kepada</w:t>
      </w:r>
      <w:proofErr w:type="spellEnd"/>
      <w:r w:rsidRPr="001E749C">
        <w:rPr>
          <w:rFonts w:ascii="Book Antiqua" w:hAnsi="Book Antiqua" w:cs="Times New Roman"/>
        </w:rPr>
        <w:t xml:space="preserve"> </w:t>
      </w:r>
      <w:proofErr w:type="spellStart"/>
      <w:r w:rsidRPr="001E749C">
        <w:rPr>
          <w:rFonts w:ascii="Book Antiqua" w:hAnsi="Book Antiqua" w:cs="Times New Roman"/>
        </w:rPr>
        <w:t>sekelompok</w:t>
      </w:r>
      <w:proofErr w:type="spellEnd"/>
      <w:r w:rsidRPr="001E749C">
        <w:rPr>
          <w:rFonts w:ascii="Book Antiqua" w:hAnsi="Book Antiqua" w:cs="Times New Roman"/>
        </w:rPr>
        <w:t xml:space="preserve"> orang yang </w:t>
      </w:r>
      <w:proofErr w:type="spellStart"/>
      <w:r w:rsidRPr="001E749C">
        <w:rPr>
          <w:rFonts w:ascii="Book Antiqua" w:hAnsi="Book Antiqua" w:cs="Times New Roman"/>
        </w:rPr>
        <w:t>berkumpul</w:t>
      </w:r>
      <w:proofErr w:type="spellEnd"/>
      <w:r w:rsidRPr="001E749C">
        <w:rPr>
          <w:rFonts w:ascii="Book Antiqua" w:hAnsi="Book Antiqua" w:cs="Times New Roman"/>
        </w:rPr>
        <w:t xml:space="preserve"> di </w:t>
      </w:r>
      <w:proofErr w:type="spellStart"/>
      <w:r w:rsidRPr="001E749C">
        <w:rPr>
          <w:rFonts w:ascii="Book Antiqua" w:hAnsi="Book Antiqua" w:cs="Times New Roman"/>
        </w:rPr>
        <w:t>suatu</w:t>
      </w:r>
      <w:proofErr w:type="spellEnd"/>
      <w:r w:rsidRPr="001E749C">
        <w:rPr>
          <w:rFonts w:ascii="Book Antiqua" w:hAnsi="Book Antiqua" w:cs="Times New Roman"/>
        </w:rPr>
        <w:t xml:space="preserve"> </w:t>
      </w:r>
      <w:proofErr w:type="spellStart"/>
      <w:r w:rsidRPr="001E749C">
        <w:rPr>
          <w:rFonts w:ascii="Book Antiqua" w:hAnsi="Book Antiqua" w:cs="Times New Roman"/>
        </w:rPr>
        <w:t>tempat</w:t>
      </w:r>
      <w:proofErr w:type="spellEnd"/>
      <w:r w:rsidRPr="001E749C">
        <w:rPr>
          <w:rFonts w:ascii="Book Antiqua" w:hAnsi="Book Antiqua" w:cs="Times New Roman"/>
        </w:rPr>
        <w:t xml:space="preserve"> </w:t>
      </w:r>
      <w:proofErr w:type="spellStart"/>
      <w:r w:rsidRPr="001E749C">
        <w:rPr>
          <w:rFonts w:ascii="Book Antiqua" w:hAnsi="Book Antiqua" w:cs="Times New Roman"/>
        </w:rPr>
        <w:t>tersebu</w:t>
      </w:r>
      <w:proofErr w:type="spellEnd"/>
      <w:r w:rsidRPr="001E749C">
        <w:rPr>
          <w:rFonts w:ascii="Book Antiqua" w:hAnsi="Book Antiqua" w:cs="Times New Roman"/>
        </w:rPr>
        <w:t xml:space="preserve">. </w:t>
      </w:r>
      <w:proofErr w:type="spellStart"/>
      <w:r w:rsidRPr="001E749C">
        <w:rPr>
          <w:rFonts w:ascii="Book Antiqua" w:hAnsi="Book Antiqua" w:cs="Times New Roman"/>
        </w:rPr>
        <w:t>Pesan</w:t>
      </w:r>
      <w:proofErr w:type="spellEnd"/>
      <w:r w:rsidRPr="001E749C">
        <w:rPr>
          <w:rFonts w:ascii="Book Antiqua" w:hAnsi="Book Antiqua" w:cs="Times New Roman"/>
        </w:rPr>
        <w:t xml:space="preserve"> film pada </w:t>
      </w:r>
      <w:proofErr w:type="spellStart"/>
      <w:r w:rsidRPr="001E749C">
        <w:rPr>
          <w:rFonts w:ascii="Book Antiqua" w:hAnsi="Book Antiqua" w:cs="Times New Roman"/>
        </w:rPr>
        <w:t>komunikasi</w:t>
      </w:r>
      <w:proofErr w:type="spellEnd"/>
      <w:r w:rsidRPr="001E749C">
        <w:rPr>
          <w:rFonts w:ascii="Book Antiqua" w:hAnsi="Book Antiqua" w:cs="Times New Roman"/>
        </w:rPr>
        <w:t xml:space="preserve"> masa </w:t>
      </w:r>
      <w:proofErr w:type="spellStart"/>
      <w:r w:rsidRPr="001E749C">
        <w:rPr>
          <w:rFonts w:ascii="Book Antiqua" w:hAnsi="Book Antiqua" w:cs="Times New Roman"/>
        </w:rPr>
        <w:t>dapat</w:t>
      </w:r>
      <w:proofErr w:type="spellEnd"/>
      <w:r w:rsidRPr="001E749C">
        <w:rPr>
          <w:rFonts w:ascii="Book Antiqua" w:hAnsi="Book Antiqua" w:cs="Times New Roman"/>
        </w:rPr>
        <w:t xml:space="preserve"> </w:t>
      </w:r>
      <w:proofErr w:type="spellStart"/>
      <w:r w:rsidRPr="001E749C">
        <w:rPr>
          <w:rFonts w:ascii="Book Antiqua" w:hAnsi="Book Antiqua" w:cs="Times New Roman"/>
        </w:rPr>
        <w:t>berbentuk</w:t>
      </w:r>
      <w:proofErr w:type="spellEnd"/>
      <w:r w:rsidRPr="001E749C">
        <w:rPr>
          <w:rFonts w:ascii="Book Antiqua" w:hAnsi="Book Antiqua" w:cs="Times New Roman"/>
        </w:rPr>
        <w:t xml:space="preserve"> </w:t>
      </w:r>
      <w:proofErr w:type="spellStart"/>
      <w:r w:rsidRPr="001E749C">
        <w:rPr>
          <w:rFonts w:ascii="Book Antiqua" w:hAnsi="Book Antiqua" w:cs="Times New Roman"/>
        </w:rPr>
        <w:t>apa</w:t>
      </w:r>
      <w:proofErr w:type="spellEnd"/>
      <w:r w:rsidRPr="001E749C">
        <w:rPr>
          <w:rFonts w:ascii="Book Antiqua" w:hAnsi="Book Antiqua" w:cs="Times New Roman"/>
        </w:rPr>
        <w:t xml:space="preserve"> </w:t>
      </w:r>
      <w:proofErr w:type="spellStart"/>
      <w:r w:rsidRPr="001E749C">
        <w:rPr>
          <w:rFonts w:ascii="Book Antiqua" w:hAnsi="Book Antiqua" w:cs="Times New Roman"/>
        </w:rPr>
        <w:t>saja</w:t>
      </w:r>
      <w:proofErr w:type="spellEnd"/>
      <w:r w:rsidRPr="001E749C">
        <w:rPr>
          <w:rFonts w:ascii="Book Antiqua" w:hAnsi="Book Antiqua" w:cs="Times New Roman"/>
        </w:rPr>
        <w:t xml:space="preserve"> </w:t>
      </w:r>
      <w:proofErr w:type="spellStart"/>
      <w:r w:rsidRPr="001E749C">
        <w:rPr>
          <w:rFonts w:ascii="Book Antiqua" w:hAnsi="Book Antiqua" w:cs="Times New Roman"/>
        </w:rPr>
        <w:t>tergantung</w:t>
      </w:r>
      <w:proofErr w:type="spellEnd"/>
      <w:r w:rsidRPr="001E749C">
        <w:rPr>
          <w:rFonts w:ascii="Book Antiqua" w:hAnsi="Book Antiqua" w:cs="Times New Roman"/>
        </w:rPr>
        <w:t xml:space="preserve"> </w:t>
      </w:r>
      <w:proofErr w:type="spellStart"/>
      <w:r w:rsidRPr="001E749C">
        <w:rPr>
          <w:rFonts w:ascii="Book Antiqua" w:hAnsi="Book Antiqua" w:cs="Times New Roman"/>
        </w:rPr>
        <w:t>dari</w:t>
      </w:r>
      <w:proofErr w:type="spellEnd"/>
      <w:r w:rsidRPr="001E749C">
        <w:rPr>
          <w:rFonts w:ascii="Book Antiqua" w:hAnsi="Book Antiqua" w:cs="Times New Roman"/>
        </w:rPr>
        <w:t xml:space="preserve"> </w:t>
      </w:r>
      <w:proofErr w:type="spellStart"/>
      <w:r w:rsidRPr="001E749C">
        <w:rPr>
          <w:rFonts w:ascii="Book Antiqua" w:hAnsi="Book Antiqua" w:cs="Times New Roman"/>
        </w:rPr>
        <w:t>misi</w:t>
      </w:r>
      <w:proofErr w:type="spellEnd"/>
      <w:r w:rsidRPr="001E749C">
        <w:rPr>
          <w:rFonts w:ascii="Book Antiqua" w:hAnsi="Book Antiqua" w:cs="Times New Roman"/>
        </w:rPr>
        <w:t xml:space="preserve"> film </w:t>
      </w:r>
      <w:proofErr w:type="spellStart"/>
      <w:r w:rsidRPr="001E749C">
        <w:rPr>
          <w:rFonts w:ascii="Book Antiqua" w:hAnsi="Book Antiqua" w:cs="Times New Roman"/>
        </w:rPr>
        <w:t>tersebut</w:t>
      </w:r>
      <w:proofErr w:type="spellEnd"/>
      <w:r w:rsidRPr="001E749C">
        <w:rPr>
          <w:rFonts w:ascii="Book Antiqua" w:hAnsi="Book Antiqua" w:cs="Times New Roman"/>
        </w:rPr>
        <w:t xml:space="preserve">. Akan </w:t>
      </w:r>
      <w:proofErr w:type="spellStart"/>
      <w:r w:rsidRPr="001E749C">
        <w:rPr>
          <w:rFonts w:ascii="Book Antiqua" w:hAnsi="Book Antiqua" w:cs="Times New Roman"/>
        </w:rPr>
        <w:t>tetapi</w:t>
      </w:r>
      <w:proofErr w:type="spellEnd"/>
      <w:r w:rsidRPr="001E749C">
        <w:rPr>
          <w:rFonts w:ascii="Book Antiqua" w:hAnsi="Book Antiqua" w:cs="Times New Roman"/>
        </w:rPr>
        <w:t xml:space="preserve">, </w:t>
      </w:r>
      <w:proofErr w:type="spellStart"/>
      <w:r w:rsidRPr="001E749C">
        <w:rPr>
          <w:rFonts w:ascii="Book Antiqua" w:hAnsi="Book Antiqua" w:cs="Times New Roman"/>
        </w:rPr>
        <w:t>umumnya</w:t>
      </w:r>
      <w:proofErr w:type="spellEnd"/>
      <w:r w:rsidRPr="001E749C">
        <w:rPr>
          <w:rFonts w:ascii="Book Antiqua" w:hAnsi="Book Antiqua" w:cs="Times New Roman"/>
        </w:rPr>
        <w:t xml:space="preserve"> </w:t>
      </w:r>
      <w:proofErr w:type="spellStart"/>
      <w:r w:rsidRPr="001E749C">
        <w:rPr>
          <w:rFonts w:ascii="Book Antiqua" w:hAnsi="Book Antiqua" w:cs="Times New Roman"/>
        </w:rPr>
        <w:t>sebuah</w:t>
      </w:r>
      <w:proofErr w:type="spellEnd"/>
      <w:r w:rsidRPr="001E749C">
        <w:rPr>
          <w:rFonts w:ascii="Book Antiqua" w:hAnsi="Book Antiqua" w:cs="Times New Roman"/>
        </w:rPr>
        <w:t xml:space="preserve"> film </w:t>
      </w:r>
      <w:proofErr w:type="spellStart"/>
      <w:r w:rsidRPr="001E749C">
        <w:rPr>
          <w:rFonts w:ascii="Book Antiqua" w:hAnsi="Book Antiqua" w:cs="Times New Roman"/>
        </w:rPr>
        <w:t>dapat</w:t>
      </w:r>
      <w:proofErr w:type="spellEnd"/>
      <w:r w:rsidRPr="001E749C">
        <w:rPr>
          <w:rFonts w:ascii="Book Antiqua" w:hAnsi="Book Antiqua" w:cs="Times New Roman"/>
        </w:rPr>
        <w:t xml:space="preserve"> </w:t>
      </w:r>
      <w:proofErr w:type="spellStart"/>
      <w:r w:rsidRPr="001E749C">
        <w:rPr>
          <w:rFonts w:ascii="Book Antiqua" w:hAnsi="Book Antiqua" w:cs="Times New Roman"/>
        </w:rPr>
        <w:t>mencangkup</w:t>
      </w:r>
      <w:proofErr w:type="spellEnd"/>
      <w:r w:rsidRPr="001E749C">
        <w:rPr>
          <w:rFonts w:ascii="Book Antiqua" w:hAnsi="Book Antiqua" w:cs="Times New Roman"/>
        </w:rPr>
        <w:t xml:space="preserve"> </w:t>
      </w:r>
      <w:proofErr w:type="spellStart"/>
      <w:r w:rsidRPr="001E749C">
        <w:rPr>
          <w:rFonts w:ascii="Book Antiqua" w:hAnsi="Book Antiqua" w:cs="Times New Roman"/>
        </w:rPr>
        <w:t>berbagai</w:t>
      </w:r>
      <w:proofErr w:type="spellEnd"/>
      <w:r w:rsidRPr="001E749C">
        <w:rPr>
          <w:rFonts w:ascii="Book Antiqua" w:hAnsi="Book Antiqua" w:cs="Times New Roman"/>
        </w:rPr>
        <w:t xml:space="preserve"> </w:t>
      </w:r>
      <w:proofErr w:type="spellStart"/>
      <w:r w:rsidRPr="001E749C">
        <w:rPr>
          <w:rFonts w:ascii="Book Antiqua" w:hAnsi="Book Antiqua" w:cs="Times New Roman"/>
        </w:rPr>
        <w:t>pesan</w:t>
      </w:r>
      <w:proofErr w:type="spellEnd"/>
      <w:r w:rsidRPr="001E749C">
        <w:rPr>
          <w:rFonts w:ascii="Book Antiqua" w:hAnsi="Book Antiqua" w:cs="Times New Roman"/>
        </w:rPr>
        <w:t xml:space="preserve">, </w:t>
      </w:r>
      <w:proofErr w:type="spellStart"/>
      <w:r w:rsidRPr="001E749C">
        <w:rPr>
          <w:rFonts w:ascii="Book Antiqua" w:hAnsi="Book Antiqua" w:cs="Times New Roman"/>
        </w:rPr>
        <w:t>baik</w:t>
      </w:r>
      <w:proofErr w:type="spellEnd"/>
      <w:r w:rsidRPr="001E749C">
        <w:rPr>
          <w:rFonts w:ascii="Book Antiqua" w:hAnsi="Book Antiqua" w:cs="Times New Roman"/>
        </w:rPr>
        <w:t xml:space="preserve"> </w:t>
      </w:r>
      <w:proofErr w:type="spellStart"/>
      <w:r w:rsidRPr="001E749C">
        <w:rPr>
          <w:rFonts w:ascii="Book Antiqua" w:hAnsi="Book Antiqua" w:cs="Times New Roman"/>
        </w:rPr>
        <w:t>itu</w:t>
      </w:r>
      <w:proofErr w:type="spellEnd"/>
      <w:r w:rsidRPr="001E749C">
        <w:rPr>
          <w:rFonts w:ascii="Book Antiqua" w:hAnsi="Book Antiqua" w:cs="Times New Roman"/>
        </w:rPr>
        <w:t xml:space="preserve"> </w:t>
      </w:r>
      <w:proofErr w:type="spellStart"/>
      <w:r w:rsidRPr="001E749C">
        <w:rPr>
          <w:rFonts w:ascii="Book Antiqua" w:hAnsi="Book Antiqua" w:cs="Times New Roman"/>
        </w:rPr>
        <w:t>pesan</w:t>
      </w:r>
      <w:proofErr w:type="spellEnd"/>
      <w:r w:rsidRPr="001E749C">
        <w:rPr>
          <w:rFonts w:ascii="Book Antiqua" w:hAnsi="Book Antiqua" w:cs="Times New Roman"/>
        </w:rPr>
        <w:t xml:space="preserve"> </w:t>
      </w:r>
      <w:proofErr w:type="spellStart"/>
      <w:r w:rsidRPr="001E749C">
        <w:rPr>
          <w:rFonts w:ascii="Book Antiqua" w:hAnsi="Book Antiqua" w:cs="Times New Roman"/>
        </w:rPr>
        <w:t>pendidikan</w:t>
      </w:r>
      <w:proofErr w:type="spellEnd"/>
      <w:r w:rsidRPr="001E749C">
        <w:rPr>
          <w:rFonts w:ascii="Book Antiqua" w:hAnsi="Book Antiqua" w:cs="Times New Roman"/>
        </w:rPr>
        <w:t xml:space="preserve">, </w:t>
      </w:r>
      <w:proofErr w:type="spellStart"/>
      <w:r w:rsidRPr="001E749C">
        <w:rPr>
          <w:rFonts w:ascii="Book Antiqua" w:hAnsi="Book Antiqua" w:cs="Times New Roman"/>
        </w:rPr>
        <w:t>pesan</w:t>
      </w:r>
      <w:proofErr w:type="spellEnd"/>
      <w:r w:rsidRPr="001E749C">
        <w:rPr>
          <w:rFonts w:ascii="Book Antiqua" w:hAnsi="Book Antiqua" w:cs="Times New Roman"/>
        </w:rPr>
        <w:t xml:space="preserve"> </w:t>
      </w:r>
      <w:proofErr w:type="spellStart"/>
      <w:r w:rsidRPr="001E749C">
        <w:rPr>
          <w:rFonts w:ascii="Book Antiqua" w:hAnsi="Book Antiqua" w:cs="Times New Roman"/>
        </w:rPr>
        <w:t>nilai</w:t>
      </w:r>
      <w:proofErr w:type="spellEnd"/>
      <w:r w:rsidRPr="001E749C">
        <w:rPr>
          <w:rFonts w:ascii="Book Antiqua" w:hAnsi="Book Antiqua" w:cs="Times New Roman"/>
        </w:rPr>
        <w:t xml:space="preserve"> </w:t>
      </w:r>
      <w:proofErr w:type="spellStart"/>
      <w:r w:rsidRPr="001E749C">
        <w:rPr>
          <w:rFonts w:ascii="Book Antiqua" w:hAnsi="Book Antiqua" w:cs="Times New Roman"/>
        </w:rPr>
        <w:t>budaya</w:t>
      </w:r>
      <w:proofErr w:type="spellEnd"/>
      <w:r w:rsidRPr="001E749C">
        <w:rPr>
          <w:rFonts w:ascii="Book Antiqua" w:hAnsi="Book Antiqua" w:cs="Times New Roman"/>
        </w:rPr>
        <w:t xml:space="preserve">, </w:t>
      </w:r>
      <w:proofErr w:type="spellStart"/>
      <w:r w:rsidRPr="001E749C">
        <w:rPr>
          <w:rFonts w:ascii="Book Antiqua" w:hAnsi="Book Antiqua" w:cs="Times New Roman"/>
        </w:rPr>
        <w:t>hiburan</w:t>
      </w:r>
      <w:proofErr w:type="spellEnd"/>
      <w:r w:rsidRPr="001E749C">
        <w:rPr>
          <w:rFonts w:ascii="Book Antiqua" w:hAnsi="Book Antiqua" w:cs="Times New Roman"/>
        </w:rPr>
        <w:t xml:space="preserve"> dan </w:t>
      </w:r>
      <w:proofErr w:type="spellStart"/>
      <w:r w:rsidRPr="001E749C">
        <w:rPr>
          <w:rFonts w:ascii="Book Antiqua" w:hAnsi="Book Antiqua" w:cs="Times New Roman"/>
        </w:rPr>
        <w:t>informasi</w:t>
      </w:r>
      <w:proofErr w:type="spellEnd"/>
      <w:r w:rsidRPr="001E749C">
        <w:rPr>
          <w:rFonts w:ascii="Book Antiqua" w:hAnsi="Book Antiqua" w:cs="Times New Roman"/>
        </w:rPr>
        <w:t xml:space="preserve">. </w:t>
      </w:r>
      <w:proofErr w:type="spellStart"/>
      <w:r w:rsidRPr="001E749C">
        <w:rPr>
          <w:rFonts w:ascii="Book Antiqua" w:hAnsi="Book Antiqua" w:cs="Times New Roman"/>
        </w:rPr>
        <w:t>Pesan</w:t>
      </w:r>
      <w:proofErr w:type="spellEnd"/>
      <w:r w:rsidRPr="001E749C">
        <w:rPr>
          <w:rFonts w:ascii="Book Antiqua" w:hAnsi="Book Antiqua" w:cs="Times New Roman"/>
        </w:rPr>
        <w:t xml:space="preserve"> </w:t>
      </w:r>
      <w:proofErr w:type="spellStart"/>
      <w:r w:rsidRPr="001E749C">
        <w:rPr>
          <w:rFonts w:ascii="Book Antiqua" w:hAnsi="Book Antiqua" w:cs="Times New Roman"/>
        </w:rPr>
        <w:t>dalam</w:t>
      </w:r>
      <w:proofErr w:type="spellEnd"/>
      <w:r w:rsidRPr="001E749C">
        <w:rPr>
          <w:rFonts w:ascii="Book Antiqua" w:hAnsi="Book Antiqua" w:cs="Times New Roman"/>
        </w:rPr>
        <w:t xml:space="preserve"> film </w:t>
      </w:r>
      <w:proofErr w:type="spellStart"/>
      <w:r w:rsidRPr="001E749C">
        <w:rPr>
          <w:rFonts w:ascii="Book Antiqua" w:hAnsi="Book Antiqua" w:cs="Times New Roman"/>
        </w:rPr>
        <w:t>adalah</w:t>
      </w:r>
      <w:proofErr w:type="spellEnd"/>
      <w:r w:rsidRPr="001E749C">
        <w:rPr>
          <w:rFonts w:ascii="Book Antiqua" w:hAnsi="Book Antiqua" w:cs="Times New Roman"/>
        </w:rPr>
        <w:t xml:space="preserve"> </w:t>
      </w:r>
      <w:proofErr w:type="spellStart"/>
      <w:r w:rsidRPr="001E749C">
        <w:rPr>
          <w:rFonts w:ascii="Book Antiqua" w:hAnsi="Book Antiqua" w:cs="Times New Roman"/>
        </w:rPr>
        <w:t>menggunakan</w:t>
      </w:r>
      <w:proofErr w:type="spellEnd"/>
      <w:r w:rsidRPr="001E749C">
        <w:rPr>
          <w:rFonts w:ascii="Book Antiqua" w:hAnsi="Book Antiqua" w:cs="Times New Roman"/>
        </w:rPr>
        <w:t xml:space="preserve"> </w:t>
      </w:r>
      <w:proofErr w:type="spellStart"/>
      <w:r w:rsidRPr="001E749C">
        <w:rPr>
          <w:rFonts w:ascii="Book Antiqua" w:hAnsi="Book Antiqua" w:cs="Times New Roman"/>
        </w:rPr>
        <w:t>mekanisme</w:t>
      </w:r>
      <w:proofErr w:type="spellEnd"/>
      <w:r w:rsidRPr="001E749C">
        <w:rPr>
          <w:rFonts w:ascii="Book Antiqua" w:hAnsi="Book Antiqua" w:cs="Times New Roman"/>
        </w:rPr>
        <w:t xml:space="preserve"> </w:t>
      </w:r>
      <w:proofErr w:type="spellStart"/>
      <w:r w:rsidRPr="001E749C">
        <w:rPr>
          <w:rFonts w:ascii="Book Antiqua" w:hAnsi="Book Antiqua" w:cs="Times New Roman"/>
        </w:rPr>
        <w:t>lambang-lambang</w:t>
      </w:r>
      <w:proofErr w:type="spellEnd"/>
      <w:r w:rsidRPr="001E749C">
        <w:rPr>
          <w:rFonts w:ascii="Book Antiqua" w:hAnsi="Book Antiqua" w:cs="Times New Roman"/>
        </w:rPr>
        <w:t xml:space="preserve"> yang </w:t>
      </w:r>
      <w:proofErr w:type="spellStart"/>
      <w:r w:rsidRPr="001E749C">
        <w:rPr>
          <w:rFonts w:ascii="Book Antiqua" w:hAnsi="Book Antiqua" w:cs="Times New Roman"/>
        </w:rPr>
        <w:t>ada</w:t>
      </w:r>
      <w:proofErr w:type="spellEnd"/>
      <w:r w:rsidRPr="001E749C">
        <w:rPr>
          <w:rFonts w:ascii="Book Antiqua" w:hAnsi="Book Antiqua" w:cs="Times New Roman"/>
        </w:rPr>
        <w:t xml:space="preserve"> pada </w:t>
      </w:r>
      <w:proofErr w:type="spellStart"/>
      <w:r w:rsidRPr="001E749C">
        <w:rPr>
          <w:rFonts w:ascii="Book Antiqua" w:hAnsi="Book Antiqua" w:cs="Times New Roman"/>
        </w:rPr>
        <w:t>pikiran</w:t>
      </w:r>
      <w:proofErr w:type="spellEnd"/>
      <w:r w:rsidRPr="001E749C">
        <w:rPr>
          <w:rFonts w:ascii="Book Antiqua" w:hAnsi="Book Antiqua" w:cs="Times New Roman"/>
        </w:rPr>
        <w:t xml:space="preserve"> </w:t>
      </w:r>
      <w:proofErr w:type="spellStart"/>
      <w:r w:rsidRPr="001E749C">
        <w:rPr>
          <w:rFonts w:ascii="Book Antiqua" w:hAnsi="Book Antiqua" w:cs="Times New Roman"/>
        </w:rPr>
        <w:t>manusia</w:t>
      </w:r>
      <w:proofErr w:type="spellEnd"/>
      <w:r w:rsidRPr="001E749C">
        <w:rPr>
          <w:rFonts w:ascii="Book Antiqua" w:hAnsi="Book Antiqua" w:cs="Times New Roman"/>
        </w:rPr>
        <w:t xml:space="preserve"> </w:t>
      </w:r>
      <w:proofErr w:type="spellStart"/>
      <w:r w:rsidRPr="001E749C">
        <w:rPr>
          <w:rFonts w:ascii="Book Antiqua" w:hAnsi="Book Antiqua" w:cs="Times New Roman"/>
        </w:rPr>
        <w:t>berupa</w:t>
      </w:r>
      <w:proofErr w:type="spellEnd"/>
      <w:r w:rsidRPr="001E749C">
        <w:rPr>
          <w:rFonts w:ascii="Book Antiqua" w:hAnsi="Book Antiqua" w:cs="Times New Roman"/>
        </w:rPr>
        <w:t xml:space="preserve"> </w:t>
      </w:r>
      <w:proofErr w:type="spellStart"/>
      <w:r w:rsidRPr="001E749C">
        <w:rPr>
          <w:rFonts w:ascii="Book Antiqua" w:hAnsi="Book Antiqua" w:cs="Times New Roman"/>
        </w:rPr>
        <w:t>isi</w:t>
      </w:r>
      <w:proofErr w:type="spellEnd"/>
      <w:r w:rsidRPr="001E749C">
        <w:rPr>
          <w:rFonts w:ascii="Book Antiqua" w:hAnsi="Book Antiqua" w:cs="Times New Roman"/>
        </w:rPr>
        <w:t xml:space="preserve"> </w:t>
      </w:r>
      <w:proofErr w:type="spellStart"/>
      <w:r w:rsidRPr="001E749C">
        <w:rPr>
          <w:rFonts w:ascii="Book Antiqua" w:hAnsi="Book Antiqua" w:cs="Times New Roman"/>
        </w:rPr>
        <w:t>pesan</w:t>
      </w:r>
      <w:proofErr w:type="spellEnd"/>
      <w:r w:rsidRPr="001E749C">
        <w:rPr>
          <w:rFonts w:ascii="Book Antiqua" w:hAnsi="Book Antiqua" w:cs="Times New Roman"/>
        </w:rPr>
        <w:t xml:space="preserve">, </w:t>
      </w:r>
      <w:proofErr w:type="spellStart"/>
      <w:r w:rsidRPr="001E749C">
        <w:rPr>
          <w:rFonts w:ascii="Book Antiqua" w:hAnsi="Book Antiqua" w:cs="Times New Roman"/>
        </w:rPr>
        <w:t>suara</w:t>
      </w:r>
      <w:proofErr w:type="spellEnd"/>
      <w:r w:rsidRPr="001E749C">
        <w:rPr>
          <w:rFonts w:ascii="Book Antiqua" w:hAnsi="Book Antiqua" w:cs="Times New Roman"/>
        </w:rPr>
        <w:t xml:space="preserve">, </w:t>
      </w:r>
      <w:proofErr w:type="spellStart"/>
      <w:r w:rsidRPr="001E749C">
        <w:rPr>
          <w:rFonts w:ascii="Book Antiqua" w:hAnsi="Book Antiqua" w:cs="Times New Roman"/>
        </w:rPr>
        <w:t>perkataan</w:t>
      </w:r>
      <w:proofErr w:type="spellEnd"/>
      <w:r w:rsidRPr="001E749C">
        <w:rPr>
          <w:rFonts w:ascii="Book Antiqua" w:hAnsi="Book Antiqua" w:cs="Times New Roman"/>
        </w:rPr>
        <w:t xml:space="preserve">, </w:t>
      </w:r>
      <w:proofErr w:type="spellStart"/>
      <w:r w:rsidRPr="001E749C">
        <w:rPr>
          <w:rFonts w:ascii="Book Antiqua" w:hAnsi="Book Antiqua" w:cs="Times New Roman"/>
        </w:rPr>
        <w:t>percakapan</w:t>
      </w:r>
      <w:proofErr w:type="spellEnd"/>
      <w:r w:rsidRPr="001E749C">
        <w:rPr>
          <w:rFonts w:ascii="Book Antiqua" w:hAnsi="Book Antiqua" w:cs="Times New Roman"/>
        </w:rPr>
        <w:t xml:space="preserve"> dan </w:t>
      </w:r>
      <w:proofErr w:type="spellStart"/>
      <w:r w:rsidRPr="001E749C">
        <w:rPr>
          <w:rFonts w:ascii="Book Antiqua" w:hAnsi="Book Antiqua" w:cs="Times New Roman"/>
        </w:rPr>
        <w:t>sebagainya</w:t>
      </w:r>
      <w:proofErr w:type="spellEnd"/>
      <w:r w:rsidRPr="001E749C">
        <w:rPr>
          <w:rFonts w:ascii="Book Antiqua" w:hAnsi="Book Antiqua" w:cs="Times New Roman"/>
        </w:rPr>
        <w:t xml:space="preserve"> </w:t>
      </w:r>
      <w:r w:rsidRPr="001E749C">
        <w:rPr>
          <w:rFonts w:ascii="Book Antiqua" w:hAnsi="Book Antiqua" w:cs="Times New Roman"/>
        </w:rPr>
        <w:fldChar w:fldCharType="begin" w:fldLock="1"/>
      </w:r>
      <w:r w:rsidRPr="001E749C">
        <w:rPr>
          <w:rFonts w:ascii="Book Antiqua" w:hAnsi="Book Antiqua" w:cs="Times New Roman"/>
        </w:rPr>
        <w:instrText>ADDIN CSL_CITATION {"citationItems":[{"id":"ITEM-1","itemData":{"author":[{"dropping-particle":"","family":"Syaputra","given":"Wanda","non-dropping-particle":"","parse-names":false,"suffix":""}],"id":"ITEM-1","issued":{"date-parts":[["2019"]]},"title":"Representasi Nilai Budaya Pada Film Liam Dan Laila","type":"article"},"uris":["http://www.mendeley.com/documents/?uuid=8c1e3bda-8791-4937-9c51-ec099953168c"]}],"mendeley":{"formattedCitation":"(Syaputra, 2019)","plainTextFormattedCitation":"(Syaputra, 2019)","previouslyFormattedCitation":"(Syaputra, 2019)"},"properties":{"noteIndex":0},"schema":"https://github.com/citation-style-language/schema/raw/master/csl-citation.json"}</w:instrText>
      </w:r>
      <w:r w:rsidRPr="001E749C">
        <w:rPr>
          <w:rFonts w:ascii="Book Antiqua" w:hAnsi="Book Antiqua" w:cs="Times New Roman"/>
        </w:rPr>
        <w:fldChar w:fldCharType="separate"/>
      </w:r>
      <w:r w:rsidRPr="001E749C">
        <w:rPr>
          <w:rFonts w:ascii="Book Antiqua" w:hAnsi="Book Antiqua" w:cs="Times New Roman"/>
          <w:noProof/>
        </w:rPr>
        <w:t>(Syaputra, 2019)</w:t>
      </w:r>
      <w:r w:rsidRPr="001E749C">
        <w:rPr>
          <w:rFonts w:ascii="Book Antiqua" w:hAnsi="Book Antiqua" w:cs="Times New Roman"/>
        </w:rPr>
        <w:fldChar w:fldCharType="end"/>
      </w:r>
      <w:r w:rsidRPr="001E749C">
        <w:rPr>
          <w:rFonts w:ascii="Book Antiqua" w:hAnsi="Book Antiqua" w:cs="Times New Roman"/>
        </w:rPr>
        <w:t>.</w:t>
      </w:r>
    </w:p>
    <w:p w14:paraId="0D0E4B69" w14:textId="77777777" w:rsidR="001E749C" w:rsidRPr="001E749C" w:rsidRDefault="001E749C" w:rsidP="001E749C">
      <w:pPr>
        <w:pStyle w:val="NormalWeb"/>
        <w:shd w:val="clear" w:color="auto" w:fill="FFFFFF"/>
        <w:spacing w:after="0" w:line="480" w:lineRule="auto"/>
        <w:ind w:firstLine="720"/>
        <w:jc w:val="both"/>
        <w:rPr>
          <w:rFonts w:ascii="Book Antiqua" w:hAnsi="Book Antiqua"/>
          <w:noProof/>
          <w:sz w:val="24"/>
          <w:szCs w:val="24"/>
        </w:rPr>
      </w:pPr>
      <w:r w:rsidRPr="001E749C">
        <w:rPr>
          <w:rFonts w:ascii="Book Antiqua" w:hAnsi="Book Antiqua"/>
          <w:noProof/>
          <w:sz w:val="24"/>
          <w:szCs w:val="24"/>
        </w:rPr>
        <w:t>Film cerita (story film) merupakan jenis film yang didalamnya terkandung cerita yang sudah umum dipertontonkan di gedung bioskop dengan aktor atau aktris terkenal dan didistribusikan sebagai barang dagangan. Cerita yang ditonjolkan menjadi topik film dapat berbentuk cerita fiktif atau didasarkan kisah nyata yang dimodifikasi, sehingga mempunyai unsur menarik, lebih baik jalan certianya atupun segi artistiknya.</w:t>
      </w:r>
    </w:p>
    <w:p w14:paraId="01A3E683" w14:textId="77777777" w:rsidR="00F43D78" w:rsidRDefault="00F43D78" w:rsidP="00F43D78">
      <w:pPr>
        <w:spacing w:line="480" w:lineRule="auto"/>
        <w:jc w:val="both"/>
        <w:rPr>
          <w:rFonts w:ascii="Book Antiqua" w:hAnsi="Book Antiqua" w:cs="Times New Roman"/>
          <w:noProof/>
        </w:rPr>
      </w:pPr>
    </w:p>
    <w:p w14:paraId="07CEE8C4" w14:textId="77777777" w:rsidR="00F43D78" w:rsidRDefault="00F43D78" w:rsidP="00F43D78">
      <w:pPr>
        <w:spacing w:line="480" w:lineRule="auto"/>
        <w:jc w:val="both"/>
        <w:rPr>
          <w:rFonts w:ascii="Book Antiqua" w:hAnsi="Book Antiqua" w:cs="Times New Roman"/>
          <w:noProof/>
        </w:rPr>
      </w:pPr>
    </w:p>
    <w:p w14:paraId="0E62EE58" w14:textId="27C44B06" w:rsidR="003503B3" w:rsidRDefault="001E749C" w:rsidP="00F43D78">
      <w:pPr>
        <w:spacing w:line="480" w:lineRule="auto"/>
        <w:ind w:firstLine="709"/>
        <w:jc w:val="both"/>
        <w:rPr>
          <w:rFonts w:ascii="Book Antiqua" w:hAnsi="Book Antiqua" w:cs="Times New Roman"/>
          <w:noProof/>
        </w:rPr>
      </w:pPr>
      <w:r w:rsidRPr="001E749C">
        <w:rPr>
          <w:rFonts w:ascii="Book Antiqua" w:hAnsi="Book Antiqua" w:cs="Times New Roman"/>
          <w:noProof/>
          <w:lang w:val="id-ID"/>
        </w:rPr>
        <w:t>Film berita (Newsreel) adalah sebuah bentuk dari film dokumenter pendek yang ada dari 1910-an, yang giat dirilis di tempat penyajian publik dan berisik kisah-kisah berita yang difilmkan dan bahan-bahan dari topik pemintaan. Ia adalah sebuah sumber berita, liputar terkini, dan hiburan bagi jutaan penikmat film sampai televisi menggantikan perannya</w:t>
      </w:r>
      <w:r w:rsidRPr="001E749C">
        <w:rPr>
          <w:rFonts w:ascii="Book Antiqua" w:hAnsi="Book Antiqua" w:cs="Times New Roman"/>
          <w:noProof/>
        </w:rPr>
        <w:t xml:space="preserve"> </w:t>
      </w:r>
      <w:r w:rsidRPr="001E749C">
        <w:rPr>
          <w:rFonts w:ascii="Book Antiqua" w:hAnsi="Book Antiqua" w:cs="Times New Roman"/>
          <w:noProof/>
          <w:lang w:val="id-ID"/>
        </w:rPr>
        <w:t>pada tahun 1950-an. Film berita sekarang dianggap menjadi dokumen sejarah signifikan, sejak mereka sering kali hanya merupakan rekaman audiovisual dari peristiwa sejarah dan kebudayaan dari masa-masa</w:t>
      </w:r>
      <w:r w:rsidRPr="001E749C">
        <w:rPr>
          <w:rFonts w:ascii="Book Antiqua" w:hAnsi="Book Antiqua" w:cs="Times New Roman"/>
          <w:noProof/>
        </w:rPr>
        <w:t xml:space="preserve"> </w:t>
      </w:r>
      <w:r w:rsidRPr="001E749C">
        <w:rPr>
          <w:rFonts w:ascii="Book Antiqua" w:hAnsi="Book Antiqua" w:cs="Times New Roman"/>
          <w:noProof/>
          <w:lang w:val="id-ID"/>
        </w:rPr>
        <w:t>tersebut.</w:t>
      </w:r>
    </w:p>
    <w:p w14:paraId="307EDD6A" w14:textId="77777777" w:rsidR="00F43D78" w:rsidRPr="00F43D78" w:rsidRDefault="00F43D78" w:rsidP="00F43D78">
      <w:pPr>
        <w:spacing w:line="480" w:lineRule="auto"/>
        <w:ind w:firstLine="709"/>
        <w:jc w:val="both"/>
        <w:rPr>
          <w:rFonts w:ascii="Book Antiqua" w:hAnsi="Book Antiqua" w:cs="Times New Roman"/>
          <w:noProof/>
        </w:rPr>
      </w:pPr>
    </w:p>
    <w:p w14:paraId="045E5BFF" w14:textId="6774C542" w:rsidR="003503B3" w:rsidRPr="006D1E03" w:rsidRDefault="003503B3" w:rsidP="00D048A7">
      <w:pPr>
        <w:keepNext/>
        <w:spacing w:line="480" w:lineRule="auto"/>
        <w:outlineLvl w:val="0"/>
        <w:rPr>
          <w:rFonts w:ascii="Book Antiqua" w:eastAsia="Times New Roman" w:hAnsi="Book Antiqua" w:cs="Times New Roman"/>
          <w:b/>
          <w:bCs/>
          <w:kern w:val="36"/>
        </w:rPr>
      </w:pPr>
      <w:r w:rsidRPr="006D1E03">
        <w:rPr>
          <w:rFonts w:ascii="Book Antiqua" w:eastAsia="Times New Roman" w:hAnsi="Book Antiqua" w:cs="Times New Roman"/>
          <w:b/>
          <w:bCs/>
          <w:caps/>
          <w:kern w:val="36"/>
        </w:rPr>
        <w:t>metode</w:t>
      </w:r>
      <w:r w:rsidRPr="006D1E03">
        <w:rPr>
          <w:rFonts w:ascii="Book Antiqua" w:eastAsia="Times New Roman" w:hAnsi="Book Antiqua" w:cs="Times New Roman"/>
          <w:b/>
          <w:bCs/>
          <w:kern w:val="36"/>
        </w:rPr>
        <w:t xml:space="preserve"> </w:t>
      </w:r>
      <w:r w:rsidRPr="006D1E03">
        <w:rPr>
          <w:rFonts w:ascii="Book Antiqua" w:eastAsia="Times New Roman" w:hAnsi="Book Antiqua" w:cs="Times New Roman"/>
          <w:b/>
          <w:bCs/>
          <w:caps/>
          <w:kern w:val="36"/>
        </w:rPr>
        <w:t>penelitian</w:t>
      </w:r>
      <w:r w:rsidRPr="006D1E03">
        <w:rPr>
          <w:rFonts w:ascii="Book Antiqua" w:eastAsia="Times New Roman" w:hAnsi="Book Antiqua" w:cs="Times New Roman"/>
          <w:b/>
          <w:bCs/>
          <w:kern w:val="36"/>
        </w:rPr>
        <w:t xml:space="preserve"> </w:t>
      </w:r>
    </w:p>
    <w:p w14:paraId="49721129" w14:textId="77777777" w:rsidR="00F43D78" w:rsidRPr="00F43D78" w:rsidRDefault="00F43D78" w:rsidP="00F43D78">
      <w:pPr>
        <w:pStyle w:val="Pa7"/>
        <w:spacing w:line="480" w:lineRule="auto"/>
        <w:ind w:firstLine="720"/>
        <w:jc w:val="both"/>
        <w:rPr>
          <w:rFonts w:ascii="Book Antiqua" w:hAnsi="Book Antiqua" w:cs="Times New Roman"/>
          <w:color w:val="000000"/>
        </w:rPr>
      </w:pPr>
      <w:r w:rsidRPr="00F43D78">
        <w:rPr>
          <w:rFonts w:ascii="Book Antiqua" w:hAnsi="Book Antiqua" w:cs="Times New Roman"/>
          <w:color w:val="000000"/>
        </w:rPr>
        <w:t>Penelitian ini menggunakan pendeka</w:t>
      </w:r>
      <w:r w:rsidRPr="00F43D78">
        <w:rPr>
          <w:rFonts w:ascii="Book Antiqua" w:hAnsi="Book Antiqua" w:cs="Times New Roman"/>
          <w:color w:val="000000"/>
        </w:rPr>
        <w:softHyphen/>
        <w:t xml:space="preserve">tan kualitatif. Jenis penelitian ini adalah penelitian </w:t>
      </w:r>
      <w:r w:rsidRPr="00F43D78">
        <w:rPr>
          <w:rFonts w:ascii="Book Antiqua" w:hAnsi="Book Antiqua" w:cs="Times New Roman"/>
          <w:i/>
          <w:iCs/>
          <w:color w:val="000000"/>
        </w:rPr>
        <w:t xml:space="preserve">content analysis </w:t>
      </w:r>
      <w:r w:rsidRPr="00F43D78">
        <w:rPr>
          <w:rFonts w:ascii="Book Antiqua" w:hAnsi="Book Antiqua" w:cs="Times New Roman"/>
          <w:color w:val="000000"/>
        </w:rPr>
        <w:t>atau analisis isi dengan menggunakan pendekatan kualitatif. Adapun metode yang digunak</w:t>
      </w:r>
      <w:r w:rsidRPr="00F43D78">
        <w:rPr>
          <w:rFonts w:ascii="Book Antiqua" w:hAnsi="Book Antiqua" w:cs="Times New Roman"/>
          <w:color w:val="000000"/>
        </w:rPr>
        <w:softHyphen/>
        <w:t xml:space="preserve">an dalam penelitian ini adalah metode deskriptif-kualitatif. Menurut Holsti pendekatan </w:t>
      </w:r>
      <w:r w:rsidRPr="00F43D78">
        <w:rPr>
          <w:rFonts w:ascii="Book Antiqua" w:hAnsi="Book Antiqua" w:cs="Times New Roman"/>
          <w:i/>
          <w:iCs/>
          <w:color w:val="000000"/>
        </w:rPr>
        <w:t xml:space="preserve">content analysis </w:t>
      </w:r>
      <w:r w:rsidRPr="00F43D78">
        <w:rPr>
          <w:rFonts w:ascii="Book Antiqua" w:hAnsi="Book Antiqua" w:cs="Times New Roman"/>
          <w:color w:val="000000"/>
        </w:rPr>
        <w:t>atau analisis isi adalah teknik yang digunakan untuk menarik kesimpulan melalui usaha menemukan karakteristik pesan, dan dilakukan se</w:t>
      </w:r>
      <w:r w:rsidRPr="00F43D78">
        <w:rPr>
          <w:rFonts w:ascii="Book Antiqua" w:hAnsi="Book Antiqua" w:cs="Times New Roman"/>
          <w:color w:val="000000"/>
        </w:rPr>
        <w:softHyphen/>
        <w:t xml:space="preserve">cara objektif dan sistematis. Oleh sebab itu, metode deskriptif-kualitatif dengan pendekatan </w:t>
      </w:r>
      <w:r w:rsidRPr="00F43D78">
        <w:rPr>
          <w:rFonts w:ascii="Book Antiqua" w:hAnsi="Book Antiqua" w:cs="Times New Roman"/>
          <w:i/>
          <w:iCs/>
          <w:color w:val="000000"/>
        </w:rPr>
        <w:t xml:space="preserve">content analysis </w:t>
      </w:r>
      <w:r w:rsidRPr="00F43D78">
        <w:rPr>
          <w:rFonts w:ascii="Book Antiqua" w:hAnsi="Book Antiqua" w:cs="Times New Roman"/>
          <w:color w:val="000000"/>
        </w:rPr>
        <w:t>atau anali</w:t>
      </w:r>
      <w:r w:rsidRPr="00F43D78">
        <w:rPr>
          <w:rFonts w:ascii="Book Antiqua" w:hAnsi="Book Antiqua" w:cs="Times New Roman"/>
          <w:color w:val="000000"/>
        </w:rPr>
        <w:softHyphen/>
        <w:t>sis isi yang digunakan sangat cocok un</w:t>
      </w:r>
      <w:r w:rsidRPr="00F43D78">
        <w:rPr>
          <w:rFonts w:ascii="Book Antiqua" w:hAnsi="Book Antiqua" w:cs="Times New Roman"/>
          <w:color w:val="000000"/>
        </w:rPr>
        <w:softHyphen/>
        <w:t xml:space="preserve">tuk menelaah isi dari suatu dokumen. </w:t>
      </w:r>
    </w:p>
    <w:p w14:paraId="6B1AB75C" w14:textId="77777777" w:rsidR="00F43D78" w:rsidRDefault="00F43D78" w:rsidP="00F43D78">
      <w:pPr>
        <w:pStyle w:val="ListParagraph"/>
        <w:autoSpaceDE w:val="0"/>
        <w:autoSpaceDN w:val="0"/>
        <w:adjustRightInd w:val="0"/>
        <w:spacing w:line="480" w:lineRule="auto"/>
        <w:ind w:left="0" w:firstLine="720"/>
        <w:jc w:val="both"/>
        <w:rPr>
          <w:rFonts w:ascii="Book Antiqua" w:hAnsi="Book Antiqua" w:cs="Times New Roman"/>
        </w:rPr>
      </w:pPr>
      <w:proofErr w:type="spellStart"/>
      <w:r w:rsidRPr="00F43D78">
        <w:rPr>
          <w:rFonts w:ascii="Book Antiqua" w:hAnsi="Book Antiqua" w:cs="Times New Roman"/>
        </w:rPr>
        <w:t>Penelitian</w:t>
      </w:r>
      <w:proofErr w:type="spellEnd"/>
      <w:r w:rsidRPr="00F43D78">
        <w:rPr>
          <w:rFonts w:ascii="Book Antiqua" w:hAnsi="Book Antiqua" w:cs="Times New Roman"/>
        </w:rPr>
        <w:t xml:space="preserve"> </w:t>
      </w:r>
      <w:proofErr w:type="spellStart"/>
      <w:r w:rsidRPr="00F43D78">
        <w:rPr>
          <w:rFonts w:ascii="Book Antiqua" w:hAnsi="Book Antiqua" w:cs="Times New Roman"/>
        </w:rPr>
        <w:t>ini</w:t>
      </w:r>
      <w:proofErr w:type="spellEnd"/>
      <w:r w:rsidRPr="00F43D78">
        <w:rPr>
          <w:rFonts w:ascii="Book Antiqua" w:hAnsi="Book Antiqua" w:cs="Times New Roman"/>
        </w:rPr>
        <w:t xml:space="preserve"> </w:t>
      </w:r>
      <w:proofErr w:type="spellStart"/>
      <w:r w:rsidRPr="00F43D78">
        <w:rPr>
          <w:rFonts w:ascii="Book Antiqua" w:hAnsi="Book Antiqua" w:cs="Times New Roman"/>
        </w:rPr>
        <w:t>memberikan</w:t>
      </w:r>
      <w:proofErr w:type="spellEnd"/>
      <w:r w:rsidRPr="00F43D78">
        <w:rPr>
          <w:rFonts w:ascii="Book Antiqua" w:hAnsi="Book Antiqua" w:cs="Times New Roman"/>
        </w:rPr>
        <w:t xml:space="preserve"> </w:t>
      </w:r>
      <w:proofErr w:type="spellStart"/>
      <w:r w:rsidRPr="00F43D78">
        <w:rPr>
          <w:rFonts w:ascii="Book Antiqua" w:hAnsi="Book Antiqua" w:cs="Times New Roman"/>
        </w:rPr>
        <w:t>gambaran</w:t>
      </w:r>
      <w:proofErr w:type="spellEnd"/>
      <w:r w:rsidRPr="00F43D78">
        <w:rPr>
          <w:rFonts w:ascii="Book Antiqua" w:hAnsi="Book Antiqua" w:cs="Times New Roman"/>
        </w:rPr>
        <w:t xml:space="preserve"> </w:t>
      </w:r>
      <w:proofErr w:type="spellStart"/>
      <w:r w:rsidRPr="00F43D78">
        <w:rPr>
          <w:rFonts w:ascii="Book Antiqua" w:hAnsi="Book Antiqua" w:cs="Times New Roman"/>
        </w:rPr>
        <w:t>tertentu</w:t>
      </w:r>
      <w:proofErr w:type="spellEnd"/>
      <w:r w:rsidRPr="00F43D78">
        <w:rPr>
          <w:rFonts w:ascii="Book Antiqua" w:hAnsi="Book Antiqua" w:cs="Times New Roman"/>
        </w:rPr>
        <w:t xml:space="preserve"> </w:t>
      </w:r>
      <w:proofErr w:type="spellStart"/>
      <w:r w:rsidRPr="00F43D78">
        <w:rPr>
          <w:rFonts w:ascii="Book Antiqua" w:hAnsi="Book Antiqua" w:cs="Times New Roman"/>
        </w:rPr>
        <w:t>atau</w:t>
      </w:r>
      <w:proofErr w:type="spellEnd"/>
      <w:r w:rsidRPr="00F43D78">
        <w:rPr>
          <w:rFonts w:ascii="Book Antiqua" w:hAnsi="Book Antiqua" w:cs="Times New Roman"/>
        </w:rPr>
        <w:t xml:space="preserve"> </w:t>
      </w:r>
      <w:proofErr w:type="spellStart"/>
      <w:r w:rsidRPr="00F43D78">
        <w:rPr>
          <w:rFonts w:ascii="Book Antiqua" w:hAnsi="Book Antiqua" w:cs="Times New Roman"/>
        </w:rPr>
        <w:t>aspek</w:t>
      </w:r>
      <w:proofErr w:type="spellEnd"/>
      <w:r w:rsidRPr="00F43D78">
        <w:rPr>
          <w:rFonts w:ascii="Book Antiqua" w:hAnsi="Book Antiqua" w:cs="Times New Roman"/>
        </w:rPr>
        <w:t xml:space="preserve"> </w:t>
      </w:r>
      <w:proofErr w:type="spellStart"/>
      <w:r w:rsidRPr="00F43D78">
        <w:rPr>
          <w:rFonts w:ascii="Book Antiqua" w:hAnsi="Book Antiqua" w:cs="Times New Roman"/>
        </w:rPr>
        <w:t>kehidupan</w:t>
      </w:r>
      <w:proofErr w:type="spellEnd"/>
      <w:r w:rsidRPr="00F43D78">
        <w:rPr>
          <w:rFonts w:ascii="Book Antiqua" w:hAnsi="Book Antiqua" w:cs="Times New Roman"/>
        </w:rPr>
        <w:t xml:space="preserve"> </w:t>
      </w:r>
      <w:proofErr w:type="spellStart"/>
      <w:r w:rsidRPr="00F43D78">
        <w:rPr>
          <w:rFonts w:ascii="Book Antiqua" w:hAnsi="Book Antiqua" w:cs="Times New Roman"/>
        </w:rPr>
        <w:t>tertentu</w:t>
      </w:r>
      <w:proofErr w:type="spellEnd"/>
      <w:r w:rsidRPr="00F43D78">
        <w:rPr>
          <w:rFonts w:ascii="Book Antiqua" w:hAnsi="Book Antiqua" w:cs="Times New Roman"/>
        </w:rPr>
        <w:t xml:space="preserve">   </w:t>
      </w:r>
      <w:proofErr w:type="spellStart"/>
      <w:r w:rsidRPr="00F43D78">
        <w:rPr>
          <w:rFonts w:ascii="Book Antiqua" w:hAnsi="Book Antiqua" w:cs="Times New Roman"/>
        </w:rPr>
        <w:t>dari</w:t>
      </w:r>
      <w:proofErr w:type="spellEnd"/>
      <w:r w:rsidRPr="00F43D78">
        <w:rPr>
          <w:rFonts w:ascii="Book Antiqua" w:hAnsi="Book Antiqua" w:cs="Times New Roman"/>
        </w:rPr>
        <w:t xml:space="preserve"> </w:t>
      </w:r>
      <w:proofErr w:type="gramStart"/>
      <w:r w:rsidRPr="00F43D78">
        <w:rPr>
          <w:rFonts w:ascii="Book Antiqua" w:hAnsi="Book Antiqua" w:cs="Times New Roman"/>
        </w:rPr>
        <w:t>film  yang</w:t>
      </w:r>
      <w:proofErr w:type="gramEnd"/>
      <w:r w:rsidRPr="00F43D78">
        <w:rPr>
          <w:rFonts w:ascii="Book Antiqua" w:hAnsi="Book Antiqua" w:cs="Times New Roman"/>
        </w:rPr>
        <w:t xml:space="preserve"> </w:t>
      </w:r>
      <w:proofErr w:type="spellStart"/>
      <w:r w:rsidRPr="00F43D78">
        <w:rPr>
          <w:rFonts w:ascii="Book Antiqua" w:hAnsi="Book Antiqua" w:cs="Times New Roman"/>
        </w:rPr>
        <w:t>diteliti</w:t>
      </w:r>
      <w:proofErr w:type="spellEnd"/>
      <w:r w:rsidRPr="00F43D78">
        <w:rPr>
          <w:rFonts w:ascii="Book Antiqua" w:hAnsi="Book Antiqua" w:cs="Times New Roman"/>
        </w:rPr>
        <w:t xml:space="preserve">, </w:t>
      </w:r>
      <w:proofErr w:type="spellStart"/>
      <w:r w:rsidRPr="00F43D78">
        <w:rPr>
          <w:rFonts w:ascii="Book Antiqua" w:hAnsi="Book Antiqua" w:cs="Times New Roman"/>
        </w:rPr>
        <w:t>yaitu</w:t>
      </w:r>
      <w:proofErr w:type="spellEnd"/>
      <w:r w:rsidRPr="00F43D78">
        <w:rPr>
          <w:rFonts w:ascii="Book Antiqua" w:hAnsi="Book Antiqua" w:cs="Times New Roman"/>
        </w:rPr>
        <w:t xml:space="preserve">: </w:t>
      </w:r>
      <w:proofErr w:type="spellStart"/>
      <w:r w:rsidRPr="00F43D78">
        <w:rPr>
          <w:rFonts w:ascii="Book Antiqua" w:hAnsi="Book Antiqua" w:cs="Times New Roman"/>
        </w:rPr>
        <w:t>mendeskripsikan</w:t>
      </w:r>
      <w:proofErr w:type="spellEnd"/>
      <w:r w:rsidRPr="00F43D78">
        <w:rPr>
          <w:rFonts w:ascii="Book Antiqua" w:hAnsi="Book Antiqua" w:cs="Times New Roman"/>
        </w:rPr>
        <w:t xml:space="preserve"> </w:t>
      </w:r>
      <w:proofErr w:type="spellStart"/>
      <w:r w:rsidRPr="00F43D78">
        <w:rPr>
          <w:rFonts w:ascii="Book Antiqua" w:hAnsi="Book Antiqua" w:cs="Times New Roman"/>
        </w:rPr>
        <w:t>nilai-nilai</w:t>
      </w:r>
      <w:proofErr w:type="spellEnd"/>
      <w:r w:rsidRPr="00F43D78">
        <w:rPr>
          <w:rFonts w:ascii="Book Antiqua" w:hAnsi="Book Antiqua" w:cs="Times New Roman"/>
        </w:rPr>
        <w:t xml:space="preserve">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pada  film yang di </w:t>
      </w:r>
      <w:proofErr w:type="spellStart"/>
      <w:r w:rsidRPr="00F43D78">
        <w:rPr>
          <w:rFonts w:ascii="Book Antiqua" w:hAnsi="Book Antiqua" w:cs="Times New Roman"/>
        </w:rPr>
        <w:t>teliti</w:t>
      </w:r>
      <w:proofErr w:type="spellEnd"/>
      <w:r w:rsidRPr="00F43D78">
        <w:rPr>
          <w:rFonts w:ascii="Book Antiqua" w:hAnsi="Book Antiqua" w:cs="Times New Roman"/>
        </w:rPr>
        <w:t xml:space="preserve"> </w:t>
      </w:r>
      <w:proofErr w:type="spellStart"/>
      <w:r w:rsidRPr="00F43D78">
        <w:rPr>
          <w:rFonts w:ascii="Book Antiqua" w:hAnsi="Book Antiqua" w:cs="Times New Roman"/>
        </w:rPr>
        <w:t>yaitu</w:t>
      </w:r>
      <w:proofErr w:type="spellEnd"/>
      <w:r w:rsidRPr="00F43D78">
        <w:rPr>
          <w:rFonts w:ascii="Book Antiqua" w:hAnsi="Book Antiqua" w:cs="Times New Roman"/>
        </w:rPr>
        <w:t xml:space="preserve"> </w:t>
      </w:r>
      <w:proofErr w:type="spellStart"/>
      <w:r w:rsidRPr="00F43D78">
        <w:rPr>
          <w:rFonts w:ascii="Book Antiqua" w:hAnsi="Book Antiqua" w:cs="Times New Roman"/>
          <w:i/>
        </w:rPr>
        <w:t>Hafalan</w:t>
      </w:r>
      <w:proofErr w:type="spellEnd"/>
      <w:r w:rsidRPr="00F43D78">
        <w:rPr>
          <w:rFonts w:ascii="Book Antiqua" w:hAnsi="Book Antiqua" w:cs="Times New Roman"/>
          <w:i/>
        </w:rPr>
        <w:t xml:space="preserve"> Salat Delisa</w:t>
      </w:r>
      <w:r w:rsidRPr="00F43D78">
        <w:rPr>
          <w:rFonts w:ascii="Book Antiqua" w:hAnsi="Book Antiqua" w:cs="Times New Roman"/>
        </w:rPr>
        <w:t xml:space="preserve">. </w:t>
      </w:r>
      <w:proofErr w:type="spellStart"/>
      <w:r w:rsidRPr="00F43D78">
        <w:rPr>
          <w:rFonts w:ascii="Book Antiqua" w:hAnsi="Book Antiqua" w:cs="Times New Roman"/>
        </w:rPr>
        <w:t>Rancangan</w:t>
      </w:r>
      <w:proofErr w:type="spellEnd"/>
      <w:r w:rsidRPr="00F43D78">
        <w:rPr>
          <w:rFonts w:ascii="Book Antiqua" w:hAnsi="Book Antiqua" w:cs="Times New Roman"/>
        </w:rPr>
        <w:t xml:space="preserve"> </w:t>
      </w:r>
      <w:proofErr w:type="spellStart"/>
      <w:r w:rsidRPr="00F43D78">
        <w:rPr>
          <w:rFonts w:ascii="Book Antiqua" w:hAnsi="Book Antiqua" w:cs="Times New Roman"/>
        </w:rPr>
        <w:t>penelitian</w:t>
      </w:r>
      <w:proofErr w:type="spellEnd"/>
      <w:r w:rsidRPr="00F43D78">
        <w:rPr>
          <w:rFonts w:ascii="Book Antiqua" w:hAnsi="Book Antiqua" w:cs="Times New Roman"/>
        </w:rPr>
        <w:t xml:space="preserve"> </w:t>
      </w:r>
    </w:p>
    <w:p w14:paraId="398233A9" w14:textId="77777777" w:rsidR="00F43D78" w:rsidRDefault="00F43D78" w:rsidP="00F43D78">
      <w:pPr>
        <w:pStyle w:val="ListParagraph"/>
        <w:autoSpaceDE w:val="0"/>
        <w:autoSpaceDN w:val="0"/>
        <w:adjustRightInd w:val="0"/>
        <w:spacing w:line="480" w:lineRule="auto"/>
        <w:ind w:left="0"/>
        <w:jc w:val="both"/>
        <w:rPr>
          <w:rFonts w:ascii="Book Antiqua" w:hAnsi="Book Antiqua" w:cs="Times New Roman"/>
        </w:rPr>
      </w:pPr>
    </w:p>
    <w:p w14:paraId="38092584" w14:textId="7AF9242D" w:rsidR="00F43D78" w:rsidRPr="00F43D78" w:rsidRDefault="00F43D78" w:rsidP="00F43D78">
      <w:pPr>
        <w:pStyle w:val="ListParagraph"/>
        <w:autoSpaceDE w:val="0"/>
        <w:autoSpaceDN w:val="0"/>
        <w:adjustRightInd w:val="0"/>
        <w:spacing w:line="480" w:lineRule="auto"/>
        <w:ind w:left="0"/>
        <w:jc w:val="both"/>
        <w:rPr>
          <w:rFonts w:ascii="Book Antiqua" w:hAnsi="Book Antiqua" w:cs="Times New Roman"/>
        </w:rPr>
      </w:pPr>
      <w:proofErr w:type="spellStart"/>
      <w:r w:rsidRPr="00F43D78">
        <w:rPr>
          <w:rFonts w:ascii="Book Antiqua" w:hAnsi="Book Antiqua" w:cs="Times New Roman"/>
        </w:rPr>
        <w:t>deskriptif</w:t>
      </w:r>
      <w:proofErr w:type="spellEnd"/>
      <w:r w:rsidRPr="00F43D78">
        <w:rPr>
          <w:rFonts w:ascii="Book Antiqua" w:hAnsi="Book Antiqua" w:cs="Times New Roman"/>
        </w:rPr>
        <w:t xml:space="preserve"> </w:t>
      </w:r>
      <w:proofErr w:type="spellStart"/>
      <w:r w:rsidRPr="00F43D78">
        <w:rPr>
          <w:rFonts w:ascii="Book Antiqua" w:hAnsi="Book Antiqua" w:cs="Times New Roman"/>
        </w:rPr>
        <w:t>dipilih</w:t>
      </w:r>
      <w:proofErr w:type="spellEnd"/>
      <w:r w:rsidRPr="00F43D78">
        <w:rPr>
          <w:rFonts w:ascii="Book Antiqua" w:hAnsi="Book Antiqua" w:cs="Times New Roman"/>
        </w:rPr>
        <w:t xml:space="preserve"> </w:t>
      </w:r>
      <w:proofErr w:type="spellStart"/>
      <w:r w:rsidRPr="00F43D78">
        <w:rPr>
          <w:rFonts w:ascii="Book Antiqua" w:hAnsi="Book Antiqua" w:cs="Times New Roman"/>
        </w:rPr>
        <w:t>karena</w:t>
      </w:r>
      <w:proofErr w:type="spellEnd"/>
      <w:r w:rsidRPr="00F43D78">
        <w:rPr>
          <w:rFonts w:ascii="Book Antiqua" w:hAnsi="Book Antiqua" w:cs="Times New Roman"/>
        </w:rPr>
        <w:t xml:space="preserve"> </w:t>
      </w:r>
      <w:proofErr w:type="spellStart"/>
      <w:r w:rsidRPr="00F43D78">
        <w:rPr>
          <w:rFonts w:ascii="Book Antiqua" w:hAnsi="Book Antiqua" w:cs="Times New Roman"/>
        </w:rPr>
        <w:t>sesuai</w:t>
      </w:r>
      <w:proofErr w:type="spellEnd"/>
      <w:r w:rsidRPr="00F43D78">
        <w:rPr>
          <w:rFonts w:ascii="Book Antiqua" w:hAnsi="Book Antiqua" w:cs="Times New Roman"/>
        </w:rPr>
        <w:t xml:space="preserve"> </w:t>
      </w:r>
      <w:proofErr w:type="spellStart"/>
      <w:r w:rsidRPr="00F43D78">
        <w:rPr>
          <w:rFonts w:ascii="Book Antiqua" w:hAnsi="Book Antiqua" w:cs="Times New Roman"/>
        </w:rPr>
        <w:t>dengan</w:t>
      </w:r>
      <w:proofErr w:type="spellEnd"/>
      <w:r w:rsidRPr="00F43D78">
        <w:rPr>
          <w:rFonts w:ascii="Book Antiqua" w:hAnsi="Book Antiqua" w:cs="Times New Roman"/>
        </w:rPr>
        <w:t xml:space="preserve"> </w:t>
      </w:r>
      <w:proofErr w:type="spellStart"/>
      <w:r w:rsidRPr="00F43D78">
        <w:rPr>
          <w:rFonts w:ascii="Book Antiqua" w:hAnsi="Book Antiqua" w:cs="Times New Roman"/>
        </w:rPr>
        <w:t>karakteristk</w:t>
      </w:r>
      <w:proofErr w:type="spellEnd"/>
      <w:r w:rsidRPr="00F43D78">
        <w:rPr>
          <w:rFonts w:ascii="Book Antiqua" w:hAnsi="Book Antiqua" w:cs="Times New Roman"/>
        </w:rPr>
        <w:t xml:space="preserve"> </w:t>
      </w:r>
      <w:proofErr w:type="spellStart"/>
      <w:r w:rsidRPr="00F43D78">
        <w:rPr>
          <w:rFonts w:ascii="Book Antiqua" w:hAnsi="Book Antiqua" w:cs="Times New Roman"/>
        </w:rPr>
        <w:t>masalah</w:t>
      </w:r>
      <w:proofErr w:type="spellEnd"/>
      <w:r w:rsidRPr="00F43D78">
        <w:rPr>
          <w:rFonts w:ascii="Book Antiqua" w:hAnsi="Book Antiqua" w:cs="Times New Roman"/>
        </w:rPr>
        <w:t xml:space="preserve"> </w:t>
      </w:r>
      <w:proofErr w:type="spellStart"/>
      <w:r w:rsidRPr="00F43D78">
        <w:rPr>
          <w:rFonts w:ascii="Book Antiqua" w:hAnsi="Book Antiqua" w:cs="Times New Roman"/>
        </w:rPr>
        <w:t>penelitian</w:t>
      </w:r>
      <w:proofErr w:type="spellEnd"/>
      <w:r w:rsidRPr="00F43D78">
        <w:rPr>
          <w:rFonts w:ascii="Book Antiqua" w:hAnsi="Book Antiqua" w:cs="Times New Roman"/>
        </w:rPr>
        <w:t xml:space="preserve">, </w:t>
      </w:r>
      <w:proofErr w:type="spellStart"/>
      <w:r w:rsidRPr="00F43D78">
        <w:rPr>
          <w:rFonts w:ascii="Book Antiqua" w:hAnsi="Book Antiqua" w:cs="Times New Roman"/>
        </w:rPr>
        <w:t>yaitu</w:t>
      </w:r>
      <w:proofErr w:type="spellEnd"/>
      <w:r w:rsidRPr="00F43D78">
        <w:rPr>
          <w:rFonts w:ascii="Book Antiqua" w:hAnsi="Book Antiqua" w:cs="Times New Roman"/>
        </w:rPr>
        <w:t xml:space="preserve"> </w:t>
      </w:r>
      <w:proofErr w:type="spellStart"/>
      <w:r w:rsidRPr="00F43D78">
        <w:rPr>
          <w:rFonts w:ascii="Book Antiqua" w:hAnsi="Book Antiqua" w:cs="Times New Roman"/>
        </w:rPr>
        <w:t>pengaruh</w:t>
      </w:r>
      <w:proofErr w:type="spellEnd"/>
      <w:r w:rsidRPr="00F43D78">
        <w:rPr>
          <w:rFonts w:ascii="Book Antiqua" w:hAnsi="Book Antiqua" w:cs="Times New Roman"/>
        </w:rPr>
        <w:t xml:space="preserve">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w:t>
      </w:r>
    </w:p>
    <w:p w14:paraId="51F107B4" w14:textId="77777777" w:rsidR="00F43D78" w:rsidRPr="00F43D78" w:rsidRDefault="00F43D78" w:rsidP="00F43D78">
      <w:pPr>
        <w:autoSpaceDE w:val="0"/>
        <w:autoSpaceDN w:val="0"/>
        <w:adjustRightInd w:val="0"/>
        <w:spacing w:line="480" w:lineRule="auto"/>
        <w:ind w:firstLine="720"/>
        <w:jc w:val="both"/>
        <w:rPr>
          <w:rFonts w:ascii="Book Antiqua" w:hAnsi="Book Antiqua" w:cs="Times New Roman"/>
          <w:i/>
          <w:lang w:val="id-ID"/>
        </w:rPr>
      </w:pPr>
      <w:r w:rsidRPr="00F43D78">
        <w:rPr>
          <w:rFonts w:ascii="Book Antiqua" w:hAnsi="Book Antiqua" w:cs="Times New Roman"/>
          <w:lang w:val="id-ID"/>
        </w:rPr>
        <w:t xml:space="preserve">Data penelitian ini adalah dialog atau monolog disamping itu terdapat juga perbuatan atau tindakan sesuatu yang menjadi objek kajian peneliti. Adapun yang menjadi data penelitian ini adalah nilai-nilai budaya dalam Film </w:t>
      </w:r>
      <w:r w:rsidRPr="00F43D78">
        <w:rPr>
          <w:rFonts w:ascii="Book Antiqua" w:hAnsi="Book Antiqua" w:cs="Times New Roman"/>
          <w:i/>
          <w:lang w:val="id-ID"/>
        </w:rPr>
        <w:t xml:space="preserve">Hafalan Shalat Delisa. </w:t>
      </w:r>
      <w:r w:rsidRPr="00F43D78">
        <w:rPr>
          <w:rFonts w:ascii="Book Antiqua" w:hAnsi="Book Antiqua" w:cs="Times New Roman"/>
          <w:lang w:val="id-ID"/>
        </w:rPr>
        <w:t xml:space="preserve">Sumber gaya yang digunakan dalam penelitian ini adalah Film </w:t>
      </w:r>
      <w:r w:rsidRPr="00F43D78">
        <w:rPr>
          <w:rFonts w:ascii="Book Antiqua" w:hAnsi="Book Antiqua" w:cs="Times New Roman"/>
          <w:i/>
          <w:lang w:val="id-ID"/>
        </w:rPr>
        <w:t xml:space="preserve">Hafalan Shalat Delisa </w:t>
      </w:r>
      <w:r w:rsidRPr="00F43D78">
        <w:rPr>
          <w:rFonts w:ascii="Book Antiqua" w:hAnsi="Book Antiqua" w:cs="Times New Roman"/>
          <w:color w:val="000000"/>
          <w:lang w:val="id-ID"/>
        </w:rPr>
        <w:t xml:space="preserve">yang berdurasi 2 jam: 30 menit:40 yang diproduksi oleh Starvision plus. </w:t>
      </w:r>
      <w:r w:rsidRPr="00F43D78">
        <w:rPr>
          <w:rFonts w:ascii="Book Antiqua" w:hAnsi="Book Antiqua" w:cs="Times New Roman"/>
          <w:lang w:val="id-ID"/>
        </w:rPr>
        <w:t xml:space="preserve">Sumber data yang digunakan dalam penelitian ini adalah Film </w:t>
      </w:r>
      <w:r w:rsidRPr="00F43D78">
        <w:rPr>
          <w:rFonts w:ascii="Book Antiqua" w:hAnsi="Book Antiqua" w:cs="Times New Roman"/>
          <w:i/>
          <w:lang w:val="id-ID"/>
        </w:rPr>
        <w:t>Hafalan Shalat Delisa.</w:t>
      </w:r>
      <w:r w:rsidRPr="00F43D78">
        <w:rPr>
          <w:rFonts w:ascii="Book Antiqua" w:hAnsi="Book Antiqua" w:cs="Times New Roman"/>
          <w:lang w:val="id-ID"/>
        </w:rPr>
        <w:t xml:space="preserve"> Dalam penelitian ini, peneliti hanya menganalisis nilai-nilai budaya dalam Film </w:t>
      </w:r>
      <w:r w:rsidRPr="00F43D78">
        <w:rPr>
          <w:rFonts w:ascii="Book Antiqua" w:hAnsi="Book Antiqua" w:cs="Times New Roman"/>
          <w:i/>
          <w:lang w:val="id-ID"/>
        </w:rPr>
        <w:t>Hafalan Shalat Delisa.</w:t>
      </w:r>
    </w:p>
    <w:p w14:paraId="26C15A8F" w14:textId="77777777" w:rsidR="00F43D78" w:rsidRPr="00F43D78" w:rsidRDefault="00F43D78" w:rsidP="00F43D78">
      <w:pPr>
        <w:pStyle w:val="ListParagraph"/>
        <w:autoSpaceDE w:val="0"/>
        <w:autoSpaceDN w:val="0"/>
        <w:adjustRightInd w:val="0"/>
        <w:spacing w:line="480" w:lineRule="auto"/>
        <w:ind w:left="0" w:firstLine="720"/>
        <w:jc w:val="both"/>
        <w:rPr>
          <w:rFonts w:ascii="Book Antiqua" w:hAnsi="Book Antiqua" w:cs="Times New Roman"/>
          <w:i/>
        </w:rPr>
      </w:pPr>
      <w:proofErr w:type="spellStart"/>
      <w:r w:rsidRPr="00F43D78">
        <w:rPr>
          <w:rFonts w:ascii="Book Antiqua" w:hAnsi="Book Antiqua" w:cs="Times New Roman"/>
        </w:rPr>
        <w:t>Penelitian</w:t>
      </w:r>
      <w:proofErr w:type="spellEnd"/>
      <w:r w:rsidRPr="00F43D78">
        <w:rPr>
          <w:rFonts w:ascii="Book Antiqua" w:hAnsi="Book Antiqua" w:cs="Times New Roman"/>
        </w:rPr>
        <w:t xml:space="preserve"> </w:t>
      </w:r>
      <w:proofErr w:type="spellStart"/>
      <w:r w:rsidRPr="00F43D78">
        <w:rPr>
          <w:rFonts w:ascii="Book Antiqua" w:hAnsi="Book Antiqua" w:cs="Times New Roman"/>
        </w:rPr>
        <w:t>ini</w:t>
      </w:r>
      <w:proofErr w:type="spellEnd"/>
      <w:r w:rsidRPr="00F43D78">
        <w:rPr>
          <w:rFonts w:ascii="Book Antiqua" w:hAnsi="Book Antiqua" w:cs="Times New Roman"/>
        </w:rPr>
        <w:t xml:space="preserve"> </w:t>
      </w:r>
      <w:proofErr w:type="spellStart"/>
      <w:r w:rsidRPr="00F43D78">
        <w:rPr>
          <w:rFonts w:ascii="Book Antiqua" w:hAnsi="Book Antiqua" w:cs="Times New Roman"/>
        </w:rPr>
        <w:t>menggunakan</w:t>
      </w:r>
      <w:proofErr w:type="spellEnd"/>
      <w:r w:rsidRPr="00F43D78">
        <w:rPr>
          <w:rFonts w:ascii="Book Antiqua" w:hAnsi="Book Antiqua" w:cs="Times New Roman"/>
        </w:rPr>
        <w:t xml:space="preserve"> </w:t>
      </w:r>
      <w:proofErr w:type="spellStart"/>
      <w:r w:rsidRPr="00F43D78">
        <w:rPr>
          <w:rFonts w:ascii="Book Antiqua" w:hAnsi="Book Antiqua" w:cs="Times New Roman"/>
        </w:rPr>
        <w:t>teknik</w:t>
      </w:r>
      <w:proofErr w:type="spellEnd"/>
      <w:r w:rsidRPr="00F43D78">
        <w:rPr>
          <w:rFonts w:ascii="Book Antiqua" w:hAnsi="Book Antiqua" w:cs="Times New Roman"/>
        </w:rPr>
        <w:t xml:space="preserve"> </w:t>
      </w:r>
      <w:proofErr w:type="spellStart"/>
      <w:r w:rsidRPr="00F43D78">
        <w:rPr>
          <w:rFonts w:ascii="Book Antiqua" w:hAnsi="Book Antiqua" w:cs="Times New Roman"/>
        </w:rPr>
        <w:t>studi</w:t>
      </w:r>
      <w:proofErr w:type="spellEnd"/>
      <w:r w:rsidRPr="00F43D78">
        <w:rPr>
          <w:rFonts w:ascii="Book Antiqua" w:hAnsi="Book Antiqua" w:cs="Times New Roman"/>
        </w:rPr>
        <w:t xml:space="preserve"> </w:t>
      </w:r>
      <w:proofErr w:type="spellStart"/>
      <w:r w:rsidRPr="00F43D78">
        <w:rPr>
          <w:rFonts w:ascii="Book Antiqua" w:hAnsi="Book Antiqua" w:cs="Times New Roman"/>
        </w:rPr>
        <w:t>kepustakaan</w:t>
      </w:r>
      <w:proofErr w:type="spellEnd"/>
      <w:r w:rsidRPr="00F43D78">
        <w:rPr>
          <w:rFonts w:ascii="Book Antiqua" w:hAnsi="Book Antiqua" w:cs="Times New Roman"/>
        </w:rPr>
        <w:t xml:space="preserve">. </w:t>
      </w:r>
      <w:proofErr w:type="spellStart"/>
      <w:r w:rsidRPr="00F43D78">
        <w:rPr>
          <w:rFonts w:ascii="Book Antiqua" w:hAnsi="Book Antiqua" w:cs="Times New Roman"/>
        </w:rPr>
        <w:t>Menurut</w:t>
      </w:r>
      <w:proofErr w:type="spellEnd"/>
      <w:r w:rsidRPr="00F43D78">
        <w:rPr>
          <w:rFonts w:ascii="Book Antiqua" w:hAnsi="Book Antiqua" w:cs="Times New Roman"/>
        </w:rPr>
        <w:t xml:space="preserve"> </w:t>
      </w:r>
      <w:proofErr w:type="spellStart"/>
      <w:r w:rsidRPr="00F43D78">
        <w:rPr>
          <w:rFonts w:ascii="Book Antiqua" w:hAnsi="Book Antiqua" w:cs="Times New Roman"/>
        </w:rPr>
        <w:t>Sugiyono</w:t>
      </w:r>
      <w:proofErr w:type="spellEnd"/>
      <w:r w:rsidRPr="00F43D78">
        <w:rPr>
          <w:rFonts w:ascii="Book Antiqua" w:hAnsi="Book Antiqua" w:cs="Times New Roman"/>
        </w:rPr>
        <w:t xml:space="preserve">, </w:t>
      </w:r>
      <w:proofErr w:type="spellStart"/>
      <w:r w:rsidRPr="00F43D78">
        <w:rPr>
          <w:rFonts w:ascii="Book Antiqua" w:hAnsi="Book Antiqua" w:cs="Times New Roman"/>
        </w:rPr>
        <w:t>studi</w:t>
      </w:r>
      <w:proofErr w:type="spellEnd"/>
      <w:r w:rsidRPr="00F43D78">
        <w:rPr>
          <w:rFonts w:ascii="Book Antiqua" w:hAnsi="Book Antiqua" w:cs="Times New Roman"/>
        </w:rPr>
        <w:t xml:space="preserve"> </w:t>
      </w:r>
      <w:proofErr w:type="spellStart"/>
      <w:r w:rsidRPr="00F43D78">
        <w:rPr>
          <w:rFonts w:ascii="Book Antiqua" w:hAnsi="Book Antiqua" w:cs="Times New Roman"/>
        </w:rPr>
        <w:t>kepustakaan</w:t>
      </w:r>
      <w:proofErr w:type="spellEnd"/>
      <w:r w:rsidRPr="00F43D78">
        <w:rPr>
          <w:rFonts w:ascii="Book Antiqua" w:hAnsi="Book Antiqua" w:cs="Times New Roman"/>
        </w:rPr>
        <w:t xml:space="preserve"> </w:t>
      </w:r>
      <w:proofErr w:type="spellStart"/>
      <w:r w:rsidRPr="00F43D78">
        <w:rPr>
          <w:rFonts w:ascii="Book Antiqua" w:hAnsi="Book Antiqua" w:cs="Times New Roman"/>
        </w:rPr>
        <w:t>berkaitan</w:t>
      </w:r>
      <w:proofErr w:type="spellEnd"/>
      <w:r w:rsidRPr="00F43D78">
        <w:rPr>
          <w:rFonts w:ascii="Book Antiqua" w:hAnsi="Book Antiqua" w:cs="Times New Roman"/>
        </w:rPr>
        <w:t xml:space="preserve"> </w:t>
      </w:r>
      <w:proofErr w:type="spellStart"/>
      <w:r w:rsidRPr="00F43D78">
        <w:rPr>
          <w:rFonts w:ascii="Book Antiqua" w:hAnsi="Book Antiqua" w:cs="Times New Roman"/>
        </w:rPr>
        <w:t>dengan</w:t>
      </w:r>
      <w:proofErr w:type="spellEnd"/>
      <w:r w:rsidRPr="00F43D78">
        <w:rPr>
          <w:rFonts w:ascii="Book Antiqua" w:hAnsi="Book Antiqua" w:cs="Times New Roman"/>
        </w:rPr>
        <w:t xml:space="preserve"> </w:t>
      </w:r>
      <w:proofErr w:type="spellStart"/>
      <w:r w:rsidRPr="00F43D78">
        <w:rPr>
          <w:rFonts w:ascii="Book Antiqua" w:hAnsi="Book Antiqua" w:cs="Times New Roman"/>
        </w:rPr>
        <w:t>kajian</w:t>
      </w:r>
      <w:proofErr w:type="spellEnd"/>
      <w:r w:rsidRPr="00F43D78">
        <w:rPr>
          <w:rFonts w:ascii="Book Antiqua" w:hAnsi="Book Antiqua" w:cs="Times New Roman"/>
        </w:rPr>
        <w:t xml:space="preserve"> </w:t>
      </w:r>
      <w:proofErr w:type="spellStart"/>
      <w:r w:rsidRPr="00F43D78">
        <w:rPr>
          <w:rFonts w:ascii="Book Antiqua" w:hAnsi="Book Antiqua" w:cs="Times New Roman"/>
        </w:rPr>
        <w:t>teoritis</w:t>
      </w:r>
      <w:proofErr w:type="spellEnd"/>
      <w:r w:rsidRPr="00F43D78">
        <w:rPr>
          <w:rFonts w:ascii="Book Antiqua" w:hAnsi="Book Antiqua" w:cs="Times New Roman"/>
        </w:rPr>
        <w:t xml:space="preserve"> dan </w:t>
      </w:r>
      <w:proofErr w:type="spellStart"/>
      <w:r w:rsidRPr="00F43D78">
        <w:rPr>
          <w:rFonts w:ascii="Book Antiqua" w:hAnsi="Book Antiqua" w:cs="Times New Roman"/>
        </w:rPr>
        <w:t>referensi</w:t>
      </w:r>
      <w:proofErr w:type="spellEnd"/>
      <w:r w:rsidRPr="00F43D78">
        <w:rPr>
          <w:rFonts w:ascii="Book Antiqua" w:hAnsi="Book Antiqua" w:cs="Times New Roman"/>
        </w:rPr>
        <w:t xml:space="preserve"> lain yang </w:t>
      </w:r>
      <w:proofErr w:type="spellStart"/>
      <w:r w:rsidRPr="00F43D78">
        <w:rPr>
          <w:rFonts w:ascii="Book Antiqua" w:hAnsi="Book Antiqua" w:cs="Times New Roman"/>
        </w:rPr>
        <w:t>terkait</w:t>
      </w:r>
      <w:proofErr w:type="spellEnd"/>
      <w:r w:rsidRPr="00F43D78">
        <w:rPr>
          <w:rFonts w:ascii="Book Antiqua" w:hAnsi="Book Antiqua" w:cs="Times New Roman"/>
        </w:rPr>
        <w:t xml:space="preserve"> </w:t>
      </w:r>
      <w:proofErr w:type="spellStart"/>
      <w:r w:rsidRPr="00F43D78">
        <w:rPr>
          <w:rFonts w:ascii="Book Antiqua" w:hAnsi="Book Antiqua" w:cs="Times New Roman"/>
        </w:rPr>
        <w:t>dengan</w:t>
      </w:r>
      <w:proofErr w:type="spellEnd"/>
      <w:r w:rsidRPr="00F43D78">
        <w:rPr>
          <w:rFonts w:ascii="Book Antiqua" w:hAnsi="Book Antiqua" w:cs="Times New Roman"/>
        </w:rPr>
        <w:t xml:space="preserve"> </w:t>
      </w:r>
      <w:proofErr w:type="spellStart"/>
      <w:r w:rsidRPr="00F43D78">
        <w:rPr>
          <w:rFonts w:ascii="Book Antiqua" w:hAnsi="Book Antiqua" w:cs="Times New Roman"/>
        </w:rPr>
        <w:t>nilai</w:t>
      </w:r>
      <w:proofErr w:type="spellEnd"/>
      <w:r w:rsidRPr="00F43D78">
        <w:rPr>
          <w:rFonts w:ascii="Book Antiqua" w:hAnsi="Book Antiqua" w:cs="Times New Roman"/>
        </w:rPr>
        <w:t xml:space="preserve">,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dan norma yang </w:t>
      </w:r>
      <w:proofErr w:type="spellStart"/>
      <w:r w:rsidRPr="00F43D78">
        <w:rPr>
          <w:rFonts w:ascii="Book Antiqua" w:hAnsi="Book Antiqua" w:cs="Times New Roman"/>
        </w:rPr>
        <w:t>berkembang</w:t>
      </w:r>
      <w:proofErr w:type="spellEnd"/>
      <w:r w:rsidRPr="00F43D78">
        <w:rPr>
          <w:rFonts w:ascii="Book Antiqua" w:hAnsi="Book Antiqua" w:cs="Times New Roman"/>
        </w:rPr>
        <w:t xml:space="preserve"> pada </w:t>
      </w:r>
      <w:proofErr w:type="spellStart"/>
      <w:r w:rsidRPr="00F43D78">
        <w:rPr>
          <w:rFonts w:ascii="Book Antiqua" w:hAnsi="Book Antiqua" w:cs="Times New Roman"/>
        </w:rPr>
        <w:t>situasi</w:t>
      </w:r>
      <w:proofErr w:type="spellEnd"/>
      <w:r w:rsidRPr="00F43D78">
        <w:rPr>
          <w:rFonts w:ascii="Book Antiqua" w:hAnsi="Book Antiqua" w:cs="Times New Roman"/>
        </w:rPr>
        <w:t xml:space="preserve"> </w:t>
      </w:r>
      <w:proofErr w:type="spellStart"/>
      <w:r w:rsidRPr="00F43D78">
        <w:rPr>
          <w:rFonts w:ascii="Book Antiqua" w:hAnsi="Book Antiqua" w:cs="Times New Roman"/>
        </w:rPr>
        <w:t>sosial</w:t>
      </w:r>
      <w:proofErr w:type="spellEnd"/>
      <w:r w:rsidRPr="00F43D78">
        <w:rPr>
          <w:rFonts w:ascii="Book Antiqua" w:hAnsi="Book Antiqua" w:cs="Times New Roman"/>
        </w:rPr>
        <w:t xml:space="preserve"> yang </w:t>
      </w:r>
      <w:proofErr w:type="spellStart"/>
      <w:r w:rsidRPr="00F43D78">
        <w:rPr>
          <w:rFonts w:ascii="Book Antiqua" w:hAnsi="Book Antiqua" w:cs="Times New Roman"/>
        </w:rPr>
        <w:t>diteliti</w:t>
      </w:r>
      <w:proofErr w:type="spellEnd"/>
      <w:r w:rsidRPr="00F43D78">
        <w:rPr>
          <w:rFonts w:ascii="Book Antiqua" w:hAnsi="Book Antiqua" w:cs="Times New Roman"/>
        </w:rPr>
        <w:t xml:space="preserve"> </w:t>
      </w:r>
      <w:r w:rsidRPr="00F43D78">
        <w:rPr>
          <w:rFonts w:ascii="Book Antiqua" w:hAnsi="Book Antiqua" w:cs="Times New Roman"/>
        </w:rPr>
        <w:fldChar w:fldCharType="begin" w:fldLock="1"/>
      </w:r>
      <w:r w:rsidRPr="00F43D78">
        <w:rPr>
          <w:rFonts w:ascii="Book Antiqua" w:hAnsi="Book Antiqua" w:cs="Times New Roman"/>
        </w:rPr>
        <w:instrText>ADDIN CSL_CITATION {"citationItems":[{"id":"ITEM-1","itemData":{"author":[{"dropping-particle":"","family":"Sugiyono","given":"","non-dropping-particle":"","parse-names":false,"suffix":""}],"container-title":"CV. Alfabeta, Bandung","id":"ITEM-1","issued":{"date-parts":[["2011"]]},"title":"Sugiyono, Metode Penelitian Kuantitatif Kualitatif dan R&amp;D","type":"article-journal"},"uris":["http://www.mendeley.com/documents/?uuid=cc8b37a5-4bd4-43aa-817a-0e5b93516154"]}],"mendeley":{"formattedCitation":"(Sugiyono, 2011)","plainTextFormattedCitation":"(Sugiyono, 2011)","previouslyFormattedCitation":"(Sugiyono, 2011)"},"properties":{"noteIndex":0},"schema":"https://github.com/citation-style-language/schema/raw/master/csl-citation.json"}</w:instrText>
      </w:r>
      <w:r w:rsidRPr="00F43D78">
        <w:rPr>
          <w:rFonts w:ascii="Book Antiqua" w:hAnsi="Book Antiqua" w:cs="Times New Roman"/>
        </w:rPr>
        <w:fldChar w:fldCharType="separate"/>
      </w:r>
      <w:r w:rsidRPr="00F43D78">
        <w:rPr>
          <w:rFonts w:ascii="Book Antiqua" w:hAnsi="Book Antiqua" w:cs="Times New Roman"/>
          <w:noProof/>
        </w:rPr>
        <w:t>(Sugiyono, 2011)</w:t>
      </w:r>
      <w:r w:rsidRPr="00F43D78">
        <w:rPr>
          <w:rFonts w:ascii="Book Antiqua" w:hAnsi="Book Antiqua" w:cs="Times New Roman"/>
        </w:rPr>
        <w:fldChar w:fldCharType="end"/>
      </w:r>
      <w:r w:rsidRPr="00F43D78">
        <w:rPr>
          <w:rFonts w:ascii="Book Antiqua" w:hAnsi="Book Antiqua" w:cs="Times New Roman"/>
        </w:rPr>
        <w:t xml:space="preserve">Studi </w:t>
      </w:r>
      <w:proofErr w:type="spellStart"/>
      <w:r w:rsidRPr="00F43D78">
        <w:rPr>
          <w:rFonts w:ascii="Book Antiqua" w:hAnsi="Book Antiqua" w:cs="Times New Roman"/>
        </w:rPr>
        <w:t>kepustakaan</w:t>
      </w:r>
      <w:proofErr w:type="spellEnd"/>
      <w:r w:rsidRPr="00F43D78">
        <w:rPr>
          <w:rFonts w:ascii="Book Antiqua" w:hAnsi="Book Antiqua" w:cs="Times New Roman"/>
        </w:rPr>
        <w:t xml:space="preserve"> </w:t>
      </w:r>
      <w:proofErr w:type="spellStart"/>
      <w:r w:rsidRPr="00F43D78">
        <w:rPr>
          <w:rFonts w:ascii="Book Antiqua" w:hAnsi="Book Antiqua" w:cs="Times New Roman"/>
        </w:rPr>
        <w:t>mengadakan</w:t>
      </w:r>
      <w:proofErr w:type="spellEnd"/>
      <w:r w:rsidRPr="00F43D78">
        <w:rPr>
          <w:rFonts w:ascii="Book Antiqua" w:hAnsi="Book Antiqua" w:cs="Times New Roman"/>
        </w:rPr>
        <w:t xml:space="preserve"> </w:t>
      </w:r>
      <w:proofErr w:type="spellStart"/>
      <w:r w:rsidRPr="00F43D78">
        <w:rPr>
          <w:rFonts w:ascii="Book Antiqua" w:hAnsi="Book Antiqua" w:cs="Times New Roman"/>
        </w:rPr>
        <w:t>penelitian</w:t>
      </w:r>
      <w:proofErr w:type="spellEnd"/>
      <w:r w:rsidRPr="00F43D78">
        <w:rPr>
          <w:rFonts w:ascii="Book Antiqua" w:hAnsi="Book Antiqua" w:cs="Times New Roman"/>
        </w:rPr>
        <w:t xml:space="preserve"> </w:t>
      </w:r>
      <w:proofErr w:type="spellStart"/>
      <w:r w:rsidRPr="00F43D78">
        <w:rPr>
          <w:rFonts w:ascii="Book Antiqua" w:hAnsi="Book Antiqua" w:cs="Times New Roman"/>
        </w:rPr>
        <w:t>dengan</w:t>
      </w:r>
      <w:proofErr w:type="spellEnd"/>
      <w:r w:rsidRPr="00F43D78">
        <w:rPr>
          <w:rFonts w:ascii="Book Antiqua" w:hAnsi="Book Antiqua" w:cs="Times New Roman"/>
        </w:rPr>
        <w:t xml:space="preserve"> </w:t>
      </w:r>
      <w:proofErr w:type="spellStart"/>
      <w:r w:rsidRPr="00F43D78">
        <w:rPr>
          <w:rFonts w:ascii="Book Antiqua" w:hAnsi="Book Antiqua" w:cs="Times New Roman"/>
        </w:rPr>
        <w:t>cara</w:t>
      </w:r>
      <w:proofErr w:type="spellEnd"/>
      <w:r w:rsidRPr="00F43D78">
        <w:rPr>
          <w:rFonts w:ascii="Book Antiqua" w:hAnsi="Book Antiqua" w:cs="Times New Roman"/>
        </w:rPr>
        <w:t xml:space="preserve"> </w:t>
      </w:r>
      <w:proofErr w:type="spellStart"/>
      <w:r w:rsidRPr="00F43D78">
        <w:rPr>
          <w:rFonts w:ascii="Book Antiqua" w:hAnsi="Book Antiqua" w:cs="Times New Roman"/>
        </w:rPr>
        <w:t>mempelajari</w:t>
      </w:r>
      <w:proofErr w:type="spellEnd"/>
      <w:r w:rsidRPr="00F43D78">
        <w:rPr>
          <w:rFonts w:ascii="Book Antiqua" w:hAnsi="Book Antiqua" w:cs="Times New Roman"/>
        </w:rPr>
        <w:t xml:space="preserve"> dan </w:t>
      </w:r>
      <w:proofErr w:type="spellStart"/>
      <w:r w:rsidRPr="00F43D78">
        <w:rPr>
          <w:rFonts w:ascii="Book Antiqua" w:hAnsi="Book Antiqua" w:cs="Times New Roman"/>
        </w:rPr>
        <w:t>membaca</w:t>
      </w:r>
      <w:proofErr w:type="spellEnd"/>
      <w:r w:rsidRPr="00F43D78">
        <w:rPr>
          <w:rFonts w:ascii="Book Antiqua" w:hAnsi="Book Antiqua" w:cs="Times New Roman"/>
        </w:rPr>
        <w:t xml:space="preserve"> </w:t>
      </w:r>
      <w:proofErr w:type="spellStart"/>
      <w:r w:rsidRPr="00F43D78">
        <w:rPr>
          <w:rFonts w:ascii="Book Antiqua" w:hAnsi="Book Antiqua" w:cs="Times New Roman"/>
        </w:rPr>
        <w:t>sumber</w:t>
      </w:r>
      <w:proofErr w:type="spellEnd"/>
      <w:r w:rsidRPr="00F43D78">
        <w:rPr>
          <w:rFonts w:ascii="Book Antiqua" w:hAnsi="Book Antiqua" w:cs="Times New Roman"/>
        </w:rPr>
        <w:t xml:space="preserve"> data, </w:t>
      </w:r>
      <w:proofErr w:type="spellStart"/>
      <w:r w:rsidRPr="00F43D78">
        <w:rPr>
          <w:rFonts w:ascii="Book Antiqua" w:hAnsi="Book Antiqua" w:cs="Times New Roman"/>
        </w:rPr>
        <w:t>yaitu</w:t>
      </w:r>
      <w:proofErr w:type="spellEnd"/>
      <w:r w:rsidRPr="00F43D78">
        <w:rPr>
          <w:rFonts w:ascii="Book Antiqua" w:hAnsi="Book Antiqua" w:cs="Times New Roman"/>
        </w:rPr>
        <w:t xml:space="preserve"> Film </w:t>
      </w:r>
      <w:proofErr w:type="spellStart"/>
      <w:r w:rsidRPr="00F43D78">
        <w:rPr>
          <w:rFonts w:ascii="Book Antiqua" w:hAnsi="Book Antiqua" w:cs="Times New Roman"/>
          <w:i/>
        </w:rPr>
        <w:t>Hafalan</w:t>
      </w:r>
      <w:proofErr w:type="spellEnd"/>
      <w:r w:rsidRPr="00F43D78">
        <w:rPr>
          <w:rFonts w:ascii="Book Antiqua" w:hAnsi="Book Antiqua" w:cs="Times New Roman"/>
          <w:i/>
        </w:rPr>
        <w:t xml:space="preserve"> Salat Delisa.</w:t>
      </w:r>
    </w:p>
    <w:p w14:paraId="075A01AB" w14:textId="77777777" w:rsidR="003503B3" w:rsidRPr="006D1E03" w:rsidRDefault="003503B3" w:rsidP="00D048A7">
      <w:pPr>
        <w:spacing w:line="480" w:lineRule="auto"/>
        <w:rPr>
          <w:rFonts w:ascii="Book Antiqua" w:hAnsi="Book Antiqua" w:cs="Times New Roman"/>
        </w:rPr>
      </w:pPr>
      <w:r w:rsidRPr="006D1E03">
        <w:rPr>
          <w:rFonts w:ascii="Book Antiqua" w:hAnsi="Book Antiqua" w:cs="Times New Roman"/>
          <w:b/>
          <w:bCs/>
          <w:caps/>
        </w:rPr>
        <w:t> </w:t>
      </w:r>
    </w:p>
    <w:p w14:paraId="22FEB1B9" w14:textId="4B2748E4" w:rsidR="003503B3" w:rsidRPr="006D1E03" w:rsidRDefault="003503B3" w:rsidP="00D048A7">
      <w:pPr>
        <w:spacing w:line="480" w:lineRule="auto"/>
        <w:rPr>
          <w:rFonts w:ascii="Book Antiqua" w:hAnsi="Book Antiqua" w:cs="Times New Roman"/>
          <w:b/>
          <w:bCs/>
          <w:caps/>
        </w:rPr>
      </w:pPr>
      <w:r w:rsidRPr="006D1E03">
        <w:rPr>
          <w:rFonts w:ascii="Book Antiqua" w:hAnsi="Book Antiqua" w:cs="Times New Roman"/>
          <w:b/>
          <w:bCs/>
          <w:caps/>
        </w:rPr>
        <w:t xml:space="preserve">HASIL </w:t>
      </w:r>
      <w:r w:rsidR="00744B58" w:rsidRPr="006D1E03">
        <w:rPr>
          <w:rFonts w:ascii="Book Antiqua" w:hAnsi="Book Antiqua" w:cs="Times New Roman"/>
          <w:b/>
          <w:bCs/>
          <w:caps/>
        </w:rPr>
        <w:t>PENELITIAN</w:t>
      </w:r>
      <w:r w:rsidR="005D6406" w:rsidRPr="006D1E03">
        <w:rPr>
          <w:rFonts w:ascii="Book Antiqua" w:hAnsi="Book Antiqua" w:cs="Times New Roman"/>
          <w:b/>
          <w:bCs/>
          <w:caps/>
        </w:rPr>
        <w:t xml:space="preserve"> dan pembahasan</w:t>
      </w:r>
    </w:p>
    <w:p w14:paraId="7B86968F" w14:textId="77777777" w:rsidR="00F43D78" w:rsidRPr="00F43D78" w:rsidRDefault="00F43D78" w:rsidP="00F43D78">
      <w:pPr>
        <w:pStyle w:val="ListParagraph"/>
        <w:numPr>
          <w:ilvl w:val="0"/>
          <w:numId w:val="7"/>
        </w:numPr>
        <w:spacing w:line="480" w:lineRule="auto"/>
        <w:ind w:left="426"/>
        <w:jc w:val="both"/>
        <w:rPr>
          <w:rFonts w:ascii="Book Antiqua" w:hAnsi="Book Antiqua" w:cs="Times New Roman"/>
          <w:b/>
          <w:i/>
        </w:rPr>
      </w:pPr>
      <w:r w:rsidRPr="00F43D78">
        <w:rPr>
          <w:rFonts w:ascii="Book Antiqua" w:hAnsi="Book Antiqua" w:cs="Times New Roman"/>
          <w:b/>
        </w:rPr>
        <w:t xml:space="preserve">Nilai </w:t>
      </w:r>
      <w:proofErr w:type="spellStart"/>
      <w:r w:rsidRPr="00F43D78">
        <w:rPr>
          <w:rFonts w:ascii="Book Antiqua" w:hAnsi="Book Antiqua" w:cs="Times New Roman"/>
          <w:b/>
        </w:rPr>
        <w:t>Budaya</w:t>
      </w:r>
      <w:proofErr w:type="spellEnd"/>
      <w:r w:rsidRPr="00F43D78">
        <w:rPr>
          <w:rFonts w:ascii="Book Antiqua" w:hAnsi="Book Antiqua" w:cs="Times New Roman"/>
          <w:b/>
        </w:rPr>
        <w:t xml:space="preserve"> yang </w:t>
      </w:r>
      <w:proofErr w:type="spellStart"/>
      <w:r w:rsidRPr="00F43D78">
        <w:rPr>
          <w:rFonts w:ascii="Book Antiqua" w:hAnsi="Book Antiqua" w:cs="Times New Roman"/>
          <w:b/>
        </w:rPr>
        <w:t>Terkandung</w:t>
      </w:r>
      <w:proofErr w:type="spellEnd"/>
      <w:r w:rsidRPr="00F43D78">
        <w:rPr>
          <w:rFonts w:ascii="Book Antiqua" w:hAnsi="Book Antiqua" w:cs="Times New Roman"/>
          <w:b/>
        </w:rPr>
        <w:t xml:space="preserve"> </w:t>
      </w:r>
      <w:proofErr w:type="spellStart"/>
      <w:r w:rsidRPr="00F43D78">
        <w:rPr>
          <w:rFonts w:ascii="Book Antiqua" w:hAnsi="Book Antiqua" w:cs="Times New Roman"/>
          <w:b/>
        </w:rPr>
        <w:t>dalam</w:t>
      </w:r>
      <w:proofErr w:type="spellEnd"/>
      <w:r w:rsidRPr="00F43D78">
        <w:rPr>
          <w:rFonts w:ascii="Book Antiqua" w:hAnsi="Book Antiqua" w:cs="Times New Roman"/>
          <w:b/>
        </w:rPr>
        <w:t xml:space="preserve"> Film </w:t>
      </w:r>
      <w:proofErr w:type="spellStart"/>
      <w:r w:rsidRPr="00F43D78">
        <w:rPr>
          <w:rFonts w:ascii="Book Antiqua" w:hAnsi="Book Antiqua" w:cs="Times New Roman"/>
          <w:b/>
          <w:i/>
        </w:rPr>
        <w:t>Hafalan</w:t>
      </w:r>
      <w:proofErr w:type="spellEnd"/>
      <w:r w:rsidRPr="00F43D78">
        <w:rPr>
          <w:rFonts w:ascii="Book Antiqua" w:hAnsi="Book Antiqua" w:cs="Times New Roman"/>
          <w:b/>
          <w:i/>
        </w:rPr>
        <w:t xml:space="preserve"> Salat Delisa</w:t>
      </w:r>
    </w:p>
    <w:p w14:paraId="3B479AF4" w14:textId="77777777" w:rsidR="00F43D78" w:rsidRPr="00F43D78" w:rsidRDefault="00F43D78" w:rsidP="00F43D78">
      <w:pPr>
        <w:spacing w:line="480" w:lineRule="auto"/>
        <w:ind w:firstLine="360"/>
        <w:jc w:val="both"/>
        <w:rPr>
          <w:rFonts w:ascii="Book Antiqua" w:hAnsi="Book Antiqua" w:cs="Times New Roman"/>
        </w:rPr>
      </w:pPr>
      <w:r w:rsidRPr="00F43D78">
        <w:rPr>
          <w:rFonts w:ascii="Book Antiqua" w:hAnsi="Book Antiqua" w:cs="Times New Roman"/>
          <w:lang w:val="id-ID"/>
        </w:rPr>
        <w:t xml:space="preserve">Berdasarkan analisis data, peneliti mendapatkan deskripsi data nilai-nilai budaya yang terdapat dalam teks Film </w:t>
      </w:r>
      <w:r w:rsidRPr="00F43D78">
        <w:rPr>
          <w:rFonts w:ascii="Book Antiqua" w:hAnsi="Book Antiqua" w:cs="Times New Roman"/>
          <w:i/>
          <w:lang w:val="id-ID"/>
        </w:rPr>
        <w:t>Hafalan Salat Delisa</w:t>
      </w:r>
      <w:r w:rsidRPr="00F43D78">
        <w:rPr>
          <w:rFonts w:ascii="Book Antiqua" w:hAnsi="Book Antiqua" w:cs="Times New Roman"/>
          <w:lang w:val="id-ID"/>
        </w:rPr>
        <w:t xml:space="preserve">. Adapun nilai-nilai budaya yang akan dianalisis yaitu ditinjau menggunakan teori </w:t>
      </w:r>
    </w:p>
    <w:p w14:paraId="22081DA5" w14:textId="77777777" w:rsidR="00F43D78" w:rsidRDefault="00F43D78" w:rsidP="00F43D78">
      <w:pPr>
        <w:spacing w:line="480" w:lineRule="auto"/>
        <w:jc w:val="both"/>
        <w:rPr>
          <w:rFonts w:ascii="Book Antiqua" w:hAnsi="Book Antiqua" w:cs="Times New Roman"/>
        </w:rPr>
      </w:pPr>
    </w:p>
    <w:p w14:paraId="754AF105" w14:textId="4510695E" w:rsidR="00F43D78" w:rsidRPr="00F43D78" w:rsidRDefault="00F43D78" w:rsidP="00F43D78">
      <w:pPr>
        <w:spacing w:line="480" w:lineRule="auto"/>
        <w:jc w:val="both"/>
        <w:rPr>
          <w:rFonts w:ascii="Book Antiqua" w:hAnsi="Book Antiqua" w:cs="Times New Roman"/>
          <w:lang w:val="id-ID"/>
        </w:rPr>
      </w:pPr>
      <w:r w:rsidRPr="00F43D78">
        <w:rPr>
          <w:rFonts w:ascii="Book Antiqua" w:hAnsi="Book Antiqua" w:cs="Times New Roman"/>
          <w:lang w:val="id-ID"/>
        </w:rPr>
        <w:t>Koentjoroningrat yang menyakut lima nilai budaya, meliputi: (1) Nilai Budaya dalam Hubungan Manusia dengan Tuhan. (2) Nilai Budaya dalam Hubungan Manusia dengan Alam. (3) Nilai Budaya dalam Hubungan Manusia dengan Manusia. (4) Nilai Budaya dalam Hubungan Manusia dengan Masyarakat. (5) Nilai Budaya dalam Hubungan Manusia dengan Diri Sendiri.</w:t>
      </w:r>
    </w:p>
    <w:p w14:paraId="570D3D6F" w14:textId="77777777" w:rsidR="00F43D78" w:rsidRPr="00F43D78" w:rsidRDefault="00F43D78" w:rsidP="00F43D78">
      <w:pPr>
        <w:spacing w:line="480" w:lineRule="auto"/>
        <w:jc w:val="both"/>
        <w:rPr>
          <w:rFonts w:ascii="Book Antiqua" w:hAnsi="Book Antiqua" w:cs="Times New Roman"/>
          <w:b/>
          <w:lang w:val="id-ID"/>
        </w:rPr>
      </w:pPr>
      <w:r w:rsidRPr="00F43D78">
        <w:rPr>
          <w:rFonts w:ascii="Book Antiqua" w:hAnsi="Book Antiqua" w:cs="Times New Roman"/>
          <w:b/>
          <w:lang w:val="id-ID"/>
        </w:rPr>
        <w:t>(1). Nilai Budaya Hubungan Manusia dengan Tuhan</w:t>
      </w:r>
    </w:p>
    <w:p w14:paraId="31FAA577" w14:textId="77777777" w:rsidR="00F43D78" w:rsidRPr="00F43D78" w:rsidRDefault="00F43D78" w:rsidP="00F43D78">
      <w:pPr>
        <w:pStyle w:val="ListParagraph"/>
        <w:spacing w:line="480" w:lineRule="auto"/>
        <w:ind w:left="0" w:firstLine="720"/>
        <w:jc w:val="both"/>
        <w:rPr>
          <w:rFonts w:ascii="Book Antiqua" w:hAnsi="Book Antiqua" w:cs="Times New Roman"/>
        </w:rPr>
      </w:pPr>
      <w:r w:rsidRPr="00F43D78">
        <w:rPr>
          <w:rFonts w:ascii="Book Antiqua" w:hAnsi="Book Antiqua" w:cs="Times New Roman"/>
        </w:rPr>
        <w:t xml:space="preserve">Nilai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w:t>
      </w:r>
      <w:proofErr w:type="spellStart"/>
      <w:r w:rsidRPr="00F43D78">
        <w:rPr>
          <w:rFonts w:ascii="Book Antiqua" w:hAnsi="Book Antiqua" w:cs="Times New Roman"/>
        </w:rPr>
        <w:t>dalam</w:t>
      </w:r>
      <w:proofErr w:type="spellEnd"/>
      <w:r w:rsidRPr="00F43D78">
        <w:rPr>
          <w:rFonts w:ascii="Book Antiqua" w:hAnsi="Book Antiqua" w:cs="Times New Roman"/>
        </w:rPr>
        <w:t xml:space="preserve"> </w:t>
      </w:r>
      <w:proofErr w:type="spellStart"/>
      <w:r w:rsidRPr="00F43D78">
        <w:rPr>
          <w:rFonts w:ascii="Book Antiqua" w:hAnsi="Book Antiqua" w:cs="Times New Roman"/>
        </w:rPr>
        <w:t>hubungan</w:t>
      </w:r>
      <w:proofErr w:type="spellEnd"/>
      <w:r w:rsidRPr="00F43D78">
        <w:rPr>
          <w:rFonts w:ascii="Book Antiqua" w:hAnsi="Book Antiqua" w:cs="Times New Roman"/>
        </w:rPr>
        <w:t xml:space="preserve"> </w:t>
      </w:r>
      <w:proofErr w:type="spellStart"/>
      <w:r w:rsidRPr="00F43D78">
        <w:rPr>
          <w:rFonts w:ascii="Book Antiqua" w:hAnsi="Book Antiqua" w:cs="Times New Roman"/>
        </w:rPr>
        <w:t>manusia</w:t>
      </w:r>
      <w:proofErr w:type="spellEnd"/>
      <w:r w:rsidRPr="00F43D78">
        <w:rPr>
          <w:rFonts w:ascii="Book Antiqua" w:hAnsi="Book Antiqua" w:cs="Times New Roman"/>
        </w:rPr>
        <w:t xml:space="preserve"> </w:t>
      </w:r>
      <w:proofErr w:type="spellStart"/>
      <w:r w:rsidRPr="00F43D78">
        <w:rPr>
          <w:rFonts w:ascii="Book Antiqua" w:hAnsi="Book Antiqua" w:cs="Times New Roman"/>
        </w:rPr>
        <w:t>dengan</w:t>
      </w:r>
      <w:proofErr w:type="spellEnd"/>
      <w:r w:rsidRPr="00F43D78">
        <w:rPr>
          <w:rFonts w:ascii="Book Antiqua" w:hAnsi="Book Antiqua" w:cs="Times New Roman"/>
        </w:rPr>
        <w:t xml:space="preserve"> Tuhan yang </w:t>
      </w:r>
      <w:proofErr w:type="spellStart"/>
      <w:r w:rsidRPr="00F43D78">
        <w:rPr>
          <w:rFonts w:ascii="Book Antiqua" w:hAnsi="Book Antiqua" w:cs="Times New Roman"/>
        </w:rPr>
        <w:t>ada</w:t>
      </w:r>
      <w:proofErr w:type="spellEnd"/>
      <w:r w:rsidRPr="00F43D78">
        <w:rPr>
          <w:rFonts w:ascii="Book Antiqua" w:hAnsi="Book Antiqua" w:cs="Times New Roman"/>
        </w:rPr>
        <w:t xml:space="preserve"> </w:t>
      </w:r>
      <w:proofErr w:type="spellStart"/>
      <w:r w:rsidRPr="00F43D78">
        <w:rPr>
          <w:rFonts w:ascii="Book Antiqua" w:hAnsi="Book Antiqua" w:cs="Times New Roman"/>
        </w:rPr>
        <w:t>meliputi</w:t>
      </w:r>
      <w:proofErr w:type="spellEnd"/>
      <w:r w:rsidRPr="00F43D78">
        <w:rPr>
          <w:rFonts w:ascii="Book Antiqua" w:hAnsi="Book Antiqua" w:cs="Times New Roman"/>
        </w:rPr>
        <w:t xml:space="preserve"> </w:t>
      </w:r>
      <w:proofErr w:type="spellStart"/>
      <w:r w:rsidRPr="00F43D78">
        <w:rPr>
          <w:rFonts w:ascii="Book Antiqua" w:hAnsi="Book Antiqua" w:cs="Times New Roman"/>
        </w:rPr>
        <w:t>berdoa</w:t>
      </w:r>
      <w:proofErr w:type="spellEnd"/>
      <w:r w:rsidRPr="00F43D78">
        <w:rPr>
          <w:rFonts w:ascii="Book Antiqua" w:hAnsi="Book Antiqua" w:cs="Times New Roman"/>
        </w:rPr>
        <w:t xml:space="preserve">, </w:t>
      </w:r>
      <w:proofErr w:type="spellStart"/>
      <w:r w:rsidRPr="00F43D78">
        <w:rPr>
          <w:rFonts w:ascii="Book Antiqua" w:hAnsi="Book Antiqua" w:cs="Times New Roman"/>
        </w:rPr>
        <w:t>rajin</w:t>
      </w:r>
      <w:proofErr w:type="spellEnd"/>
      <w:r w:rsidRPr="00F43D78">
        <w:rPr>
          <w:rFonts w:ascii="Book Antiqua" w:hAnsi="Book Antiqua" w:cs="Times New Roman"/>
        </w:rPr>
        <w:t xml:space="preserve"> </w:t>
      </w:r>
      <w:proofErr w:type="spellStart"/>
      <w:r w:rsidRPr="00F43D78">
        <w:rPr>
          <w:rFonts w:ascii="Book Antiqua" w:hAnsi="Book Antiqua" w:cs="Times New Roman"/>
        </w:rPr>
        <w:t>beribadah</w:t>
      </w:r>
      <w:proofErr w:type="spellEnd"/>
      <w:r w:rsidRPr="00F43D78">
        <w:rPr>
          <w:rFonts w:ascii="Book Antiqua" w:hAnsi="Book Antiqua" w:cs="Times New Roman"/>
        </w:rPr>
        <w:t xml:space="preserve">, </w:t>
      </w:r>
      <w:proofErr w:type="spellStart"/>
      <w:r w:rsidRPr="00F43D78">
        <w:rPr>
          <w:rFonts w:ascii="Book Antiqua" w:hAnsi="Book Antiqua" w:cs="Times New Roman"/>
        </w:rPr>
        <w:t>beriman</w:t>
      </w:r>
      <w:proofErr w:type="spellEnd"/>
      <w:r w:rsidRPr="00F43D78">
        <w:rPr>
          <w:rFonts w:ascii="Book Antiqua" w:hAnsi="Book Antiqua" w:cs="Times New Roman"/>
        </w:rPr>
        <w:t xml:space="preserve">, </w:t>
      </w:r>
      <w:proofErr w:type="spellStart"/>
      <w:r w:rsidRPr="00F43D78">
        <w:rPr>
          <w:rFonts w:ascii="Book Antiqua" w:hAnsi="Book Antiqua" w:cs="Times New Roman"/>
        </w:rPr>
        <w:t>taat</w:t>
      </w:r>
      <w:proofErr w:type="spellEnd"/>
      <w:r w:rsidRPr="00F43D78">
        <w:rPr>
          <w:rFonts w:ascii="Book Antiqua" w:hAnsi="Book Antiqua" w:cs="Times New Roman"/>
        </w:rPr>
        <w:t xml:space="preserve"> </w:t>
      </w:r>
      <w:proofErr w:type="spellStart"/>
      <w:r w:rsidRPr="00F43D78">
        <w:rPr>
          <w:rFonts w:ascii="Book Antiqua" w:hAnsi="Book Antiqua" w:cs="Times New Roman"/>
        </w:rPr>
        <w:t>kepada</w:t>
      </w:r>
      <w:proofErr w:type="spellEnd"/>
      <w:r w:rsidRPr="00F43D78">
        <w:rPr>
          <w:rFonts w:ascii="Book Antiqua" w:hAnsi="Book Antiqua" w:cs="Times New Roman"/>
        </w:rPr>
        <w:t xml:space="preserve"> </w:t>
      </w:r>
      <w:proofErr w:type="spellStart"/>
      <w:r w:rsidRPr="00F43D78">
        <w:rPr>
          <w:rFonts w:ascii="Book Antiqua" w:hAnsi="Book Antiqua" w:cs="Times New Roman"/>
        </w:rPr>
        <w:t>hukum</w:t>
      </w:r>
      <w:proofErr w:type="spellEnd"/>
      <w:r w:rsidRPr="00F43D78">
        <w:rPr>
          <w:rFonts w:ascii="Book Antiqua" w:hAnsi="Book Antiqua" w:cs="Times New Roman"/>
        </w:rPr>
        <w:t xml:space="preserve"> agama, </w:t>
      </w:r>
      <w:proofErr w:type="spellStart"/>
      <w:r w:rsidRPr="00F43D78">
        <w:rPr>
          <w:rFonts w:ascii="Book Antiqua" w:hAnsi="Book Antiqua" w:cs="Times New Roman"/>
        </w:rPr>
        <w:t>percaya</w:t>
      </w:r>
      <w:proofErr w:type="spellEnd"/>
      <w:r w:rsidRPr="00F43D78">
        <w:rPr>
          <w:rFonts w:ascii="Book Antiqua" w:hAnsi="Book Antiqua" w:cs="Times New Roman"/>
        </w:rPr>
        <w:t xml:space="preserve"> </w:t>
      </w:r>
      <w:proofErr w:type="spellStart"/>
      <w:r w:rsidRPr="00F43D78">
        <w:rPr>
          <w:rFonts w:ascii="Book Antiqua" w:hAnsi="Book Antiqua" w:cs="Times New Roman"/>
        </w:rPr>
        <w:t>kepada</w:t>
      </w:r>
      <w:proofErr w:type="spellEnd"/>
      <w:r w:rsidRPr="00F43D78">
        <w:rPr>
          <w:rFonts w:ascii="Book Antiqua" w:hAnsi="Book Antiqua" w:cs="Times New Roman"/>
        </w:rPr>
        <w:t xml:space="preserve"> Tuhan, </w:t>
      </w:r>
      <w:proofErr w:type="spellStart"/>
      <w:r w:rsidRPr="00F43D78">
        <w:rPr>
          <w:rFonts w:ascii="Book Antiqua" w:hAnsi="Book Antiqua" w:cs="Times New Roman"/>
        </w:rPr>
        <w:t>percaya</w:t>
      </w:r>
      <w:proofErr w:type="spellEnd"/>
      <w:r w:rsidRPr="00F43D78">
        <w:rPr>
          <w:rFonts w:ascii="Book Antiqua" w:hAnsi="Book Antiqua" w:cs="Times New Roman"/>
        </w:rPr>
        <w:t xml:space="preserve"> </w:t>
      </w:r>
      <w:proofErr w:type="spellStart"/>
      <w:r w:rsidRPr="00F43D78">
        <w:rPr>
          <w:rFonts w:ascii="Book Antiqua" w:hAnsi="Book Antiqua" w:cs="Times New Roman"/>
        </w:rPr>
        <w:t>kepada</w:t>
      </w:r>
      <w:proofErr w:type="spellEnd"/>
      <w:r w:rsidRPr="00F43D78">
        <w:rPr>
          <w:rFonts w:ascii="Book Antiqua" w:hAnsi="Book Antiqua" w:cs="Times New Roman"/>
        </w:rPr>
        <w:t xml:space="preserve"> </w:t>
      </w:r>
      <w:proofErr w:type="spellStart"/>
      <w:r w:rsidRPr="00F43D78">
        <w:rPr>
          <w:rFonts w:ascii="Book Antiqua" w:hAnsi="Book Antiqua" w:cs="Times New Roman"/>
        </w:rPr>
        <w:t>takdir</w:t>
      </w:r>
      <w:proofErr w:type="spellEnd"/>
      <w:r w:rsidRPr="00F43D78">
        <w:rPr>
          <w:rFonts w:ascii="Book Antiqua" w:hAnsi="Book Antiqua" w:cs="Times New Roman"/>
        </w:rPr>
        <w:t xml:space="preserve">, </w:t>
      </w:r>
      <w:proofErr w:type="spellStart"/>
      <w:r w:rsidRPr="00F43D78">
        <w:rPr>
          <w:rFonts w:ascii="Book Antiqua" w:hAnsi="Book Antiqua" w:cs="Times New Roman"/>
        </w:rPr>
        <w:t>bersyukur</w:t>
      </w:r>
      <w:proofErr w:type="spellEnd"/>
      <w:r w:rsidRPr="00F43D78">
        <w:rPr>
          <w:rFonts w:ascii="Book Antiqua" w:hAnsi="Book Antiqua" w:cs="Times New Roman"/>
        </w:rPr>
        <w:t>.</w:t>
      </w:r>
    </w:p>
    <w:p w14:paraId="77AA8D69" w14:textId="77777777" w:rsidR="00F43D78" w:rsidRPr="00F43D78" w:rsidRDefault="00F43D78" w:rsidP="00F43D78">
      <w:pPr>
        <w:pStyle w:val="ListParagraph"/>
        <w:numPr>
          <w:ilvl w:val="0"/>
          <w:numId w:val="3"/>
        </w:numPr>
        <w:spacing w:after="200" w:line="480" w:lineRule="auto"/>
        <w:jc w:val="both"/>
        <w:rPr>
          <w:rFonts w:ascii="Book Antiqua" w:hAnsi="Book Antiqua" w:cs="Times New Roman"/>
        </w:rPr>
      </w:pPr>
      <w:r w:rsidRPr="00F43D78">
        <w:rPr>
          <w:rFonts w:ascii="Book Antiqua" w:hAnsi="Book Antiqua" w:cs="Times New Roman"/>
        </w:rPr>
        <w:t xml:space="preserve">Berdoa </w:t>
      </w:r>
    </w:p>
    <w:p w14:paraId="64FFE469" w14:textId="77777777" w:rsidR="00F43D78" w:rsidRPr="00F43D78" w:rsidRDefault="00F43D78" w:rsidP="00F43D78">
      <w:pPr>
        <w:pStyle w:val="ListParagraph"/>
        <w:spacing w:line="480" w:lineRule="auto"/>
        <w:ind w:left="0" w:firstLine="720"/>
        <w:jc w:val="both"/>
        <w:rPr>
          <w:rFonts w:ascii="Book Antiqua" w:hAnsi="Book Antiqua" w:cs="Times New Roman"/>
        </w:rPr>
      </w:pPr>
      <w:proofErr w:type="spellStart"/>
      <w:r w:rsidRPr="00F43D78">
        <w:rPr>
          <w:rFonts w:ascii="Book Antiqua" w:hAnsi="Book Antiqua" w:cs="Times New Roman"/>
        </w:rPr>
        <w:t>Perwujudan</w:t>
      </w:r>
      <w:proofErr w:type="spellEnd"/>
      <w:r w:rsidRPr="00F43D78">
        <w:rPr>
          <w:rFonts w:ascii="Book Antiqua" w:hAnsi="Book Antiqua" w:cs="Times New Roman"/>
        </w:rPr>
        <w:t xml:space="preserve"> </w:t>
      </w:r>
      <w:proofErr w:type="spellStart"/>
      <w:r w:rsidRPr="00F43D78">
        <w:rPr>
          <w:rFonts w:ascii="Book Antiqua" w:hAnsi="Book Antiqua" w:cs="Times New Roman"/>
        </w:rPr>
        <w:t>keimanan</w:t>
      </w:r>
      <w:proofErr w:type="spellEnd"/>
      <w:r w:rsidRPr="00F43D78">
        <w:rPr>
          <w:rFonts w:ascii="Book Antiqua" w:hAnsi="Book Antiqua" w:cs="Times New Roman"/>
        </w:rPr>
        <w:t xml:space="preserve"> </w:t>
      </w:r>
      <w:proofErr w:type="spellStart"/>
      <w:r w:rsidRPr="00F43D78">
        <w:rPr>
          <w:rFonts w:ascii="Book Antiqua" w:hAnsi="Book Antiqua" w:cs="Times New Roman"/>
        </w:rPr>
        <w:t>seseorang</w:t>
      </w:r>
      <w:proofErr w:type="spellEnd"/>
      <w:r w:rsidRPr="00F43D78">
        <w:rPr>
          <w:rFonts w:ascii="Book Antiqua" w:hAnsi="Book Antiqua" w:cs="Times New Roman"/>
        </w:rPr>
        <w:t xml:space="preserve"> </w:t>
      </w:r>
      <w:proofErr w:type="spellStart"/>
      <w:r w:rsidRPr="00F43D78">
        <w:rPr>
          <w:rFonts w:ascii="Book Antiqua" w:hAnsi="Book Antiqua" w:cs="Times New Roman"/>
        </w:rPr>
        <w:t>terhadap</w:t>
      </w:r>
      <w:proofErr w:type="spellEnd"/>
      <w:r w:rsidRPr="00F43D78">
        <w:rPr>
          <w:rFonts w:ascii="Book Antiqua" w:hAnsi="Book Antiqua" w:cs="Times New Roman"/>
        </w:rPr>
        <w:t xml:space="preserve"> Tuhan yang Maha Esa salah </w:t>
      </w:r>
      <w:proofErr w:type="spellStart"/>
      <w:r w:rsidRPr="00F43D78">
        <w:rPr>
          <w:rFonts w:ascii="Book Antiqua" w:hAnsi="Book Antiqua" w:cs="Times New Roman"/>
        </w:rPr>
        <w:t>satunya</w:t>
      </w:r>
      <w:proofErr w:type="spellEnd"/>
      <w:r w:rsidRPr="00F43D78">
        <w:rPr>
          <w:rFonts w:ascii="Book Antiqua" w:hAnsi="Book Antiqua" w:cs="Times New Roman"/>
        </w:rPr>
        <w:t xml:space="preserve"> </w:t>
      </w:r>
      <w:proofErr w:type="spellStart"/>
      <w:r w:rsidRPr="00F43D78">
        <w:rPr>
          <w:rFonts w:ascii="Book Antiqua" w:hAnsi="Book Antiqua" w:cs="Times New Roman"/>
        </w:rPr>
        <w:t>dengan</w:t>
      </w:r>
      <w:proofErr w:type="spellEnd"/>
      <w:r w:rsidRPr="00F43D78">
        <w:rPr>
          <w:rFonts w:ascii="Book Antiqua" w:hAnsi="Book Antiqua" w:cs="Times New Roman"/>
        </w:rPr>
        <w:t xml:space="preserve"> </w:t>
      </w:r>
      <w:proofErr w:type="spellStart"/>
      <w:r w:rsidRPr="00F43D78">
        <w:rPr>
          <w:rFonts w:ascii="Book Antiqua" w:hAnsi="Book Antiqua" w:cs="Times New Roman"/>
        </w:rPr>
        <w:t>berdoa</w:t>
      </w:r>
      <w:proofErr w:type="spellEnd"/>
      <w:r w:rsidRPr="00F43D78">
        <w:rPr>
          <w:rFonts w:ascii="Book Antiqua" w:hAnsi="Book Antiqua" w:cs="Times New Roman"/>
        </w:rPr>
        <w:t xml:space="preserve">. Dalam </w:t>
      </w:r>
      <w:proofErr w:type="spellStart"/>
      <w:r w:rsidRPr="00F43D78">
        <w:rPr>
          <w:rFonts w:ascii="Book Antiqua" w:hAnsi="Book Antiqua" w:cs="Times New Roman"/>
        </w:rPr>
        <w:t>teks</w:t>
      </w:r>
      <w:proofErr w:type="spellEnd"/>
      <w:r w:rsidRPr="00F43D78">
        <w:rPr>
          <w:rFonts w:ascii="Book Antiqua" w:hAnsi="Book Antiqua" w:cs="Times New Roman"/>
        </w:rPr>
        <w:t xml:space="preserve"> Film </w:t>
      </w:r>
      <w:proofErr w:type="spellStart"/>
      <w:r w:rsidRPr="00F43D78">
        <w:rPr>
          <w:rFonts w:ascii="Book Antiqua" w:hAnsi="Book Antiqua" w:cs="Times New Roman"/>
          <w:i/>
        </w:rPr>
        <w:t>Hafalan</w:t>
      </w:r>
      <w:proofErr w:type="spellEnd"/>
      <w:r w:rsidRPr="00F43D78">
        <w:rPr>
          <w:rFonts w:ascii="Book Antiqua" w:hAnsi="Book Antiqua" w:cs="Times New Roman"/>
          <w:i/>
        </w:rPr>
        <w:t xml:space="preserve"> Salat Delisa,</w:t>
      </w:r>
      <w:r w:rsidRPr="00F43D78">
        <w:rPr>
          <w:rFonts w:ascii="Book Antiqua" w:hAnsi="Book Antiqua" w:cs="Times New Roman"/>
        </w:rPr>
        <w:t xml:space="preserve"> </w:t>
      </w:r>
      <w:proofErr w:type="spellStart"/>
      <w:r w:rsidRPr="00F43D78">
        <w:rPr>
          <w:rFonts w:ascii="Book Antiqua" w:hAnsi="Book Antiqua" w:cs="Times New Roman"/>
        </w:rPr>
        <w:t>nilai</w:t>
      </w:r>
      <w:proofErr w:type="spellEnd"/>
      <w:r w:rsidRPr="00F43D78">
        <w:rPr>
          <w:rFonts w:ascii="Book Antiqua" w:hAnsi="Book Antiqua" w:cs="Times New Roman"/>
        </w:rPr>
        <w:t xml:space="preserve">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yang </w:t>
      </w:r>
      <w:proofErr w:type="spellStart"/>
      <w:r w:rsidRPr="00F43D78">
        <w:rPr>
          <w:rFonts w:ascii="Book Antiqua" w:hAnsi="Book Antiqua" w:cs="Times New Roman"/>
        </w:rPr>
        <w:t>terkandung</w:t>
      </w:r>
      <w:proofErr w:type="spellEnd"/>
      <w:r w:rsidRPr="00F43D78">
        <w:rPr>
          <w:rFonts w:ascii="Book Antiqua" w:hAnsi="Book Antiqua" w:cs="Times New Roman"/>
        </w:rPr>
        <w:t xml:space="preserve"> </w:t>
      </w:r>
      <w:proofErr w:type="spellStart"/>
      <w:r w:rsidRPr="00F43D78">
        <w:rPr>
          <w:rFonts w:ascii="Book Antiqua" w:hAnsi="Book Antiqua" w:cs="Times New Roman"/>
        </w:rPr>
        <w:t>dalam</w:t>
      </w:r>
      <w:proofErr w:type="spellEnd"/>
      <w:r w:rsidRPr="00F43D78">
        <w:rPr>
          <w:rFonts w:ascii="Book Antiqua" w:hAnsi="Book Antiqua" w:cs="Times New Roman"/>
        </w:rPr>
        <w:t xml:space="preserve"> </w:t>
      </w:r>
      <w:proofErr w:type="spellStart"/>
      <w:r w:rsidRPr="00F43D78">
        <w:rPr>
          <w:rFonts w:ascii="Book Antiqua" w:hAnsi="Book Antiqua" w:cs="Times New Roman"/>
        </w:rPr>
        <w:t>nilai</w:t>
      </w:r>
      <w:proofErr w:type="spellEnd"/>
      <w:r w:rsidRPr="00F43D78">
        <w:rPr>
          <w:rFonts w:ascii="Book Antiqua" w:hAnsi="Book Antiqua" w:cs="Times New Roman"/>
        </w:rPr>
        <w:t xml:space="preserve">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w:t>
      </w:r>
      <w:proofErr w:type="spellStart"/>
      <w:r w:rsidRPr="00F43D78">
        <w:rPr>
          <w:rFonts w:ascii="Book Antiqua" w:hAnsi="Book Antiqua" w:cs="Times New Roman"/>
        </w:rPr>
        <w:t>hubungan</w:t>
      </w:r>
      <w:proofErr w:type="spellEnd"/>
      <w:r w:rsidRPr="00F43D78">
        <w:rPr>
          <w:rFonts w:ascii="Book Antiqua" w:hAnsi="Book Antiqua" w:cs="Times New Roman"/>
        </w:rPr>
        <w:t xml:space="preserve"> </w:t>
      </w:r>
      <w:proofErr w:type="spellStart"/>
      <w:r w:rsidRPr="00F43D78">
        <w:rPr>
          <w:rFonts w:ascii="Book Antiqua" w:hAnsi="Book Antiqua" w:cs="Times New Roman"/>
        </w:rPr>
        <w:t>manusia</w:t>
      </w:r>
      <w:proofErr w:type="spellEnd"/>
      <w:r w:rsidRPr="00F43D78">
        <w:rPr>
          <w:rFonts w:ascii="Book Antiqua" w:hAnsi="Book Antiqua" w:cs="Times New Roman"/>
        </w:rPr>
        <w:t xml:space="preserve"> </w:t>
      </w:r>
      <w:proofErr w:type="spellStart"/>
      <w:r w:rsidRPr="00F43D78">
        <w:rPr>
          <w:rFonts w:ascii="Book Antiqua" w:hAnsi="Book Antiqua" w:cs="Times New Roman"/>
        </w:rPr>
        <w:t>dengan</w:t>
      </w:r>
      <w:proofErr w:type="spellEnd"/>
      <w:r w:rsidRPr="00F43D78">
        <w:rPr>
          <w:rFonts w:ascii="Book Antiqua" w:hAnsi="Book Antiqua" w:cs="Times New Roman"/>
        </w:rPr>
        <w:t xml:space="preserve"> Tuhan </w:t>
      </w:r>
      <w:proofErr w:type="spellStart"/>
      <w:r w:rsidRPr="00F43D78">
        <w:rPr>
          <w:rFonts w:ascii="Book Antiqua" w:hAnsi="Book Antiqua" w:cs="Times New Roman"/>
        </w:rPr>
        <w:t>berjenis</w:t>
      </w:r>
      <w:proofErr w:type="spellEnd"/>
      <w:r w:rsidRPr="00F43D78">
        <w:rPr>
          <w:rFonts w:ascii="Book Antiqua" w:hAnsi="Book Antiqua" w:cs="Times New Roman"/>
        </w:rPr>
        <w:t xml:space="preserve"> </w:t>
      </w:r>
      <w:proofErr w:type="spellStart"/>
      <w:r w:rsidRPr="00F43D78">
        <w:rPr>
          <w:rFonts w:ascii="Book Antiqua" w:hAnsi="Book Antiqua" w:cs="Times New Roman"/>
        </w:rPr>
        <w:t>berdoa</w:t>
      </w:r>
      <w:proofErr w:type="spellEnd"/>
      <w:r w:rsidRPr="00F43D78">
        <w:rPr>
          <w:rFonts w:ascii="Book Antiqua" w:hAnsi="Book Antiqua" w:cs="Times New Roman"/>
        </w:rPr>
        <w:t xml:space="preserve">.  Delisa </w:t>
      </w:r>
      <w:proofErr w:type="spellStart"/>
      <w:r w:rsidRPr="00F43D78">
        <w:rPr>
          <w:rFonts w:ascii="Book Antiqua" w:hAnsi="Book Antiqua" w:cs="Times New Roman"/>
        </w:rPr>
        <w:t>selain</w:t>
      </w:r>
      <w:proofErr w:type="spellEnd"/>
      <w:r w:rsidRPr="00F43D78">
        <w:rPr>
          <w:rFonts w:ascii="Book Antiqua" w:hAnsi="Book Antiqua" w:cs="Times New Roman"/>
        </w:rPr>
        <w:t xml:space="preserve"> </w:t>
      </w:r>
      <w:proofErr w:type="spellStart"/>
      <w:r w:rsidRPr="00F43D78">
        <w:rPr>
          <w:rFonts w:ascii="Book Antiqua" w:hAnsi="Book Antiqua" w:cs="Times New Roman"/>
        </w:rPr>
        <w:t>rajin</w:t>
      </w:r>
      <w:proofErr w:type="spellEnd"/>
      <w:r w:rsidRPr="00F43D78">
        <w:rPr>
          <w:rFonts w:ascii="Book Antiqua" w:hAnsi="Book Antiqua" w:cs="Times New Roman"/>
        </w:rPr>
        <w:t xml:space="preserve"> </w:t>
      </w:r>
      <w:proofErr w:type="spellStart"/>
      <w:r w:rsidRPr="00F43D78">
        <w:rPr>
          <w:rFonts w:ascii="Book Antiqua" w:hAnsi="Book Antiqua" w:cs="Times New Roman"/>
        </w:rPr>
        <w:t>menghafal</w:t>
      </w:r>
      <w:proofErr w:type="spellEnd"/>
      <w:r w:rsidRPr="00F43D78">
        <w:rPr>
          <w:rFonts w:ascii="Book Antiqua" w:hAnsi="Book Antiqua" w:cs="Times New Roman"/>
        </w:rPr>
        <w:t xml:space="preserve"> </w:t>
      </w:r>
      <w:proofErr w:type="spellStart"/>
      <w:r w:rsidRPr="00F43D78">
        <w:rPr>
          <w:rFonts w:ascii="Book Antiqua" w:hAnsi="Book Antiqua" w:cs="Times New Roman"/>
        </w:rPr>
        <w:t>bacaan</w:t>
      </w:r>
      <w:proofErr w:type="spellEnd"/>
      <w:r w:rsidRPr="00F43D78">
        <w:rPr>
          <w:rFonts w:ascii="Book Antiqua" w:hAnsi="Book Antiqua" w:cs="Times New Roman"/>
        </w:rPr>
        <w:t xml:space="preserve"> salat Delisa juga </w:t>
      </w:r>
      <w:proofErr w:type="spellStart"/>
      <w:r w:rsidRPr="00F43D78">
        <w:rPr>
          <w:rFonts w:ascii="Book Antiqua" w:hAnsi="Book Antiqua" w:cs="Times New Roman"/>
        </w:rPr>
        <w:t>sering</w:t>
      </w:r>
      <w:proofErr w:type="spellEnd"/>
      <w:r w:rsidRPr="00F43D78">
        <w:rPr>
          <w:rFonts w:ascii="Book Antiqua" w:hAnsi="Book Antiqua" w:cs="Times New Roman"/>
        </w:rPr>
        <w:t xml:space="preserve"> </w:t>
      </w:r>
      <w:proofErr w:type="spellStart"/>
      <w:r w:rsidRPr="00F43D78">
        <w:rPr>
          <w:rFonts w:ascii="Book Antiqua" w:hAnsi="Book Antiqua" w:cs="Times New Roman"/>
        </w:rPr>
        <w:t>berdoa</w:t>
      </w:r>
      <w:proofErr w:type="spellEnd"/>
      <w:r w:rsidRPr="00F43D78">
        <w:rPr>
          <w:rFonts w:ascii="Book Antiqua" w:hAnsi="Book Antiqua" w:cs="Times New Roman"/>
        </w:rPr>
        <w:t xml:space="preserve"> </w:t>
      </w:r>
      <w:proofErr w:type="spellStart"/>
      <w:r w:rsidRPr="00F43D78">
        <w:rPr>
          <w:rFonts w:ascii="Book Antiqua" w:hAnsi="Book Antiqua" w:cs="Times New Roman"/>
        </w:rPr>
        <w:t>kepada</w:t>
      </w:r>
      <w:proofErr w:type="spellEnd"/>
      <w:r w:rsidRPr="00F43D78">
        <w:rPr>
          <w:rFonts w:ascii="Book Antiqua" w:hAnsi="Book Antiqua" w:cs="Times New Roman"/>
        </w:rPr>
        <w:t xml:space="preserve"> Tuhan yang Maha Kuasa. Adapun </w:t>
      </w:r>
      <w:proofErr w:type="spellStart"/>
      <w:r w:rsidRPr="00F43D78">
        <w:rPr>
          <w:rFonts w:ascii="Book Antiqua" w:hAnsi="Book Antiqua" w:cs="Times New Roman"/>
        </w:rPr>
        <w:t>contoh</w:t>
      </w:r>
      <w:proofErr w:type="spellEnd"/>
      <w:r w:rsidRPr="00F43D78">
        <w:rPr>
          <w:rFonts w:ascii="Book Antiqua" w:hAnsi="Book Antiqua" w:cs="Times New Roman"/>
        </w:rPr>
        <w:t xml:space="preserve"> </w:t>
      </w:r>
      <w:proofErr w:type="spellStart"/>
      <w:r w:rsidRPr="00F43D78">
        <w:rPr>
          <w:rFonts w:ascii="Book Antiqua" w:hAnsi="Book Antiqua" w:cs="Times New Roman"/>
        </w:rPr>
        <w:t>dalam</w:t>
      </w:r>
      <w:proofErr w:type="spellEnd"/>
      <w:r w:rsidRPr="00F43D78">
        <w:rPr>
          <w:rFonts w:ascii="Book Antiqua" w:hAnsi="Book Antiqua" w:cs="Times New Roman"/>
        </w:rPr>
        <w:t xml:space="preserve"> film </w:t>
      </w:r>
      <w:proofErr w:type="spellStart"/>
      <w:r w:rsidRPr="00F43D78">
        <w:rPr>
          <w:rFonts w:ascii="Book Antiqua" w:hAnsi="Book Antiqua" w:cs="Times New Roman"/>
        </w:rPr>
        <w:t>itu</w:t>
      </w:r>
      <w:proofErr w:type="spellEnd"/>
      <w:r w:rsidRPr="00F43D78">
        <w:rPr>
          <w:rFonts w:ascii="Book Antiqua" w:hAnsi="Book Antiqua" w:cs="Times New Roman"/>
        </w:rPr>
        <w:t xml:space="preserve"> </w:t>
      </w:r>
      <w:proofErr w:type="spellStart"/>
      <w:r w:rsidRPr="00F43D78">
        <w:rPr>
          <w:rFonts w:ascii="Book Antiqua" w:hAnsi="Book Antiqua" w:cs="Times New Roman"/>
        </w:rPr>
        <w:t>terdapat</w:t>
      </w:r>
      <w:proofErr w:type="spellEnd"/>
      <w:r w:rsidRPr="00F43D78">
        <w:rPr>
          <w:rFonts w:ascii="Book Antiqua" w:hAnsi="Book Antiqua" w:cs="Times New Roman"/>
        </w:rPr>
        <w:t xml:space="preserve"> </w:t>
      </w:r>
      <w:proofErr w:type="spellStart"/>
      <w:r w:rsidRPr="00F43D78">
        <w:rPr>
          <w:rFonts w:ascii="Book Antiqua" w:hAnsi="Book Antiqua" w:cs="Times New Roman"/>
        </w:rPr>
        <w:t>dalam</w:t>
      </w:r>
      <w:proofErr w:type="spellEnd"/>
      <w:r w:rsidRPr="00F43D78">
        <w:rPr>
          <w:rFonts w:ascii="Book Antiqua" w:hAnsi="Book Antiqua" w:cs="Times New Roman"/>
        </w:rPr>
        <w:t xml:space="preserve"> </w:t>
      </w:r>
      <w:proofErr w:type="spellStart"/>
      <w:r w:rsidRPr="00F43D78">
        <w:rPr>
          <w:rFonts w:ascii="Book Antiqua" w:hAnsi="Book Antiqua" w:cs="Times New Roman"/>
        </w:rPr>
        <w:t>adegan</w:t>
      </w:r>
      <w:proofErr w:type="spellEnd"/>
      <w:r w:rsidRPr="00F43D78">
        <w:rPr>
          <w:rFonts w:ascii="Book Antiqua" w:hAnsi="Book Antiqua" w:cs="Times New Roman"/>
        </w:rPr>
        <w:t xml:space="preserve"> </w:t>
      </w:r>
      <w:proofErr w:type="spellStart"/>
      <w:r w:rsidRPr="00F43D78">
        <w:rPr>
          <w:rFonts w:ascii="Book Antiqua" w:hAnsi="Book Antiqua" w:cs="Times New Roman"/>
        </w:rPr>
        <w:t>berdoa</w:t>
      </w:r>
      <w:proofErr w:type="spellEnd"/>
      <w:r w:rsidRPr="00F43D78">
        <w:rPr>
          <w:rFonts w:ascii="Book Antiqua" w:hAnsi="Book Antiqua" w:cs="Times New Roman"/>
        </w:rPr>
        <w:t xml:space="preserve"> yang </w:t>
      </w:r>
      <w:proofErr w:type="spellStart"/>
      <w:r w:rsidRPr="00F43D78">
        <w:rPr>
          <w:rFonts w:ascii="Book Antiqua" w:hAnsi="Book Antiqua" w:cs="Times New Roman"/>
        </w:rPr>
        <w:t>dilakukan</w:t>
      </w:r>
      <w:proofErr w:type="spellEnd"/>
      <w:r w:rsidRPr="00F43D78">
        <w:rPr>
          <w:rFonts w:ascii="Book Antiqua" w:hAnsi="Book Antiqua" w:cs="Times New Roman"/>
        </w:rPr>
        <w:t xml:space="preserve"> Delisa </w:t>
      </w:r>
      <w:proofErr w:type="spellStart"/>
      <w:r w:rsidRPr="00F43D78">
        <w:rPr>
          <w:rFonts w:ascii="Book Antiqua" w:hAnsi="Book Antiqua" w:cs="Times New Roman"/>
        </w:rPr>
        <w:t>tersebut</w:t>
      </w:r>
      <w:proofErr w:type="spellEnd"/>
      <w:r w:rsidRPr="00F43D78">
        <w:rPr>
          <w:rFonts w:ascii="Book Antiqua" w:hAnsi="Book Antiqua" w:cs="Times New Roman"/>
        </w:rPr>
        <w:t xml:space="preserve"> </w:t>
      </w:r>
      <w:proofErr w:type="spellStart"/>
      <w:r w:rsidRPr="00F43D78">
        <w:rPr>
          <w:rFonts w:ascii="Book Antiqua" w:hAnsi="Book Antiqua" w:cs="Times New Roman"/>
        </w:rPr>
        <w:t>terlihat</w:t>
      </w:r>
      <w:proofErr w:type="spellEnd"/>
      <w:r w:rsidRPr="00F43D78">
        <w:rPr>
          <w:rFonts w:ascii="Book Antiqua" w:hAnsi="Book Antiqua" w:cs="Times New Roman"/>
        </w:rPr>
        <w:t xml:space="preserve"> </w:t>
      </w:r>
      <w:proofErr w:type="spellStart"/>
      <w:r w:rsidRPr="00F43D78">
        <w:rPr>
          <w:rFonts w:ascii="Book Antiqua" w:hAnsi="Book Antiqua" w:cs="Times New Roman"/>
        </w:rPr>
        <w:t>dalam</w:t>
      </w:r>
      <w:proofErr w:type="spellEnd"/>
      <w:r w:rsidRPr="00F43D78">
        <w:rPr>
          <w:rFonts w:ascii="Book Antiqua" w:hAnsi="Book Antiqua" w:cs="Times New Roman"/>
        </w:rPr>
        <w:t xml:space="preserve"> </w:t>
      </w:r>
      <w:proofErr w:type="spellStart"/>
      <w:r w:rsidRPr="00F43D78">
        <w:rPr>
          <w:rFonts w:ascii="Book Antiqua" w:hAnsi="Book Antiqua" w:cs="Times New Roman"/>
        </w:rPr>
        <w:t>cuplikan</w:t>
      </w:r>
      <w:proofErr w:type="spellEnd"/>
      <w:r w:rsidRPr="00F43D78">
        <w:rPr>
          <w:rFonts w:ascii="Book Antiqua" w:hAnsi="Book Antiqua" w:cs="Times New Roman"/>
        </w:rPr>
        <w:t xml:space="preserve"> </w:t>
      </w:r>
      <w:proofErr w:type="spellStart"/>
      <w:r w:rsidRPr="00F43D78">
        <w:rPr>
          <w:rFonts w:ascii="Book Antiqua" w:hAnsi="Book Antiqua" w:cs="Times New Roman"/>
        </w:rPr>
        <w:t>berikut</w:t>
      </w:r>
      <w:proofErr w:type="spellEnd"/>
      <w:r w:rsidRPr="00F43D78">
        <w:rPr>
          <w:rFonts w:ascii="Book Antiqua" w:hAnsi="Book Antiqua" w:cs="Times New Roman"/>
        </w:rPr>
        <w:t xml:space="preserve"> </w:t>
      </w:r>
      <w:proofErr w:type="spellStart"/>
      <w:r w:rsidRPr="00F43D78">
        <w:rPr>
          <w:rFonts w:ascii="Book Antiqua" w:hAnsi="Book Antiqua" w:cs="Times New Roman"/>
        </w:rPr>
        <w:t>ini</w:t>
      </w:r>
      <w:proofErr w:type="spellEnd"/>
      <w:r w:rsidRPr="00F43D78">
        <w:rPr>
          <w:rFonts w:ascii="Book Antiqua" w:hAnsi="Book Antiqua" w:cs="Times New Roman"/>
        </w:rPr>
        <w:t>.</w:t>
      </w:r>
    </w:p>
    <w:p w14:paraId="47EA864E" w14:textId="77777777" w:rsidR="00F43D78" w:rsidRPr="00F43D78" w:rsidRDefault="00F43D78" w:rsidP="00F43D78">
      <w:pPr>
        <w:tabs>
          <w:tab w:val="left" w:pos="709"/>
          <w:tab w:val="left" w:pos="2283"/>
        </w:tabs>
        <w:spacing w:line="480" w:lineRule="auto"/>
        <w:jc w:val="both"/>
        <w:rPr>
          <w:rFonts w:ascii="Book Antiqua" w:hAnsi="Book Antiqua" w:cs="Times New Roman"/>
          <w:i/>
          <w:lang w:val="id-ID"/>
        </w:rPr>
      </w:pPr>
      <w:r w:rsidRPr="00F43D78">
        <w:rPr>
          <w:rFonts w:ascii="Book Antiqua" w:hAnsi="Book Antiqua" w:cs="Times New Roman"/>
          <w:lang w:val="id-ID"/>
        </w:rPr>
        <w:t xml:space="preserve">   Umi        : </w:t>
      </w:r>
      <w:r w:rsidRPr="00F43D78">
        <w:rPr>
          <w:rFonts w:ascii="Book Antiqua" w:hAnsi="Book Antiqua" w:cs="Times New Roman"/>
          <w:i/>
          <w:lang w:val="id-ID"/>
        </w:rPr>
        <w:t>bacaannya apa</w:t>
      </w:r>
    </w:p>
    <w:p w14:paraId="0B2F4956" w14:textId="77777777" w:rsidR="00F43D78" w:rsidRPr="00F43D78" w:rsidRDefault="00F43D78" w:rsidP="00F43D78">
      <w:pPr>
        <w:tabs>
          <w:tab w:val="left" w:pos="709"/>
        </w:tabs>
        <w:spacing w:line="480" w:lineRule="auto"/>
        <w:ind w:left="1276" w:hanging="1843"/>
        <w:jc w:val="both"/>
        <w:rPr>
          <w:rFonts w:ascii="Book Antiqua" w:hAnsi="Book Antiqua" w:cs="Times New Roman"/>
          <w:lang w:val="id-ID"/>
        </w:rPr>
      </w:pPr>
      <w:r w:rsidRPr="00F43D78">
        <w:rPr>
          <w:rFonts w:ascii="Book Antiqua" w:hAnsi="Book Antiqua" w:cs="Times New Roman"/>
          <w:lang w:val="id-ID"/>
        </w:rPr>
        <w:t xml:space="preserve">             Delisa : </w:t>
      </w:r>
      <w:r w:rsidRPr="00F43D78">
        <w:rPr>
          <w:rFonts w:ascii="Book Antiqua" w:hAnsi="Book Antiqua" w:cs="Times New Roman"/>
          <w:i/>
          <w:lang w:val="id-ID"/>
        </w:rPr>
        <w:t>Delisa bilang, “yaallah, Delisa mau bobok..!! dijaga ya</w:t>
      </w:r>
      <w:r w:rsidRPr="00F43D78">
        <w:rPr>
          <w:rFonts w:ascii="Book Antiqua" w:hAnsi="Book Antiqua" w:cs="Times New Roman"/>
          <w:lang w:val="id-ID"/>
        </w:rPr>
        <w:t xml:space="preserve"> </w:t>
      </w:r>
    </w:p>
    <w:p w14:paraId="5C7B6340" w14:textId="77777777" w:rsidR="00F43D78" w:rsidRDefault="00F43D78" w:rsidP="00F43D78">
      <w:pPr>
        <w:spacing w:line="480" w:lineRule="auto"/>
        <w:ind w:firstLine="720"/>
        <w:jc w:val="both"/>
        <w:rPr>
          <w:rFonts w:ascii="Book Antiqua" w:hAnsi="Book Antiqua" w:cs="Times New Roman"/>
        </w:rPr>
      </w:pPr>
      <w:r w:rsidRPr="00F43D78">
        <w:rPr>
          <w:rFonts w:ascii="Book Antiqua" w:hAnsi="Book Antiqua" w:cs="Times New Roman"/>
          <w:lang w:val="id-ID"/>
        </w:rPr>
        <w:t xml:space="preserve">Kutipan teks di atas merupakan nilai budaya yang berjenis berdoa. Berdoa adalah jenis nilai budaya yang diucapkan Delisa tidak dapat </w:t>
      </w:r>
    </w:p>
    <w:p w14:paraId="1818EF3E" w14:textId="77777777" w:rsidR="00F43D78" w:rsidRDefault="00F43D78" w:rsidP="00F43D78">
      <w:pPr>
        <w:spacing w:line="480" w:lineRule="auto"/>
        <w:jc w:val="both"/>
        <w:rPr>
          <w:rFonts w:ascii="Book Antiqua" w:hAnsi="Book Antiqua" w:cs="Times New Roman"/>
        </w:rPr>
      </w:pPr>
    </w:p>
    <w:p w14:paraId="301D2A68" w14:textId="049B7E7F" w:rsidR="00F43D78" w:rsidRPr="00F43D78" w:rsidRDefault="00F43D78" w:rsidP="00F43D78">
      <w:pPr>
        <w:spacing w:line="480" w:lineRule="auto"/>
        <w:jc w:val="both"/>
        <w:rPr>
          <w:rFonts w:ascii="Book Antiqua" w:hAnsi="Book Antiqua" w:cs="Times New Roman"/>
          <w:b/>
          <w:lang w:val="id-ID"/>
        </w:rPr>
      </w:pPr>
      <w:r w:rsidRPr="00F43D78">
        <w:rPr>
          <w:rFonts w:ascii="Book Antiqua" w:hAnsi="Book Antiqua" w:cs="Times New Roman"/>
          <w:lang w:val="id-ID"/>
        </w:rPr>
        <w:t>menghafal doa tidur. Delisa hanya berdoa dengan caranya sendiri. Oleh karena itu, cuplikan data  di atas merupakan  nilai budaya hubungan dengan Tuhan yang berjenis berdoa.</w:t>
      </w:r>
    </w:p>
    <w:p w14:paraId="69F09A2A" w14:textId="77777777" w:rsidR="00F43D78" w:rsidRPr="00F43D78" w:rsidRDefault="00F43D78" w:rsidP="00F43D78">
      <w:pPr>
        <w:autoSpaceDE w:val="0"/>
        <w:autoSpaceDN w:val="0"/>
        <w:adjustRightInd w:val="0"/>
        <w:spacing w:line="480" w:lineRule="auto"/>
        <w:jc w:val="both"/>
        <w:rPr>
          <w:rFonts w:ascii="Book Antiqua" w:hAnsi="Book Antiqua" w:cs="Times New Roman"/>
          <w:lang w:val="id-ID"/>
        </w:rPr>
      </w:pPr>
    </w:p>
    <w:p w14:paraId="4E573AE9" w14:textId="77777777" w:rsidR="00F43D78" w:rsidRPr="00F43D78" w:rsidRDefault="00F43D78" w:rsidP="00F43D78">
      <w:pPr>
        <w:spacing w:line="480" w:lineRule="auto"/>
        <w:jc w:val="both"/>
        <w:rPr>
          <w:rFonts w:ascii="Book Antiqua" w:hAnsi="Book Antiqua" w:cs="Times New Roman"/>
          <w:b/>
          <w:lang w:val="id-ID"/>
        </w:rPr>
      </w:pPr>
      <w:r w:rsidRPr="00F43D78">
        <w:rPr>
          <w:rFonts w:ascii="Book Antiqua" w:hAnsi="Book Antiqua" w:cs="Times New Roman"/>
          <w:b/>
          <w:lang w:val="id-ID"/>
        </w:rPr>
        <w:t>(2). Nilai Budaya dalam Hubungan Manusia dengan Alam</w:t>
      </w:r>
    </w:p>
    <w:p w14:paraId="037BEDF1" w14:textId="77777777" w:rsidR="00F43D78" w:rsidRPr="00F43D78" w:rsidRDefault="00F43D78" w:rsidP="00F43D78">
      <w:pPr>
        <w:spacing w:line="480" w:lineRule="auto"/>
        <w:ind w:firstLine="720"/>
        <w:jc w:val="both"/>
        <w:rPr>
          <w:rFonts w:ascii="Book Antiqua" w:hAnsi="Book Antiqua" w:cs="Times New Roman"/>
          <w:lang w:val="id-ID"/>
        </w:rPr>
      </w:pPr>
      <w:r w:rsidRPr="00F43D78">
        <w:rPr>
          <w:rFonts w:ascii="Book Antiqua" w:hAnsi="Book Antiqua" w:cs="Times New Roman"/>
          <w:lang w:val="id-ID"/>
        </w:rPr>
        <w:t xml:space="preserve">Hubungan manusia dengan alam yaitu bagaimana manusia memandang alam karena masing-masing kebudayaan mempunyai persepsi yang berbeda tentang alam. Alam menyediakan berbagai kebutuhan yang dibutuhkan oleh manusia, maka sepatutnya menjaga alam agaar dapat memperoleh manfaat dari alam itu sendiri. Adapun nilai budaya yang mewakili hubungan manusia dengan alam yang terdapat dalam Film </w:t>
      </w:r>
      <w:r w:rsidRPr="00F43D78">
        <w:rPr>
          <w:rFonts w:ascii="Book Antiqua" w:hAnsi="Book Antiqua" w:cs="Times New Roman"/>
          <w:i/>
          <w:lang w:val="id-ID"/>
        </w:rPr>
        <w:t>Hafalan Salat Delisa</w:t>
      </w:r>
      <w:r w:rsidRPr="00F43D78">
        <w:rPr>
          <w:rFonts w:ascii="Book Antiqua" w:hAnsi="Book Antiqua" w:cs="Times New Roman"/>
          <w:lang w:val="id-ID"/>
        </w:rPr>
        <w:t xml:space="preserve"> yaitu berupa memanfaatkan hasil alam.</w:t>
      </w:r>
    </w:p>
    <w:p w14:paraId="4463DC3D" w14:textId="77777777" w:rsidR="00F43D78" w:rsidRPr="00F43D78" w:rsidRDefault="00F43D78" w:rsidP="00F43D78">
      <w:pPr>
        <w:pStyle w:val="ListParagraph"/>
        <w:numPr>
          <w:ilvl w:val="0"/>
          <w:numId w:val="4"/>
        </w:numPr>
        <w:spacing w:line="480" w:lineRule="auto"/>
        <w:jc w:val="both"/>
        <w:rPr>
          <w:rFonts w:ascii="Book Antiqua" w:hAnsi="Book Antiqua" w:cs="Times New Roman"/>
        </w:rPr>
      </w:pPr>
      <w:proofErr w:type="spellStart"/>
      <w:r w:rsidRPr="00F43D78">
        <w:rPr>
          <w:rFonts w:ascii="Book Antiqua" w:hAnsi="Book Antiqua" w:cs="Times New Roman"/>
        </w:rPr>
        <w:t>Memanfaatkan</w:t>
      </w:r>
      <w:proofErr w:type="spellEnd"/>
      <w:r w:rsidRPr="00F43D78">
        <w:rPr>
          <w:rFonts w:ascii="Book Antiqua" w:hAnsi="Book Antiqua" w:cs="Times New Roman"/>
        </w:rPr>
        <w:t xml:space="preserve"> </w:t>
      </w:r>
      <w:proofErr w:type="spellStart"/>
      <w:r w:rsidRPr="00F43D78">
        <w:rPr>
          <w:rFonts w:ascii="Book Antiqua" w:hAnsi="Book Antiqua" w:cs="Times New Roman"/>
        </w:rPr>
        <w:t>hasil</w:t>
      </w:r>
      <w:proofErr w:type="spellEnd"/>
      <w:r w:rsidRPr="00F43D78">
        <w:rPr>
          <w:rFonts w:ascii="Book Antiqua" w:hAnsi="Book Antiqua" w:cs="Times New Roman"/>
        </w:rPr>
        <w:t xml:space="preserve"> </w:t>
      </w:r>
      <w:proofErr w:type="spellStart"/>
      <w:r w:rsidRPr="00F43D78">
        <w:rPr>
          <w:rFonts w:ascii="Book Antiqua" w:hAnsi="Book Antiqua" w:cs="Times New Roman"/>
        </w:rPr>
        <w:t>alam</w:t>
      </w:r>
      <w:proofErr w:type="spellEnd"/>
      <w:r w:rsidRPr="00F43D78">
        <w:rPr>
          <w:rFonts w:ascii="Book Antiqua" w:hAnsi="Book Antiqua" w:cs="Times New Roman"/>
        </w:rPr>
        <w:t xml:space="preserve"> </w:t>
      </w:r>
    </w:p>
    <w:p w14:paraId="4604F803" w14:textId="77777777" w:rsidR="00F43D78" w:rsidRPr="00F43D78" w:rsidRDefault="00F43D78" w:rsidP="00F43D78">
      <w:pPr>
        <w:spacing w:line="480" w:lineRule="auto"/>
        <w:ind w:firstLine="720"/>
        <w:jc w:val="both"/>
        <w:rPr>
          <w:rFonts w:ascii="Book Antiqua" w:hAnsi="Book Antiqua" w:cs="Times New Roman"/>
          <w:lang w:val="id-ID"/>
        </w:rPr>
      </w:pPr>
      <w:r w:rsidRPr="00F43D78">
        <w:rPr>
          <w:rFonts w:ascii="Book Antiqua" w:hAnsi="Book Antiqua" w:cs="Times New Roman"/>
          <w:lang w:val="id-ID"/>
        </w:rPr>
        <w:t xml:space="preserve">Adapun nilai budaya hubungan manusia dengan alam dalam memanfaatkan hasil alam dapat terlihat dalam film </w:t>
      </w:r>
      <w:r w:rsidRPr="00F43D78">
        <w:rPr>
          <w:rFonts w:ascii="Book Antiqua" w:hAnsi="Book Antiqua" w:cs="Times New Roman"/>
          <w:i/>
          <w:lang w:val="id-ID"/>
        </w:rPr>
        <w:t>Hafalan Salat Delisa</w:t>
      </w:r>
      <w:r w:rsidRPr="00F43D78">
        <w:rPr>
          <w:rFonts w:ascii="Book Antiqua" w:hAnsi="Book Antiqua" w:cs="Times New Roman"/>
          <w:lang w:val="id-ID"/>
        </w:rPr>
        <w:t xml:space="preserve"> berikut ini.</w:t>
      </w:r>
    </w:p>
    <w:p w14:paraId="47AB5B7D" w14:textId="77777777" w:rsidR="00F43D78" w:rsidRPr="00F43D78" w:rsidRDefault="00F43D78" w:rsidP="00F43D78">
      <w:pPr>
        <w:spacing w:line="480" w:lineRule="auto"/>
        <w:ind w:left="567"/>
        <w:jc w:val="both"/>
        <w:rPr>
          <w:rFonts w:ascii="Book Antiqua" w:hAnsi="Book Antiqua" w:cs="Times New Roman"/>
          <w:lang w:val="id-ID"/>
        </w:rPr>
      </w:pPr>
      <w:r w:rsidRPr="00F43D78">
        <w:rPr>
          <w:rFonts w:ascii="Book Antiqua" w:hAnsi="Book Antiqua" w:cs="Times New Roman"/>
          <w:lang w:val="id-ID"/>
        </w:rPr>
        <w:t xml:space="preserve">Tindakan Delisa </w:t>
      </w:r>
      <w:r w:rsidRPr="00F43D78">
        <w:rPr>
          <w:rFonts w:ascii="Book Antiqua" w:hAnsi="Book Antiqua" w:cs="Times New Roman"/>
          <w:i/>
          <w:lang w:val="id-ID"/>
        </w:rPr>
        <w:t>(mengambil buah-buahan yang ada disampingnya untuk dia makan</w:t>
      </w:r>
    </w:p>
    <w:p w14:paraId="0F9EE8AE" w14:textId="77777777" w:rsidR="00F43D78" w:rsidRDefault="00F43D78" w:rsidP="00F43D78">
      <w:pPr>
        <w:spacing w:line="480" w:lineRule="auto"/>
        <w:ind w:firstLine="720"/>
        <w:jc w:val="both"/>
        <w:rPr>
          <w:rFonts w:ascii="Book Antiqua" w:hAnsi="Book Antiqua" w:cs="Times New Roman"/>
        </w:rPr>
      </w:pPr>
      <w:r w:rsidRPr="00F43D78">
        <w:rPr>
          <w:rFonts w:ascii="Book Antiqua" w:hAnsi="Book Antiqua" w:cs="Times New Roman"/>
          <w:lang w:val="id-ID"/>
        </w:rPr>
        <w:t xml:space="preserve">  Kutipan teks di atas merupakan nilai budaya yang berjenis memanfaatkan hasil alam.  Memanfaatkan hasil alam adalah jenis nilai budaya yang terdapat dari tidakan Delisa Saat stunami Delisa hanya memanfaatkan buah-buahan yang ada disampingnya untuk dia makan. Oleh </w:t>
      </w:r>
    </w:p>
    <w:p w14:paraId="611A0870" w14:textId="77777777" w:rsidR="00F43D78" w:rsidRDefault="00F43D78" w:rsidP="00F43D78">
      <w:pPr>
        <w:spacing w:line="480" w:lineRule="auto"/>
        <w:jc w:val="both"/>
        <w:rPr>
          <w:rFonts w:ascii="Book Antiqua" w:hAnsi="Book Antiqua" w:cs="Times New Roman"/>
        </w:rPr>
      </w:pPr>
    </w:p>
    <w:p w14:paraId="13E1A06E" w14:textId="5E5115CE" w:rsidR="00F43D78" w:rsidRPr="00F43D78" w:rsidRDefault="00F43D78" w:rsidP="00F43D78">
      <w:pPr>
        <w:spacing w:line="480" w:lineRule="auto"/>
        <w:jc w:val="both"/>
        <w:rPr>
          <w:rFonts w:ascii="Book Antiqua" w:hAnsi="Book Antiqua" w:cs="Times New Roman"/>
          <w:lang w:val="id-ID"/>
        </w:rPr>
      </w:pPr>
      <w:r w:rsidRPr="00F43D78">
        <w:rPr>
          <w:rFonts w:ascii="Book Antiqua" w:hAnsi="Book Antiqua" w:cs="Times New Roman"/>
          <w:lang w:val="id-ID"/>
        </w:rPr>
        <w:t>karena itu, cuplikan data  di atas merupakan  nilai budaya hubungan dengan alam berjenis memanfaatkan hasil alam.</w:t>
      </w:r>
    </w:p>
    <w:p w14:paraId="51D46384" w14:textId="77777777" w:rsidR="00F43D78" w:rsidRPr="00F43D78" w:rsidRDefault="00F43D78" w:rsidP="00F43D78">
      <w:pPr>
        <w:spacing w:line="480" w:lineRule="auto"/>
        <w:ind w:firstLine="720"/>
        <w:jc w:val="both"/>
        <w:rPr>
          <w:rFonts w:ascii="Book Antiqua" w:hAnsi="Book Antiqua" w:cs="Times New Roman"/>
          <w:lang w:val="id-ID"/>
        </w:rPr>
      </w:pPr>
    </w:p>
    <w:p w14:paraId="5BFAAAB3" w14:textId="77777777" w:rsidR="00F43D78" w:rsidRPr="00F43D78" w:rsidRDefault="00F43D78" w:rsidP="00F43D78">
      <w:pPr>
        <w:pStyle w:val="ListParagraph"/>
        <w:tabs>
          <w:tab w:val="left" w:pos="0"/>
        </w:tabs>
        <w:spacing w:line="480" w:lineRule="auto"/>
        <w:ind w:left="0"/>
        <w:jc w:val="both"/>
        <w:rPr>
          <w:rFonts w:ascii="Book Antiqua" w:hAnsi="Book Antiqua" w:cs="Times New Roman"/>
          <w:b/>
        </w:rPr>
      </w:pPr>
      <w:r w:rsidRPr="00F43D78">
        <w:rPr>
          <w:rFonts w:ascii="Book Antiqua" w:hAnsi="Book Antiqua" w:cs="Times New Roman"/>
          <w:b/>
        </w:rPr>
        <w:t xml:space="preserve">(3). Nilai </w:t>
      </w:r>
      <w:proofErr w:type="spellStart"/>
      <w:r w:rsidRPr="00F43D78">
        <w:rPr>
          <w:rFonts w:ascii="Book Antiqua" w:hAnsi="Book Antiqua" w:cs="Times New Roman"/>
          <w:b/>
        </w:rPr>
        <w:t>Budaya</w:t>
      </w:r>
      <w:proofErr w:type="spellEnd"/>
      <w:r w:rsidRPr="00F43D78">
        <w:rPr>
          <w:rFonts w:ascii="Book Antiqua" w:hAnsi="Book Antiqua" w:cs="Times New Roman"/>
          <w:b/>
        </w:rPr>
        <w:t xml:space="preserve"> </w:t>
      </w:r>
      <w:proofErr w:type="spellStart"/>
      <w:r w:rsidRPr="00F43D78">
        <w:rPr>
          <w:rFonts w:ascii="Book Antiqua" w:hAnsi="Book Antiqua" w:cs="Times New Roman"/>
          <w:b/>
        </w:rPr>
        <w:t>dalam</w:t>
      </w:r>
      <w:proofErr w:type="spellEnd"/>
      <w:r w:rsidRPr="00F43D78">
        <w:rPr>
          <w:rFonts w:ascii="Book Antiqua" w:hAnsi="Book Antiqua" w:cs="Times New Roman"/>
          <w:b/>
        </w:rPr>
        <w:t xml:space="preserve"> </w:t>
      </w:r>
      <w:proofErr w:type="spellStart"/>
      <w:r w:rsidRPr="00F43D78">
        <w:rPr>
          <w:rFonts w:ascii="Book Antiqua" w:hAnsi="Book Antiqua" w:cs="Times New Roman"/>
          <w:b/>
        </w:rPr>
        <w:t>Hubungan</w:t>
      </w:r>
      <w:proofErr w:type="spellEnd"/>
      <w:r w:rsidRPr="00F43D78">
        <w:rPr>
          <w:rFonts w:ascii="Book Antiqua" w:hAnsi="Book Antiqua" w:cs="Times New Roman"/>
          <w:b/>
        </w:rPr>
        <w:t xml:space="preserve"> </w:t>
      </w:r>
      <w:proofErr w:type="spellStart"/>
      <w:r w:rsidRPr="00F43D78">
        <w:rPr>
          <w:rFonts w:ascii="Book Antiqua" w:hAnsi="Book Antiqua" w:cs="Times New Roman"/>
          <w:b/>
        </w:rPr>
        <w:t>Manusia</w:t>
      </w:r>
      <w:proofErr w:type="spellEnd"/>
      <w:r w:rsidRPr="00F43D78">
        <w:rPr>
          <w:rFonts w:ascii="Book Antiqua" w:hAnsi="Book Antiqua" w:cs="Times New Roman"/>
          <w:b/>
        </w:rPr>
        <w:t xml:space="preserve"> </w:t>
      </w:r>
      <w:proofErr w:type="spellStart"/>
      <w:r w:rsidRPr="00F43D78">
        <w:rPr>
          <w:rFonts w:ascii="Book Antiqua" w:hAnsi="Book Antiqua" w:cs="Times New Roman"/>
          <w:b/>
        </w:rPr>
        <w:t>dengan</w:t>
      </w:r>
      <w:proofErr w:type="spellEnd"/>
      <w:r w:rsidRPr="00F43D78">
        <w:rPr>
          <w:rFonts w:ascii="Book Antiqua" w:hAnsi="Book Antiqua" w:cs="Times New Roman"/>
          <w:b/>
        </w:rPr>
        <w:t xml:space="preserve"> </w:t>
      </w:r>
      <w:proofErr w:type="spellStart"/>
      <w:r w:rsidRPr="00F43D78">
        <w:rPr>
          <w:rFonts w:ascii="Book Antiqua" w:hAnsi="Book Antiqua" w:cs="Times New Roman"/>
          <w:b/>
        </w:rPr>
        <w:t>Manusia</w:t>
      </w:r>
      <w:proofErr w:type="spellEnd"/>
    </w:p>
    <w:p w14:paraId="3A737682" w14:textId="77777777" w:rsidR="00F43D78" w:rsidRPr="00F43D78" w:rsidRDefault="00F43D78" w:rsidP="00F43D78">
      <w:pPr>
        <w:pStyle w:val="ListParagraph"/>
        <w:spacing w:line="480" w:lineRule="auto"/>
        <w:ind w:left="0" w:firstLine="709"/>
        <w:jc w:val="both"/>
        <w:rPr>
          <w:rFonts w:ascii="Book Antiqua" w:hAnsi="Book Antiqua" w:cs="Times New Roman"/>
        </w:rPr>
      </w:pPr>
      <w:r w:rsidRPr="00F43D78">
        <w:rPr>
          <w:rFonts w:ascii="Book Antiqua" w:hAnsi="Book Antiqua" w:cs="Times New Roman"/>
        </w:rPr>
        <w:t xml:space="preserve">Film </w:t>
      </w:r>
      <w:proofErr w:type="spellStart"/>
      <w:r w:rsidRPr="00F43D78">
        <w:rPr>
          <w:rFonts w:ascii="Book Antiqua" w:hAnsi="Book Antiqua" w:cs="Times New Roman"/>
          <w:i/>
        </w:rPr>
        <w:t>Hafalan</w:t>
      </w:r>
      <w:proofErr w:type="spellEnd"/>
      <w:r w:rsidRPr="00F43D78">
        <w:rPr>
          <w:rFonts w:ascii="Book Antiqua" w:hAnsi="Book Antiqua" w:cs="Times New Roman"/>
          <w:i/>
        </w:rPr>
        <w:t xml:space="preserve"> Salat Delisa</w:t>
      </w:r>
      <w:r w:rsidRPr="00F43D78">
        <w:rPr>
          <w:rFonts w:ascii="Book Antiqua" w:hAnsi="Book Antiqua" w:cs="Times New Roman"/>
        </w:rPr>
        <w:t xml:space="preserve"> </w:t>
      </w:r>
      <w:proofErr w:type="spellStart"/>
      <w:r w:rsidRPr="00F43D78">
        <w:rPr>
          <w:rFonts w:ascii="Book Antiqua" w:hAnsi="Book Antiqua" w:cs="Times New Roman"/>
        </w:rPr>
        <w:t>terdapat</w:t>
      </w:r>
      <w:proofErr w:type="spellEnd"/>
      <w:r w:rsidRPr="00F43D78">
        <w:rPr>
          <w:rFonts w:ascii="Book Antiqua" w:hAnsi="Book Antiqua" w:cs="Times New Roman"/>
        </w:rPr>
        <w:t xml:space="preserve"> </w:t>
      </w:r>
      <w:proofErr w:type="spellStart"/>
      <w:r w:rsidRPr="00F43D78">
        <w:rPr>
          <w:rFonts w:ascii="Book Antiqua" w:hAnsi="Book Antiqua" w:cs="Times New Roman"/>
        </w:rPr>
        <w:t>beberapa</w:t>
      </w:r>
      <w:proofErr w:type="spellEnd"/>
      <w:r w:rsidRPr="00F43D78">
        <w:rPr>
          <w:rFonts w:ascii="Book Antiqua" w:hAnsi="Book Antiqua" w:cs="Times New Roman"/>
        </w:rPr>
        <w:t xml:space="preserve"> </w:t>
      </w:r>
      <w:proofErr w:type="spellStart"/>
      <w:r w:rsidRPr="00F43D78">
        <w:rPr>
          <w:rFonts w:ascii="Book Antiqua" w:hAnsi="Book Antiqua" w:cs="Times New Roman"/>
        </w:rPr>
        <w:t>nilai</w:t>
      </w:r>
      <w:proofErr w:type="spellEnd"/>
      <w:r w:rsidRPr="00F43D78">
        <w:rPr>
          <w:rFonts w:ascii="Book Antiqua" w:hAnsi="Book Antiqua" w:cs="Times New Roman"/>
        </w:rPr>
        <w:t xml:space="preserve">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w:t>
      </w:r>
      <w:proofErr w:type="spellStart"/>
      <w:r w:rsidRPr="00F43D78">
        <w:rPr>
          <w:rFonts w:ascii="Book Antiqua" w:hAnsi="Book Antiqua" w:cs="Times New Roman"/>
        </w:rPr>
        <w:t>hubungan</w:t>
      </w:r>
      <w:proofErr w:type="spellEnd"/>
      <w:r w:rsidRPr="00F43D78">
        <w:rPr>
          <w:rFonts w:ascii="Book Antiqua" w:hAnsi="Book Antiqua" w:cs="Times New Roman"/>
        </w:rPr>
        <w:t xml:space="preserve"> </w:t>
      </w:r>
      <w:proofErr w:type="spellStart"/>
      <w:r w:rsidRPr="00F43D78">
        <w:rPr>
          <w:rFonts w:ascii="Book Antiqua" w:hAnsi="Book Antiqua" w:cs="Times New Roman"/>
        </w:rPr>
        <w:t>manusia</w:t>
      </w:r>
      <w:proofErr w:type="spellEnd"/>
      <w:r w:rsidRPr="00F43D78">
        <w:rPr>
          <w:rFonts w:ascii="Book Antiqua" w:hAnsi="Book Antiqua" w:cs="Times New Roman"/>
        </w:rPr>
        <w:t xml:space="preserve"> </w:t>
      </w:r>
      <w:proofErr w:type="spellStart"/>
      <w:r w:rsidRPr="00F43D78">
        <w:rPr>
          <w:rFonts w:ascii="Book Antiqua" w:hAnsi="Book Antiqua" w:cs="Times New Roman"/>
        </w:rPr>
        <w:t>dengan</w:t>
      </w:r>
      <w:proofErr w:type="spellEnd"/>
      <w:r w:rsidRPr="00F43D78">
        <w:rPr>
          <w:rFonts w:ascii="Book Antiqua" w:hAnsi="Book Antiqua" w:cs="Times New Roman"/>
        </w:rPr>
        <w:t xml:space="preserve"> </w:t>
      </w:r>
      <w:proofErr w:type="spellStart"/>
      <w:r w:rsidRPr="00F43D78">
        <w:rPr>
          <w:rFonts w:ascii="Book Antiqua" w:hAnsi="Book Antiqua" w:cs="Times New Roman"/>
        </w:rPr>
        <w:t>manusia</w:t>
      </w:r>
      <w:proofErr w:type="spellEnd"/>
      <w:r w:rsidRPr="00F43D78">
        <w:rPr>
          <w:rFonts w:ascii="Book Antiqua" w:hAnsi="Book Antiqua" w:cs="Times New Roman"/>
        </w:rPr>
        <w:t>. Nilai-</w:t>
      </w:r>
      <w:proofErr w:type="spellStart"/>
      <w:r w:rsidRPr="00F43D78">
        <w:rPr>
          <w:rFonts w:ascii="Book Antiqua" w:hAnsi="Book Antiqua" w:cs="Times New Roman"/>
        </w:rPr>
        <w:t>nilai</w:t>
      </w:r>
      <w:proofErr w:type="spellEnd"/>
      <w:r w:rsidRPr="00F43D78">
        <w:rPr>
          <w:rFonts w:ascii="Book Antiqua" w:hAnsi="Book Antiqua" w:cs="Times New Roman"/>
        </w:rPr>
        <w:t xml:space="preserve">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w:t>
      </w:r>
      <w:proofErr w:type="spellStart"/>
      <w:r w:rsidRPr="00F43D78">
        <w:rPr>
          <w:rFonts w:ascii="Book Antiqua" w:hAnsi="Book Antiqua" w:cs="Times New Roman"/>
        </w:rPr>
        <w:t>tersebut</w:t>
      </w:r>
      <w:proofErr w:type="spellEnd"/>
      <w:r w:rsidRPr="00F43D78">
        <w:rPr>
          <w:rFonts w:ascii="Book Antiqua" w:hAnsi="Book Antiqua" w:cs="Times New Roman"/>
        </w:rPr>
        <w:t xml:space="preserve"> </w:t>
      </w:r>
      <w:proofErr w:type="spellStart"/>
      <w:r w:rsidRPr="00F43D78">
        <w:rPr>
          <w:rFonts w:ascii="Book Antiqua" w:hAnsi="Book Antiqua" w:cs="Times New Roman"/>
        </w:rPr>
        <w:t>adalah</w:t>
      </w:r>
      <w:proofErr w:type="spellEnd"/>
      <w:r w:rsidRPr="00F43D78">
        <w:rPr>
          <w:rFonts w:ascii="Book Antiqua" w:hAnsi="Book Antiqua" w:cs="Times New Roman"/>
        </w:rPr>
        <w:t xml:space="preserve"> </w:t>
      </w:r>
      <w:proofErr w:type="spellStart"/>
      <w:r w:rsidRPr="00F43D78">
        <w:rPr>
          <w:rFonts w:ascii="Book Antiqua" w:hAnsi="Book Antiqua" w:cs="Times New Roman"/>
        </w:rPr>
        <w:t>memperhatikan</w:t>
      </w:r>
      <w:proofErr w:type="spellEnd"/>
      <w:r w:rsidRPr="00F43D78">
        <w:rPr>
          <w:rFonts w:ascii="Book Antiqua" w:hAnsi="Book Antiqua" w:cs="Times New Roman"/>
        </w:rPr>
        <w:t xml:space="preserve"> </w:t>
      </w:r>
      <w:proofErr w:type="spellStart"/>
      <w:r w:rsidRPr="00F43D78">
        <w:rPr>
          <w:rFonts w:ascii="Book Antiqua" w:hAnsi="Book Antiqua" w:cs="Times New Roman"/>
        </w:rPr>
        <w:t>penampilan</w:t>
      </w:r>
      <w:proofErr w:type="spellEnd"/>
      <w:r w:rsidRPr="00F43D78">
        <w:rPr>
          <w:rFonts w:ascii="Book Antiqua" w:hAnsi="Book Antiqua" w:cs="Times New Roman"/>
        </w:rPr>
        <w:t xml:space="preserve">, </w:t>
      </w:r>
      <w:proofErr w:type="spellStart"/>
      <w:r w:rsidRPr="00F43D78">
        <w:rPr>
          <w:rFonts w:ascii="Book Antiqua" w:hAnsi="Book Antiqua" w:cs="Times New Roman"/>
        </w:rPr>
        <w:t>memberi</w:t>
      </w:r>
      <w:proofErr w:type="spellEnd"/>
      <w:r w:rsidRPr="00F43D78">
        <w:rPr>
          <w:rFonts w:ascii="Book Antiqua" w:hAnsi="Book Antiqua" w:cs="Times New Roman"/>
        </w:rPr>
        <w:t xml:space="preserve"> </w:t>
      </w:r>
      <w:proofErr w:type="spellStart"/>
      <w:r w:rsidRPr="00F43D78">
        <w:rPr>
          <w:rFonts w:ascii="Book Antiqua" w:hAnsi="Book Antiqua" w:cs="Times New Roman"/>
        </w:rPr>
        <w:t>salam</w:t>
      </w:r>
      <w:proofErr w:type="spellEnd"/>
      <w:r w:rsidRPr="00F43D78">
        <w:rPr>
          <w:rFonts w:ascii="Book Antiqua" w:hAnsi="Book Antiqua" w:cs="Times New Roman"/>
        </w:rPr>
        <w:t xml:space="preserve">, </w:t>
      </w:r>
      <w:proofErr w:type="spellStart"/>
      <w:r w:rsidRPr="00F43D78">
        <w:rPr>
          <w:rFonts w:ascii="Book Antiqua" w:hAnsi="Book Antiqua" w:cs="Times New Roman"/>
        </w:rPr>
        <w:t>mintak</w:t>
      </w:r>
      <w:proofErr w:type="spellEnd"/>
      <w:r w:rsidRPr="00F43D78">
        <w:rPr>
          <w:rFonts w:ascii="Book Antiqua" w:hAnsi="Book Antiqua" w:cs="Times New Roman"/>
        </w:rPr>
        <w:t xml:space="preserve"> </w:t>
      </w:r>
      <w:proofErr w:type="spellStart"/>
      <w:r w:rsidRPr="00F43D78">
        <w:rPr>
          <w:rFonts w:ascii="Book Antiqua" w:hAnsi="Book Antiqua" w:cs="Times New Roman"/>
        </w:rPr>
        <w:t>tolong</w:t>
      </w:r>
      <w:proofErr w:type="spellEnd"/>
      <w:r w:rsidRPr="00F43D78">
        <w:rPr>
          <w:rFonts w:ascii="Book Antiqua" w:hAnsi="Book Antiqua" w:cs="Times New Roman"/>
        </w:rPr>
        <w:t xml:space="preserve">, </w:t>
      </w:r>
      <w:proofErr w:type="spellStart"/>
      <w:r w:rsidRPr="00F43D78">
        <w:rPr>
          <w:rFonts w:ascii="Book Antiqua" w:hAnsi="Book Antiqua" w:cs="Times New Roman"/>
        </w:rPr>
        <w:t>suka</w:t>
      </w:r>
      <w:proofErr w:type="spellEnd"/>
      <w:r w:rsidRPr="00F43D78">
        <w:rPr>
          <w:rFonts w:ascii="Book Antiqua" w:hAnsi="Book Antiqua" w:cs="Times New Roman"/>
        </w:rPr>
        <w:t xml:space="preserve"> </w:t>
      </w:r>
      <w:proofErr w:type="spellStart"/>
      <w:r w:rsidRPr="00F43D78">
        <w:rPr>
          <w:rFonts w:ascii="Book Antiqua" w:hAnsi="Book Antiqua" w:cs="Times New Roman"/>
        </w:rPr>
        <w:t>menolong</w:t>
      </w:r>
      <w:proofErr w:type="spellEnd"/>
      <w:r w:rsidRPr="00F43D78">
        <w:rPr>
          <w:rFonts w:ascii="Book Antiqua" w:hAnsi="Book Antiqua" w:cs="Times New Roman"/>
        </w:rPr>
        <w:t xml:space="preserve">, </w:t>
      </w:r>
      <w:proofErr w:type="spellStart"/>
      <w:r w:rsidRPr="00F43D78">
        <w:rPr>
          <w:rFonts w:ascii="Book Antiqua" w:hAnsi="Book Antiqua" w:cs="Times New Roman"/>
        </w:rPr>
        <w:t>perhatian</w:t>
      </w:r>
      <w:proofErr w:type="spellEnd"/>
      <w:r w:rsidRPr="00F43D78">
        <w:rPr>
          <w:rFonts w:ascii="Book Antiqua" w:hAnsi="Book Antiqua" w:cs="Times New Roman"/>
        </w:rPr>
        <w:t xml:space="preserve">, </w:t>
      </w:r>
      <w:proofErr w:type="spellStart"/>
      <w:r w:rsidRPr="00F43D78">
        <w:rPr>
          <w:rFonts w:ascii="Book Antiqua" w:hAnsi="Book Antiqua" w:cs="Times New Roman"/>
        </w:rPr>
        <w:t>mengucapkan</w:t>
      </w:r>
      <w:proofErr w:type="spellEnd"/>
      <w:r w:rsidRPr="00F43D78">
        <w:rPr>
          <w:rFonts w:ascii="Book Antiqua" w:hAnsi="Book Antiqua" w:cs="Times New Roman"/>
        </w:rPr>
        <w:t xml:space="preserve"> </w:t>
      </w:r>
      <w:proofErr w:type="spellStart"/>
      <w:r w:rsidRPr="00F43D78">
        <w:rPr>
          <w:rFonts w:ascii="Book Antiqua" w:hAnsi="Book Antiqua" w:cs="Times New Roman"/>
        </w:rPr>
        <w:t>terima</w:t>
      </w:r>
      <w:proofErr w:type="spellEnd"/>
      <w:r w:rsidRPr="00F43D78">
        <w:rPr>
          <w:rFonts w:ascii="Book Antiqua" w:hAnsi="Book Antiqua" w:cs="Times New Roman"/>
        </w:rPr>
        <w:t xml:space="preserve"> </w:t>
      </w:r>
      <w:proofErr w:type="spellStart"/>
      <w:r w:rsidRPr="00F43D78">
        <w:rPr>
          <w:rFonts w:ascii="Book Antiqua" w:hAnsi="Book Antiqua" w:cs="Times New Roman"/>
        </w:rPr>
        <w:t>kasih</w:t>
      </w:r>
      <w:proofErr w:type="spellEnd"/>
      <w:r w:rsidRPr="00F43D78">
        <w:rPr>
          <w:rFonts w:ascii="Book Antiqua" w:hAnsi="Book Antiqua" w:cs="Times New Roman"/>
        </w:rPr>
        <w:t xml:space="preserve">, </w:t>
      </w:r>
      <w:proofErr w:type="spellStart"/>
      <w:r w:rsidRPr="00F43D78">
        <w:rPr>
          <w:rFonts w:ascii="Book Antiqua" w:hAnsi="Book Antiqua" w:cs="Times New Roman"/>
        </w:rPr>
        <w:t>memintak</w:t>
      </w:r>
      <w:proofErr w:type="spellEnd"/>
      <w:r w:rsidRPr="00F43D78">
        <w:rPr>
          <w:rFonts w:ascii="Book Antiqua" w:hAnsi="Book Antiqua" w:cs="Times New Roman"/>
        </w:rPr>
        <w:t xml:space="preserve"> </w:t>
      </w:r>
      <w:proofErr w:type="spellStart"/>
      <w:r w:rsidRPr="00F43D78">
        <w:rPr>
          <w:rFonts w:ascii="Book Antiqua" w:hAnsi="Book Antiqua" w:cs="Times New Roman"/>
        </w:rPr>
        <w:t>maaf</w:t>
      </w:r>
      <w:proofErr w:type="spellEnd"/>
      <w:r w:rsidRPr="00F43D78">
        <w:rPr>
          <w:rFonts w:ascii="Book Antiqua" w:hAnsi="Book Antiqua" w:cs="Times New Roman"/>
        </w:rPr>
        <w:t xml:space="preserve"> dan </w:t>
      </w:r>
      <w:proofErr w:type="spellStart"/>
      <w:r w:rsidRPr="00F43D78">
        <w:rPr>
          <w:rFonts w:ascii="Book Antiqua" w:hAnsi="Book Antiqua" w:cs="Times New Roman"/>
        </w:rPr>
        <w:t>membantu</w:t>
      </w:r>
      <w:proofErr w:type="spellEnd"/>
      <w:r w:rsidRPr="00F43D78">
        <w:rPr>
          <w:rFonts w:ascii="Book Antiqua" w:hAnsi="Book Antiqua" w:cs="Times New Roman"/>
        </w:rPr>
        <w:t xml:space="preserve"> orang lain. </w:t>
      </w:r>
    </w:p>
    <w:p w14:paraId="7A963F20" w14:textId="77777777" w:rsidR="00F43D78" w:rsidRPr="00F43D78" w:rsidRDefault="00F43D78" w:rsidP="00F43D78">
      <w:pPr>
        <w:pStyle w:val="ListParagraph"/>
        <w:numPr>
          <w:ilvl w:val="0"/>
          <w:numId w:val="8"/>
        </w:numPr>
        <w:spacing w:line="480" w:lineRule="auto"/>
        <w:jc w:val="both"/>
        <w:rPr>
          <w:rFonts w:ascii="Book Antiqua" w:hAnsi="Book Antiqua" w:cs="Times New Roman"/>
        </w:rPr>
      </w:pPr>
      <w:proofErr w:type="spellStart"/>
      <w:r w:rsidRPr="00F43D78">
        <w:rPr>
          <w:rFonts w:ascii="Book Antiqua" w:hAnsi="Book Antiqua" w:cs="Times New Roman"/>
        </w:rPr>
        <w:t>Memperhatikan</w:t>
      </w:r>
      <w:proofErr w:type="spellEnd"/>
      <w:r w:rsidRPr="00F43D78">
        <w:rPr>
          <w:rFonts w:ascii="Book Antiqua" w:hAnsi="Book Antiqua" w:cs="Times New Roman"/>
        </w:rPr>
        <w:t xml:space="preserve"> </w:t>
      </w:r>
      <w:proofErr w:type="spellStart"/>
      <w:r w:rsidRPr="00F43D78">
        <w:rPr>
          <w:rFonts w:ascii="Book Antiqua" w:hAnsi="Book Antiqua" w:cs="Times New Roman"/>
        </w:rPr>
        <w:t>penampilan</w:t>
      </w:r>
      <w:proofErr w:type="spellEnd"/>
    </w:p>
    <w:p w14:paraId="7100B006" w14:textId="77777777" w:rsidR="00F43D78" w:rsidRPr="00F43D78" w:rsidRDefault="00F43D78" w:rsidP="00F43D78">
      <w:pPr>
        <w:tabs>
          <w:tab w:val="left" w:pos="851"/>
        </w:tabs>
        <w:spacing w:line="480" w:lineRule="auto"/>
        <w:ind w:firstLine="720"/>
        <w:jc w:val="both"/>
        <w:rPr>
          <w:rFonts w:ascii="Book Antiqua" w:hAnsi="Book Antiqua" w:cs="Times New Roman"/>
          <w:lang w:val="id-ID"/>
        </w:rPr>
      </w:pPr>
      <w:r w:rsidRPr="00F43D78">
        <w:rPr>
          <w:rFonts w:ascii="Book Antiqua" w:hAnsi="Book Antiqua" w:cs="Times New Roman"/>
          <w:lang w:val="id-ID"/>
        </w:rPr>
        <w:t xml:space="preserve">Penampilan sebagai bentuk citra dari diri seseorang. Berikut ini merupakan cuplikan dialog yang memaparkan memperhatikan penampilan kak Fatimah kepada Uminya yang terdapat dalam Film </w:t>
      </w:r>
      <w:r w:rsidRPr="00F43D78">
        <w:rPr>
          <w:rFonts w:ascii="Book Antiqua" w:hAnsi="Book Antiqua" w:cs="Times New Roman"/>
          <w:i/>
          <w:lang w:val="id-ID"/>
        </w:rPr>
        <w:t>Hafalan Salat Delisa</w:t>
      </w:r>
      <w:r w:rsidRPr="00F43D78">
        <w:rPr>
          <w:rFonts w:ascii="Book Antiqua" w:hAnsi="Book Antiqua" w:cs="Times New Roman"/>
          <w:lang w:val="id-ID"/>
        </w:rPr>
        <w:t>.</w:t>
      </w:r>
    </w:p>
    <w:p w14:paraId="426DCAB2" w14:textId="77777777" w:rsidR="00F43D78" w:rsidRPr="00F43D78" w:rsidRDefault="00F43D78" w:rsidP="00F43D78">
      <w:pPr>
        <w:tabs>
          <w:tab w:val="left" w:pos="2283"/>
        </w:tabs>
        <w:spacing w:line="480" w:lineRule="auto"/>
        <w:ind w:left="993" w:hanging="993"/>
        <w:jc w:val="both"/>
        <w:rPr>
          <w:rFonts w:ascii="Book Antiqua" w:hAnsi="Book Antiqua" w:cs="Times New Roman"/>
          <w:i/>
          <w:lang w:val="id-ID"/>
        </w:rPr>
      </w:pPr>
      <w:r w:rsidRPr="00F43D78">
        <w:rPr>
          <w:rFonts w:ascii="Book Antiqua" w:hAnsi="Book Antiqua" w:cs="Times New Roman"/>
          <w:lang w:val="id-ID"/>
        </w:rPr>
        <w:t xml:space="preserve">    Delisa (</w:t>
      </w:r>
      <w:r w:rsidRPr="00F43D78">
        <w:rPr>
          <w:rFonts w:ascii="Book Antiqua" w:hAnsi="Book Antiqua" w:cs="Times New Roman"/>
          <w:i/>
          <w:lang w:val="id-ID"/>
        </w:rPr>
        <w:t>sedanag menghafal bacaan salat)</w:t>
      </w:r>
    </w:p>
    <w:p w14:paraId="0905D387" w14:textId="77777777" w:rsidR="00F43D78" w:rsidRPr="00F43D78" w:rsidRDefault="00F43D78" w:rsidP="00F43D78">
      <w:pPr>
        <w:spacing w:line="480" w:lineRule="auto"/>
        <w:ind w:left="993" w:hanging="993"/>
        <w:jc w:val="both"/>
        <w:rPr>
          <w:rFonts w:ascii="Book Antiqua" w:hAnsi="Book Antiqua" w:cs="Times New Roman"/>
          <w:lang w:val="id-ID"/>
        </w:rPr>
      </w:pPr>
      <w:r w:rsidRPr="00F43D78">
        <w:rPr>
          <w:rFonts w:ascii="Book Antiqua" w:hAnsi="Book Antiqua" w:cs="Times New Roman"/>
          <w:lang w:val="id-ID"/>
        </w:rPr>
        <w:t xml:space="preserve">    Umi</w:t>
      </w:r>
      <w:r w:rsidRPr="00F43D78">
        <w:rPr>
          <w:rFonts w:ascii="Book Antiqua" w:hAnsi="Book Antiqua" w:cs="Times New Roman"/>
          <w:i/>
          <w:lang w:val="id-ID"/>
        </w:rPr>
        <w:t>: Lo, Delisa belum pakai kerudungnya juga ayo!.</w:t>
      </w:r>
    </w:p>
    <w:p w14:paraId="3F9092BF" w14:textId="77777777" w:rsidR="00F43D78" w:rsidRPr="00F43D78" w:rsidRDefault="00F43D78" w:rsidP="00F43D78">
      <w:pPr>
        <w:spacing w:line="480" w:lineRule="auto"/>
        <w:ind w:firstLine="720"/>
        <w:jc w:val="both"/>
        <w:rPr>
          <w:rFonts w:ascii="Book Antiqua" w:hAnsi="Book Antiqua" w:cs="Times New Roman"/>
          <w:lang w:val="id-ID"/>
        </w:rPr>
      </w:pPr>
      <w:r w:rsidRPr="00F43D78">
        <w:rPr>
          <w:rFonts w:ascii="Book Antiqua" w:hAnsi="Book Antiqua" w:cs="Times New Roman"/>
          <w:lang w:val="id-ID"/>
        </w:rPr>
        <w:t>Kutipan teks di atas merupakan nilai budaya yang berjenis memperhatikan penampilan. Memperhatikan penampilan adalah jenis nilai budaya yang diucapkan Umi salamah melihat Delisa belum memakai kerudungnya. Oleh karena itu, cuplikan data  di atas merupakan  nilai budaya hubungan dengan manusia yang berjenis memperhatikan penampilan.</w:t>
      </w:r>
    </w:p>
    <w:p w14:paraId="285A85C6" w14:textId="77777777" w:rsidR="00F43D78" w:rsidRPr="00F43D78" w:rsidRDefault="00F43D78" w:rsidP="00F43D78">
      <w:pPr>
        <w:tabs>
          <w:tab w:val="left" w:pos="0"/>
          <w:tab w:val="left" w:pos="851"/>
        </w:tabs>
        <w:spacing w:line="480" w:lineRule="auto"/>
        <w:jc w:val="both"/>
        <w:rPr>
          <w:rFonts w:ascii="Book Antiqua" w:hAnsi="Book Antiqua" w:cs="Times New Roman"/>
          <w:b/>
          <w:lang w:val="id-ID"/>
        </w:rPr>
      </w:pPr>
      <w:r w:rsidRPr="00F43D78">
        <w:rPr>
          <w:rFonts w:ascii="Book Antiqua" w:hAnsi="Book Antiqua" w:cs="Times New Roman"/>
          <w:lang w:val="id-ID"/>
        </w:rPr>
        <w:t xml:space="preserve">(4) </w:t>
      </w:r>
      <w:r w:rsidRPr="00F43D78">
        <w:rPr>
          <w:rFonts w:ascii="Book Antiqua" w:hAnsi="Book Antiqua" w:cs="Times New Roman"/>
          <w:b/>
          <w:lang w:val="id-ID"/>
        </w:rPr>
        <w:t>Nilai Budaya dalam Hubungan Manusia dengan Masyarakat.</w:t>
      </w:r>
    </w:p>
    <w:p w14:paraId="3EC2A20E" w14:textId="77777777" w:rsidR="00F43D78" w:rsidRDefault="00F43D78" w:rsidP="00F43D78">
      <w:pPr>
        <w:pStyle w:val="ListParagraph"/>
        <w:autoSpaceDE w:val="0"/>
        <w:autoSpaceDN w:val="0"/>
        <w:adjustRightInd w:val="0"/>
        <w:spacing w:line="480" w:lineRule="auto"/>
        <w:ind w:left="0"/>
        <w:jc w:val="both"/>
        <w:rPr>
          <w:rFonts w:ascii="Book Antiqua" w:hAnsi="Book Antiqua" w:cs="Times New Roman"/>
        </w:rPr>
      </w:pPr>
    </w:p>
    <w:p w14:paraId="4BCFC61B" w14:textId="77777777" w:rsidR="00F43D78" w:rsidRDefault="00F43D78" w:rsidP="00F43D78">
      <w:pPr>
        <w:pStyle w:val="ListParagraph"/>
        <w:autoSpaceDE w:val="0"/>
        <w:autoSpaceDN w:val="0"/>
        <w:adjustRightInd w:val="0"/>
        <w:spacing w:line="480" w:lineRule="auto"/>
        <w:ind w:left="0"/>
        <w:jc w:val="both"/>
        <w:rPr>
          <w:rFonts w:ascii="Book Antiqua" w:hAnsi="Book Antiqua" w:cs="Times New Roman"/>
        </w:rPr>
      </w:pPr>
    </w:p>
    <w:p w14:paraId="33CAD559" w14:textId="77777777" w:rsidR="00F43D78" w:rsidRPr="00F43D78" w:rsidRDefault="00F43D78" w:rsidP="00F43D78">
      <w:pPr>
        <w:pStyle w:val="ListParagraph"/>
        <w:autoSpaceDE w:val="0"/>
        <w:autoSpaceDN w:val="0"/>
        <w:adjustRightInd w:val="0"/>
        <w:spacing w:line="480" w:lineRule="auto"/>
        <w:ind w:left="0" w:firstLine="709"/>
        <w:jc w:val="both"/>
        <w:rPr>
          <w:rFonts w:ascii="Book Antiqua" w:hAnsi="Book Antiqua" w:cs="Times New Roman"/>
        </w:rPr>
      </w:pPr>
      <w:r w:rsidRPr="00F43D78">
        <w:rPr>
          <w:rFonts w:ascii="Book Antiqua" w:hAnsi="Book Antiqua" w:cs="Times New Roman"/>
        </w:rPr>
        <w:t xml:space="preserve">Nilai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w:t>
      </w:r>
      <w:proofErr w:type="spellStart"/>
      <w:r w:rsidRPr="00F43D78">
        <w:rPr>
          <w:rFonts w:ascii="Book Antiqua" w:hAnsi="Book Antiqua" w:cs="Times New Roman"/>
        </w:rPr>
        <w:t>dalam</w:t>
      </w:r>
      <w:proofErr w:type="spellEnd"/>
      <w:r w:rsidRPr="00F43D78">
        <w:rPr>
          <w:rFonts w:ascii="Book Antiqua" w:hAnsi="Book Antiqua" w:cs="Times New Roman"/>
        </w:rPr>
        <w:t xml:space="preserve"> </w:t>
      </w:r>
      <w:proofErr w:type="spellStart"/>
      <w:r w:rsidRPr="00F43D78">
        <w:rPr>
          <w:rFonts w:ascii="Book Antiqua" w:hAnsi="Book Antiqua" w:cs="Times New Roman"/>
        </w:rPr>
        <w:t>hubungan</w:t>
      </w:r>
      <w:proofErr w:type="spellEnd"/>
      <w:r w:rsidRPr="00F43D78">
        <w:rPr>
          <w:rFonts w:ascii="Book Antiqua" w:hAnsi="Book Antiqua" w:cs="Times New Roman"/>
        </w:rPr>
        <w:t xml:space="preserve"> </w:t>
      </w:r>
      <w:proofErr w:type="spellStart"/>
      <w:r w:rsidRPr="00F43D78">
        <w:rPr>
          <w:rFonts w:ascii="Book Antiqua" w:hAnsi="Book Antiqua" w:cs="Times New Roman"/>
        </w:rPr>
        <w:t>manusia</w:t>
      </w:r>
      <w:proofErr w:type="spellEnd"/>
      <w:r w:rsidRPr="00F43D78">
        <w:rPr>
          <w:rFonts w:ascii="Book Antiqua" w:hAnsi="Book Antiqua" w:cs="Times New Roman"/>
        </w:rPr>
        <w:t xml:space="preserve"> </w:t>
      </w:r>
      <w:proofErr w:type="spellStart"/>
      <w:r w:rsidRPr="00F43D78">
        <w:rPr>
          <w:rFonts w:ascii="Book Antiqua" w:hAnsi="Book Antiqua" w:cs="Times New Roman"/>
        </w:rPr>
        <w:t>dengan</w:t>
      </w:r>
      <w:proofErr w:type="spellEnd"/>
      <w:r w:rsidRPr="00F43D78">
        <w:rPr>
          <w:rFonts w:ascii="Book Antiqua" w:hAnsi="Book Antiqua" w:cs="Times New Roman"/>
        </w:rPr>
        <w:t xml:space="preserve"> </w:t>
      </w:r>
      <w:proofErr w:type="spellStart"/>
      <w:r w:rsidRPr="00F43D78">
        <w:rPr>
          <w:rFonts w:ascii="Book Antiqua" w:hAnsi="Book Antiqua" w:cs="Times New Roman"/>
        </w:rPr>
        <w:t>masyarakat</w:t>
      </w:r>
      <w:proofErr w:type="spellEnd"/>
      <w:r w:rsidRPr="00F43D78">
        <w:rPr>
          <w:rFonts w:ascii="Book Antiqua" w:hAnsi="Book Antiqua" w:cs="Times New Roman"/>
        </w:rPr>
        <w:t xml:space="preserve"> </w:t>
      </w:r>
      <w:proofErr w:type="spellStart"/>
      <w:r w:rsidRPr="00F43D78">
        <w:rPr>
          <w:rFonts w:ascii="Book Antiqua" w:hAnsi="Book Antiqua" w:cs="Times New Roman"/>
        </w:rPr>
        <w:t>adalah</w:t>
      </w:r>
      <w:proofErr w:type="spellEnd"/>
      <w:r w:rsidRPr="00F43D78">
        <w:rPr>
          <w:rFonts w:ascii="Book Antiqua" w:hAnsi="Book Antiqua" w:cs="Times New Roman"/>
        </w:rPr>
        <w:t xml:space="preserve"> </w:t>
      </w:r>
      <w:proofErr w:type="spellStart"/>
      <w:r w:rsidRPr="00F43D78">
        <w:rPr>
          <w:rFonts w:ascii="Book Antiqua" w:hAnsi="Book Antiqua" w:cs="Times New Roman"/>
        </w:rPr>
        <w:t>nilai-nilai</w:t>
      </w:r>
      <w:proofErr w:type="spellEnd"/>
      <w:r w:rsidRPr="00F43D78">
        <w:rPr>
          <w:rFonts w:ascii="Book Antiqua" w:hAnsi="Book Antiqua" w:cs="Times New Roman"/>
        </w:rPr>
        <w:t xml:space="preserve"> yang </w:t>
      </w:r>
      <w:proofErr w:type="spellStart"/>
      <w:r w:rsidRPr="00F43D78">
        <w:rPr>
          <w:rFonts w:ascii="Book Antiqua" w:hAnsi="Book Antiqua" w:cs="Times New Roman"/>
        </w:rPr>
        <w:t>berhubungan</w:t>
      </w:r>
      <w:proofErr w:type="spellEnd"/>
      <w:r w:rsidRPr="00F43D78">
        <w:rPr>
          <w:rFonts w:ascii="Book Antiqua" w:hAnsi="Book Antiqua" w:cs="Times New Roman"/>
        </w:rPr>
        <w:t xml:space="preserve"> </w:t>
      </w:r>
      <w:proofErr w:type="spellStart"/>
      <w:r w:rsidRPr="00F43D78">
        <w:rPr>
          <w:rFonts w:ascii="Book Antiqua" w:hAnsi="Book Antiqua" w:cs="Times New Roman"/>
        </w:rPr>
        <w:t>dengan</w:t>
      </w:r>
      <w:proofErr w:type="spellEnd"/>
      <w:r w:rsidRPr="00F43D78">
        <w:rPr>
          <w:rFonts w:ascii="Book Antiqua" w:hAnsi="Book Antiqua" w:cs="Times New Roman"/>
        </w:rPr>
        <w:t xml:space="preserve"> </w:t>
      </w:r>
      <w:proofErr w:type="spellStart"/>
      <w:r w:rsidRPr="00F43D78">
        <w:rPr>
          <w:rFonts w:ascii="Book Antiqua" w:hAnsi="Book Antiqua" w:cs="Times New Roman"/>
        </w:rPr>
        <w:t>kepentinggan</w:t>
      </w:r>
      <w:proofErr w:type="spellEnd"/>
      <w:r w:rsidRPr="00F43D78">
        <w:rPr>
          <w:rFonts w:ascii="Book Antiqua" w:hAnsi="Book Antiqua" w:cs="Times New Roman"/>
        </w:rPr>
        <w:t xml:space="preserve"> para </w:t>
      </w:r>
      <w:proofErr w:type="spellStart"/>
      <w:r w:rsidRPr="00F43D78">
        <w:rPr>
          <w:rFonts w:ascii="Book Antiqua" w:hAnsi="Book Antiqua" w:cs="Times New Roman"/>
        </w:rPr>
        <w:t>anggota</w:t>
      </w:r>
      <w:proofErr w:type="spellEnd"/>
      <w:r w:rsidRPr="00F43D78">
        <w:rPr>
          <w:rFonts w:ascii="Book Antiqua" w:hAnsi="Book Antiqua" w:cs="Times New Roman"/>
        </w:rPr>
        <w:t xml:space="preserve"> </w:t>
      </w:r>
      <w:proofErr w:type="spellStart"/>
      <w:r w:rsidRPr="00F43D78">
        <w:rPr>
          <w:rFonts w:ascii="Book Antiqua" w:hAnsi="Book Antiqua" w:cs="Times New Roman"/>
        </w:rPr>
        <w:t>masyarakat</w:t>
      </w:r>
      <w:proofErr w:type="spellEnd"/>
      <w:r w:rsidRPr="00F43D78">
        <w:rPr>
          <w:rFonts w:ascii="Book Antiqua" w:hAnsi="Book Antiqua" w:cs="Times New Roman"/>
        </w:rPr>
        <w:t xml:space="preserve">. Dalam </w:t>
      </w:r>
      <w:proofErr w:type="spellStart"/>
      <w:r w:rsidRPr="00F43D78">
        <w:rPr>
          <w:rFonts w:ascii="Book Antiqua" w:hAnsi="Book Antiqua" w:cs="Times New Roman"/>
        </w:rPr>
        <w:t>kehidupan</w:t>
      </w:r>
      <w:proofErr w:type="spellEnd"/>
      <w:r w:rsidRPr="00F43D78">
        <w:rPr>
          <w:rFonts w:ascii="Book Antiqua" w:hAnsi="Book Antiqua" w:cs="Times New Roman"/>
        </w:rPr>
        <w:t xml:space="preserve"> </w:t>
      </w:r>
      <w:proofErr w:type="spellStart"/>
      <w:r w:rsidRPr="00F43D78">
        <w:rPr>
          <w:rFonts w:ascii="Book Antiqua" w:hAnsi="Book Antiqua" w:cs="Times New Roman"/>
        </w:rPr>
        <w:t>bermasyarakat</w:t>
      </w:r>
      <w:proofErr w:type="spellEnd"/>
      <w:r w:rsidRPr="00F43D78">
        <w:rPr>
          <w:rFonts w:ascii="Book Antiqua" w:hAnsi="Book Antiqua" w:cs="Times New Roman"/>
        </w:rPr>
        <w:t xml:space="preserve"> </w:t>
      </w:r>
      <w:proofErr w:type="spellStart"/>
      <w:r w:rsidRPr="00F43D78">
        <w:rPr>
          <w:rFonts w:ascii="Book Antiqua" w:hAnsi="Book Antiqua" w:cs="Times New Roman"/>
        </w:rPr>
        <w:t>itu</w:t>
      </w:r>
      <w:proofErr w:type="spellEnd"/>
      <w:r w:rsidRPr="00F43D78">
        <w:rPr>
          <w:rFonts w:ascii="Book Antiqua" w:hAnsi="Book Antiqua" w:cs="Times New Roman"/>
        </w:rPr>
        <w:t xml:space="preserve"> </w:t>
      </w:r>
      <w:proofErr w:type="spellStart"/>
      <w:r w:rsidRPr="00F43D78">
        <w:rPr>
          <w:rFonts w:ascii="Book Antiqua" w:hAnsi="Book Antiqua" w:cs="Times New Roman"/>
        </w:rPr>
        <w:t>manusia</w:t>
      </w:r>
      <w:proofErr w:type="spellEnd"/>
      <w:r w:rsidRPr="00F43D78">
        <w:rPr>
          <w:rFonts w:ascii="Book Antiqua" w:hAnsi="Book Antiqua" w:cs="Times New Roman"/>
        </w:rPr>
        <w:t xml:space="preserve"> </w:t>
      </w:r>
      <w:proofErr w:type="spellStart"/>
      <w:r w:rsidRPr="00F43D78">
        <w:rPr>
          <w:rFonts w:ascii="Book Antiqua" w:hAnsi="Book Antiqua" w:cs="Times New Roman"/>
        </w:rPr>
        <w:t>senantiasa</w:t>
      </w:r>
      <w:proofErr w:type="spellEnd"/>
      <w:r w:rsidRPr="00F43D78">
        <w:rPr>
          <w:rFonts w:ascii="Book Antiqua" w:hAnsi="Book Antiqua" w:cs="Times New Roman"/>
        </w:rPr>
        <w:t xml:space="preserve"> </w:t>
      </w:r>
      <w:proofErr w:type="spellStart"/>
      <w:r w:rsidRPr="00F43D78">
        <w:rPr>
          <w:rFonts w:ascii="Book Antiqua" w:hAnsi="Book Antiqua" w:cs="Times New Roman"/>
        </w:rPr>
        <w:t>terkait</w:t>
      </w:r>
      <w:proofErr w:type="spellEnd"/>
      <w:r w:rsidRPr="00F43D78">
        <w:rPr>
          <w:rFonts w:ascii="Book Antiqua" w:hAnsi="Book Antiqua" w:cs="Times New Roman"/>
        </w:rPr>
        <w:t xml:space="preserve"> </w:t>
      </w:r>
      <w:proofErr w:type="spellStart"/>
      <w:r w:rsidRPr="00F43D78">
        <w:rPr>
          <w:rFonts w:ascii="Book Antiqua" w:hAnsi="Book Antiqua" w:cs="Times New Roman"/>
        </w:rPr>
        <w:t>dengan</w:t>
      </w:r>
      <w:proofErr w:type="spellEnd"/>
      <w:r w:rsidRPr="00F43D78">
        <w:rPr>
          <w:rFonts w:ascii="Book Antiqua" w:hAnsi="Book Antiqua" w:cs="Times New Roman"/>
        </w:rPr>
        <w:t xml:space="preserve"> </w:t>
      </w:r>
      <w:proofErr w:type="spellStart"/>
      <w:r w:rsidRPr="00F43D78">
        <w:rPr>
          <w:rFonts w:ascii="Book Antiqua" w:hAnsi="Book Antiqua" w:cs="Times New Roman"/>
        </w:rPr>
        <w:t>pranata</w:t>
      </w:r>
      <w:proofErr w:type="spellEnd"/>
      <w:r w:rsidRPr="00F43D78">
        <w:rPr>
          <w:rFonts w:ascii="Book Antiqua" w:hAnsi="Book Antiqua" w:cs="Times New Roman"/>
        </w:rPr>
        <w:t xml:space="preserve"> </w:t>
      </w:r>
      <w:proofErr w:type="spellStart"/>
      <w:r w:rsidRPr="00F43D78">
        <w:rPr>
          <w:rFonts w:ascii="Book Antiqua" w:hAnsi="Book Antiqua" w:cs="Times New Roman"/>
        </w:rPr>
        <w:t>sosial</w:t>
      </w:r>
      <w:proofErr w:type="spellEnd"/>
      <w:r w:rsidRPr="00F43D78">
        <w:rPr>
          <w:rFonts w:ascii="Book Antiqua" w:hAnsi="Book Antiqua" w:cs="Times New Roman"/>
        </w:rPr>
        <w:t xml:space="preserve">. Film </w:t>
      </w:r>
      <w:proofErr w:type="spellStart"/>
      <w:r w:rsidRPr="00F43D78">
        <w:rPr>
          <w:rFonts w:ascii="Book Antiqua" w:hAnsi="Book Antiqua" w:cs="Times New Roman"/>
          <w:i/>
        </w:rPr>
        <w:t>Hafalan</w:t>
      </w:r>
      <w:proofErr w:type="spellEnd"/>
      <w:r w:rsidRPr="00F43D78">
        <w:rPr>
          <w:rFonts w:ascii="Book Antiqua" w:hAnsi="Book Antiqua" w:cs="Times New Roman"/>
          <w:i/>
        </w:rPr>
        <w:t xml:space="preserve"> Salat Delisa</w:t>
      </w:r>
      <w:r w:rsidRPr="00F43D78">
        <w:rPr>
          <w:rFonts w:ascii="Book Antiqua" w:hAnsi="Book Antiqua" w:cs="Times New Roman"/>
        </w:rPr>
        <w:t xml:space="preserve"> </w:t>
      </w:r>
      <w:proofErr w:type="spellStart"/>
      <w:r w:rsidRPr="00F43D78">
        <w:rPr>
          <w:rFonts w:ascii="Book Antiqua" w:hAnsi="Book Antiqua" w:cs="Times New Roman"/>
        </w:rPr>
        <w:t>terdapat</w:t>
      </w:r>
      <w:proofErr w:type="spellEnd"/>
      <w:r w:rsidRPr="00F43D78">
        <w:rPr>
          <w:rFonts w:ascii="Book Antiqua" w:hAnsi="Book Antiqua" w:cs="Times New Roman"/>
        </w:rPr>
        <w:t xml:space="preserve"> </w:t>
      </w:r>
      <w:proofErr w:type="spellStart"/>
      <w:r w:rsidRPr="00F43D78">
        <w:rPr>
          <w:rFonts w:ascii="Book Antiqua" w:hAnsi="Book Antiqua" w:cs="Times New Roman"/>
        </w:rPr>
        <w:t>beberapa</w:t>
      </w:r>
      <w:proofErr w:type="spellEnd"/>
      <w:r w:rsidRPr="00F43D78">
        <w:rPr>
          <w:rFonts w:ascii="Book Antiqua" w:hAnsi="Book Antiqua" w:cs="Times New Roman"/>
        </w:rPr>
        <w:t xml:space="preserve"> </w:t>
      </w:r>
      <w:proofErr w:type="spellStart"/>
      <w:r w:rsidRPr="00F43D78">
        <w:rPr>
          <w:rFonts w:ascii="Book Antiqua" w:hAnsi="Book Antiqua" w:cs="Times New Roman"/>
        </w:rPr>
        <w:t>nilai</w:t>
      </w:r>
      <w:proofErr w:type="spellEnd"/>
      <w:r w:rsidRPr="00F43D78">
        <w:rPr>
          <w:rFonts w:ascii="Book Antiqua" w:hAnsi="Book Antiqua" w:cs="Times New Roman"/>
        </w:rPr>
        <w:t xml:space="preserve">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w:t>
      </w:r>
      <w:proofErr w:type="spellStart"/>
      <w:r w:rsidRPr="00F43D78">
        <w:rPr>
          <w:rFonts w:ascii="Book Antiqua" w:hAnsi="Book Antiqua" w:cs="Times New Roman"/>
        </w:rPr>
        <w:t>hubungan</w:t>
      </w:r>
      <w:proofErr w:type="spellEnd"/>
      <w:r w:rsidRPr="00F43D78">
        <w:rPr>
          <w:rFonts w:ascii="Book Antiqua" w:hAnsi="Book Antiqua" w:cs="Times New Roman"/>
        </w:rPr>
        <w:t xml:space="preserve"> </w:t>
      </w:r>
      <w:proofErr w:type="spellStart"/>
      <w:r w:rsidRPr="00F43D78">
        <w:rPr>
          <w:rFonts w:ascii="Book Antiqua" w:hAnsi="Book Antiqua" w:cs="Times New Roman"/>
        </w:rPr>
        <w:t>manusia</w:t>
      </w:r>
      <w:proofErr w:type="spellEnd"/>
      <w:r w:rsidRPr="00F43D78">
        <w:rPr>
          <w:rFonts w:ascii="Book Antiqua" w:hAnsi="Book Antiqua" w:cs="Times New Roman"/>
        </w:rPr>
        <w:t xml:space="preserve"> </w:t>
      </w:r>
      <w:proofErr w:type="spellStart"/>
      <w:r w:rsidRPr="00F43D78">
        <w:rPr>
          <w:rFonts w:ascii="Book Antiqua" w:hAnsi="Book Antiqua" w:cs="Times New Roman"/>
        </w:rPr>
        <w:t>dengan</w:t>
      </w:r>
      <w:proofErr w:type="spellEnd"/>
      <w:r w:rsidRPr="00F43D78">
        <w:rPr>
          <w:rFonts w:ascii="Book Antiqua" w:hAnsi="Book Antiqua" w:cs="Times New Roman"/>
        </w:rPr>
        <w:t xml:space="preserve"> </w:t>
      </w:r>
      <w:proofErr w:type="spellStart"/>
      <w:r w:rsidRPr="00F43D78">
        <w:rPr>
          <w:rFonts w:ascii="Book Antiqua" w:hAnsi="Book Antiqua" w:cs="Times New Roman"/>
        </w:rPr>
        <w:t>masyarakat</w:t>
      </w:r>
      <w:proofErr w:type="spellEnd"/>
      <w:r w:rsidRPr="00F43D78">
        <w:rPr>
          <w:rFonts w:ascii="Book Antiqua" w:hAnsi="Book Antiqua" w:cs="Times New Roman"/>
        </w:rPr>
        <w:t>. Nilai-</w:t>
      </w:r>
      <w:proofErr w:type="spellStart"/>
      <w:r w:rsidRPr="00F43D78">
        <w:rPr>
          <w:rFonts w:ascii="Book Antiqua" w:hAnsi="Book Antiqua" w:cs="Times New Roman"/>
        </w:rPr>
        <w:t>nilai</w:t>
      </w:r>
      <w:proofErr w:type="spellEnd"/>
      <w:r w:rsidRPr="00F43D78">
        <w:rPr>
          <w:rFonts w:ascii="Book Antiqua" w:hAnsi="Book Antiqua" w:cs="Times New Roman"/>
        </w:rPr>
        <w:t xml:space="preserve">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w:t>
      </w:r>
      <w:proofErr w:type="spellStart"/>
      <w:r w:rsidRPr="00F43D78">
        <w:rPr>
          <w:rFonts w:ascii="Book Antiqua" w:hAnsi="Book Antiqua" w:cs="Times New Roman"/>
        </w:rPr>
        <w:t>tersebut</w:t>
      </w:r>
      <w:proofErr w:type="spellEnd"/>
      <w:r w:rsidRPr="00F43D78">
        <w:rPr>
          <w:rFonts w:ascii="Book Antiqua" w:hAnsi="Book Antiqua" w:cs="Times New Roman"/>
        </w:rPr>
        <w:t xml:space="preserve"> </w:t>
      </w:r>
      <w:proofErr w:type="spellStart"/>
      <w:r w:rsidRPr="00F43D78">
        <w:rPr>
          <w:rFonts w:ascii="Book Antiqua" w:hAnsi="Book Antiqua" w:cs="Times New Roman"/>
        </w:rPr>
        <w:t>adalah</w:t>
      </w:r>
      <w:proofErr w:type="spellEnd"/>
      <w:r w:rsidRPr="00F43D78">
        <w:rPr>
          <w:rFonts w:ascii="Book Antiqua" w:hAnsi="Book Antiqua" w:cs="Times New Roman"/>
        </w:rPr>
        <w:t xml:space="preserve"> </w:t>
      </w:r>
      <w:proofErr w:type="spellStart"/>
      <w:r w:rsidRPr="00F43D78">
        <w:rPr>
          <w:rFonts w:ascii="Book Antiqua" w:hAnsi="Book Antiqua" w:cs="Times New Roman"/>
        </w:rPr>
        <w:t>keadilan</w:t>
      </w:r>
      <w:proofErr w:type="spellEnd"/>
      <w:r w:rsidRPr="00F43D78">
        <w:rPr>
          <w:rFonts w:ascii="Book Antiqua" w:hAnsi="Book Antiqua" w:cs="Times New Roman"/>
        </w:rPr>
        <w:t xml:space="preserve">. </w:t>
      </w:r>
    </w:p>
    <w:p w14:paraId="076777B3" w14:textId="77777777" w:rsidR="00F43D78" w:rsidRPr="00F43D78" w:rsidRDefault="00F43D78" w:rsidP="00F43D78">
      <w:pPr>
        <w:pStyle w:val="ListParagraph"/>
        <w:numPr>
          <w:ilvl w:val="0"/>
          <w:numId w:val="5"/>
        </w:numPr>
        <w:autoSpaceDE w:val="0"/>
        <w:autoSpaceDN w:val="0"/>
        <w:adjustRightInd w:val="0"/>
        <w:spacing w:line="480" w:lineRule="auto"/>
        <w:ind w:left="928"/>
        <w:jc w:val="both"/>
        <w:rPr>
          <w:rFonts w:ascii="Book Antiqua" w:hAnsi="Book Antiqua" w:cs="Times New Roman"/>
        </w:rPr>
      </w:pPr>
      <w:proofErr w:type="spellStart"/>
      <w:r w:rsidRPr="00F43D78">
        <w:rPr>
          <w:rFonts w:ascii="Book Antiqua" w:hAnsi="Book Antiqua" w:cs="Times New Roman"/>
        </w:rPr>
        <w:t>Keadilan</w:t>
      </w:r>
      <w:proofErr w:type="spellEnd"/>
      <w:r w:rsidRPr="00F43D78">
        <w:rPr>
          <w:rFonts w:ascii="Book Antiqua" w:hAnsi="Book Antiqua" w:cs="Times New Roman"/>
        </w:rPr>
        <w:t xml:space="preserve"> </w:t>
      </w:r>
    </w:p>
    <w:p w14:paraId="2767C2A1" w14:textId="77777777" w:rsidR="00F43D78" w:rsidRPr="00F43D78" w:rsidRDefault="00F43D78" w:rsidP="00F43D78">
      <w:pPr>
        <w:tabs>
          <w:tab w:val="left" w:pos="851"/>
        </w:tabs>
        <w:spacing w:line="480" w:lineRule="auto"/>
        <w:ind w:firstLine="720"/>
        <w:jc w:val="both"/>
        <w:rPr>
          <w:rFonts w:ascii="Book Antiqua" w:hAnsi="Book Antiqua" w:cs="Times New Roman"/>
          <w:lang w:val="id-ID"/>
        </w:rPr>
      </w:pPr>
      <w:r w:rsidRPr="00F43D78">
        <w:rPr>
          <w:rFonts w:ascii="Book Antiqua" w:hAnsi="Book Antiqua" w:cs="Times New Roman"/>
          <w:lang w:val="id-ID"/>
        </w:rPr>
        <w:tab/>
        <w:t>Keadilan adalah ukuran yang harus diberikan guna mencapai keseimbangan antara kepentingan pribadi dan kepentingan pribadi dan kepentingan bersama. Adapun contoh dalam film itu terdapat dalam adegan keadilan. Delisa merasa Allah tidak adil terhadap dirinya adegan  tersebut terlihat dalam cuplikan berikut ini.</w:t>
      </w:r>
    </w:p>
    <w:p w14:paraId="52A26198" w14:textId="77777777" w:rsidR="00F43D78" w:rsidRPr="00F43D78" w:rsidRDefault="00F43D78" w:rsidP="00F43D78">
      <w:pPr>
        <w:tabs>
          <w:tab w:val="left" w:pos="2283"/>
        </w:tabs>
        <w:spacing w:line="480" w:lineRule="auto"/>
        <w:ind w:left="851" w:hanging="709"/>
        <w:jc w:val="both"/>
        <w:rPr>
          <w:rFonts w:ascii="Book Antiqua" w:hAnsi="Book Antiqua" w:cs="Times New Roman"/>
          <w:lang w:val="id-ID"/>
        </w:rPr>
      </w:pPr>
      <w:r w:rsidRPr="00F43D78">
        <w:rPr>
          <w:rFonts w:ascii="Book Antiqua" w:hAnsi="Book Antiqua" w:cs="Times New Roman"/>
          <w:lang w:val="id-ID"/>
        </w:rPr>
        <w:t xml:space="preserve">Abi Usman: </w:t>
      </w:r>
      <w:r w:rsidRPr="00F43D78">
        <w:rPr>
          <w:rFonts w:ascii="Book Antiqua" w:hAnsi="Book Antiqua" w:cs="Times New Roman"/>
          <w:i/>
          <w:lang w:val="id-ID"/>
        </w:rPr>
        <w:t>tiada yang tinggalkan Delisa kenapa sayang</w:t>
      </w:r>
    </w:p>
    <w:p w14:paraId="3A86EC85" w14:textId="77777777" w:rsidR="00F43D78" w:rsidRPr="00F43D78" w:rsidRDefault="00F43D78" w:rsidP="00F43D78">
      <w:pPr>
        <w:spacing w:line="480" w:lineRule="auto"/>
        <w:ind w:left="851" w:hanging="851"/>
        <w:jc w:val="both"/>
        <w:rPr>
          <w:rFonts w:ascii="Book Antiqua" w:hAnsi="Book Antiqua" w:cs="Times New Roman"/>
          <w:lang w:val="id-ID"/>
        </w:rPr>
      </w:pPr>
      <w:r w:rsidRPr="00F43D78">
        <w:rPr>
          <w:rFonts w:ascii="Book Antiqua" w:hAnsi="Book Antiqua" w:cs="Times New Roman"/>
          <w:lang w:val="id-ID"/>
        </w:rPr>
        <w:t xml:space="preserve">  Delisa: </w:t>
      </w:r>
      <w:r w:rsidRPr="00F43D78">
        <w:rPr>
          <w:rFonts w:ascii="Book Antiqua" w:hAnsi="Book Antiqua" w:cs="Times New Roman"/>
          <w:i/>
          <w:lang w:val="id-ID"/>
        </w:rPr>
        <w:t>semuanya tinggalkan Delisa kak Fatimah, kak Zahra, kak Aisyah, Sarjan Ahmad, om Smilh, kak Sophie juga. Masak Umam yang nakal bisa ketemu uminya. Allah tidak adil sama Delisa</w:t>
      </w:r>
      <w:r w:rsidRPr="00F43D78">
        <w:rPr>
          <w:rFonts w:ascii="Book Antiqua" w:hAnsi="Book Antiqua" w:cs="Times New Roman"/>
          <w:lang w:val="id-ID"/>
        </w:rPr>
        <w:t>.</w:t>
      </w:r>
    </w:p>
    <w:p w14:paraId="652C7E29" w14:textId="77777777" w:rsidR="00F43D78" w:rsidRPr="00F43D78" w:rsidRDefault="00F43D78" w:rsidP="00F43D78">
      <w:pPr>
        <w:tabs>
          <w:tab w:val="left" w:pos="851"/>
        </w:tabs>
        <w:spacing w:line="480" w:lineRule="auto"/>
        <w:jc w:val="both"/>
        <w:rPr>
          <w:rFonts w:ascii="Book Antiqua" w:hAnsi="Book Antiqua" w:cs="Times New Roman"/>
          <w:lang w:val="id-ID"/>
        </w:rPr>
      </w:pPr>
      <w:r w:rsidRPr="00F43D78">
        <w:rPr>
          <w:rFonts w:ascii="Book Antiqua" w:hAnsi="Book Antiqua" w:cs="Times New Roman"/>
          <w:lang w:val="id-ID"/>
        </w:rPr>
        <w:tab/>
        <w:t xml:space="preserve">Kutipan teks di atas merupakan nilai budaya yang berjenis keadilan. Keadilan adalah jenis nilai budaya yang diucapkan Delisa merasa tidak Allah tidak adil karena Umam yang anak nakal uminya bisa ketemu lagi tetapi Delisa harus kehilangan orang-orang yang disayangkan. Oleh karena itu, cuplikan data di atas merupakan nilai budaya hubungan dengan masyaraka yang berjenis keadilan. </w:t>
      </w:r>
    </w:p>
    <w:p w14:paraId="76F0CE8C" w14:textId="77777777" w:rsidR="00F43D78" w:rsidRPr="00F43D78" w:rsidRDefault="00F43D78" w:rsidP="00F43D78">
      <w:pPr>
        <w:tabs>
          <w:tab w:val="left" w:pos="851"/>
        </w:tabs>
        <w:spacing w:line="480" w:lineRule="auto"/>
        <w:jc w:val="both"/>
        <w:rPr>
          <w:rFonts w:ascii="Book Antiqua" w:hAnsi="Book Antiqua" w:cs="Times New Roman"/>
          <w:lang w:val="id-ID"/>
        </w:rPr>
      </w:pPr>
    </w:p>
    <w:p w14:paraId="0F30C108" w14:textId="77777777" w:rsidR="00F43D78" w:rsidRPr="00F43D78" w:rsidRDefault="00F43D78" w:rsidP="00F43D78">
      <w:pPr>
        <w:autoSpaceDE w:val="0"/>
        <w:autoSpaceDN w:val="0"/>
        <w:adjustRightInd w:val="0"/>
        <w:spacing w:line="480" w:lineRule="auto"/>
        <w:jc w:val="both"/>
        <w:rPr>
          <w:rFonts w:ascii="Book Antiqua" w:hAnsi="Book Antiqua" w:cs="Times New Roman"/>
          <w:b/>
          <w:lang w:val="id-ID"/>
        </w:rPr>
      </w:pPr>
      <w:r w:rsidRPr="00F43D78">
        <w:rPr>
          <w:rFonts w:ascii="Book Antiqua" w:hAnsi="Book Antiqua" w:cs="Times New Roman"/>
          <w:b/>
          <w:lang w:val="id-ID"/>
        </w:rPr>
        <w:t>(5). Nilai Budaya dalam Hubungan Manusia dengan Diri Sendiri</w:t>
      </w:r>
    </w:p>
    <w:p w14:paraId="5C6A003C" w14:textId="77777777" w:rsidR="00F43D78" w:rsidRPr="00F43D78" w:rsidRDefault="00F43D78" w:rsidP="00F43D78">
      <w:pPr>
        <w:tabs>
          <w:tab w:val="left" w:pos="851"/>
        </w:tabs>
        <w:spacing w:line="480" w:lineRule="auto"/>
        <w:ind w:firstLine="720"/>
        <w:jc w:val="both"/>
        <w:rPr>
          <w:rFonts w:ascii="Book Antiqua" w:hAnsi="Book Antiqua" w:cs="Times New Roman"/>
          <w:lang w:val="id-ID"/>
        </w:rPr>
      </w:pPr>
      <w:r w:rsidRPr="00F43D78">
        <w:rPr>
          <w:rFonts w:ascii="Book Antiqua" w:hAnsi="Book Antiqua" w:cs="Times New Roman"/>
          <w:b/>
          <w:lang w:val="id-ID"/>
        </w:rPr>
        <w:tab/>
      </w:r>
      <w:r w:rsidRPr="00F43D78">
        <w:rPr>
          <w:rFonts w:ascii="Book Antiqua" w:hAnsi="Book Antiqua" w:cs="Times New Roman"/>
          <w:lang w:val="id-ID"/>
        </w:rPr>
        <w:t>Hakikat hubungan manusia adalah antara pribadi. Sebagai makhluk individual manusia mempunyai dorongan atau motif untuk mengadakan hubungan dengan diri sendiri. Nilai budaya dalam hubungan manusia dengan diri sendiri seperti menuntut ilmu, membersihkan diri, kejujuran, tanggung jawab, menjaga kesehatan.</w:t>
      </w:r>
    </w:p>
    <w:p w14:paraId="6997DDB4" w14:textId="77777777" w:rsidR="00F43D78" w:rsidRPr="00F43D78" w:rsidRDefault="00F43D78" w:rsidP="00F43D78">
      <w:pPr>
        <w:pStyle w:val="ListParagraph"/>
        <w:numPr>
          <w:ilvl w:val="0"/>
          <w:numId w:val="6"/>
        </w:numPr>
        <w:spacing w:line="480" w:lineRule="auto"/>
        <w:jc w:val="both"/>
        <w:rPr>
          <w:rFonts w:ascii="Book Antiqua" w:hAnsi="Book Antiqua" w:cs="Times New Roman"/>
        </w:rPr>
      </w:pPr>
      <w:proofErr w:type="spellStart"/>
      <w:r w:rsidRPr="00F43D78">
        <w:rPr>
          <w:rFonts w:ascii="Book Antiqua" w:hAnsi="Book Antiqua" w:cs="Times New Roman"/>
        </w:rPr>
        <w:t>Menuntut</w:t>
      </w:r>
      <w:proofErr w:type="spellEnd"/>
      <w:r w:rsidRPr="00F43D78">
        <w:rPr>
          <w:rFonts w:ascii="Book Antiqua" w:hAnsi="Book Antiqua" w:cs="Times New Roman"/>
        </w:rPr>
        <w:t xml:space="preserve"> </w:t>
      </w:r>
      <w:proofErr w:type="spellStart"/>
      <w:r w:rsidRPr="00F43D78">
        <w:rPr>
          <w:rFonts w:ascii="Book Antiqua" w:hAnsi="Book Antiqua" w:cs="Times New Roman"/>
        </w:rPr>
        <w:t>ilmu</w:t>
      </w:r>
      <w:proofErr w:type="spellEnd"/>
    </w:p>
    <w:p w14:paraId="02212F6A" w14:textId="77777777" w:rsidR="00F43D78" w:rsidRPr="00F43D78" w:rsidRDefault="00F43D78" w:rsidP="00F43D78">
      <w:pPr>
        <w:autoSpaceDE w:val="0"/>
        <w:autoSpaceDN w:val="0"/>
        <w:adjustRightInd w:val="0"/>
        <w:spacing w:line="480" w:lineRule="auto"/>
        <w:jc w:val="both"/>
        <w:rPr>
          <w:rFonts w:ascii="Book Antiqua" w:hAnsi="Book Antiqua" w:cs="Times New Roman"/>
          <w:lang w:val="id-ID"/>
        </w:rPr>
      </w:pPr>
      <w:r w:rsidRPr="00F43D78">
        <w:rPr>
          <w:rFonts w:ascii="Book Antiqua" w:hAnsi="Book Antiqua" w:cs="Times New Roman"/>
          <w:lang w:val="id-ID"/>
        </w:rPr>
        <w:tab/>
        <w:t>Menuntut ilmu adalah suatu usaha yang dilakukan oleh seseorang untuk merubah tingkah laku dan perilaku kearah yang lebih baik. Karena pada dasarnya ilmu menunjukan jalan menunju kebenaran dan meninggalkan kebodohan.</w:t>
      </w:r>
    </w:p>
    <w:p w14:paraId="4E24B3FF" w14:textId="77777777" w:rsidR="00F43D78" w:rsidRPr="00F43D78" w:rsidRDefault="00F43D78" w:rsidP="00F43D78">
      <w:pPr>
        <w:spacing w:line="480" w:lineRule="auto"/>
        <w:ind w:left="567" w:hanging="567"/>
        <w:jc w:val="both"/>
        <w:rPr>
          <w:rFonts w:ascii="Book Antiqua" w:hAnsi="Book Antiqua" w:cs="Times New Roman"/>
          <w:lang w:val="id-ID"/>
        </w:rPr>
      </w:pPr>
      <w:r w:rsidRPr="00F43D78">
        <w:rPr>
          <w:rFonts w:ascii="Book Antiqua" w:hAnsi="Book Antiqua" w:cs="Times New Roman"/>
          <w:lang w:val="id-ID"/>
        </w:rPr>
        <w:t xml:space="preserve">   Ustaz Rahman: </w:t>
      </w:r>
      <w:r w:rsidRPr="00F43D78">
        <w:rPr>
          <w:rFonts w:ascii="Book Antiqua" w:hAnsi="Book Antiqua" w:cs="Times New Roman"/>
          <w:i/>
          <w:lang w:val="id-ID"/>
        </w:rPr>
        <w:t>sebaiknya kita tutup saja pengajian sore ini.</w:t>
      </w:r>
    </w:p>
    <w:p w14:paraId="711A2A35" w14:textId="77777777" w:rsidR="00F43D78" w:rsidRDefault="00F43D78" w:rsidP="00F43D78">
      <w:pPr>
        <w:tabs>
          <w:tab w:val="left" w:pos="0"/>
          <w:tab w:val="left" w:pos="851"/>
        </w:tabs>
        <w:spacing w:line="480" w:lineRule="auto"/>
        <w:jc w:val="both"/>
        <w:rPr>
          <w:rFonts w:ascii="Book Antiqua" w:hAnsi="Book Antiqua" w:cs="Times New Roman"/>
        </w:rPr>
      </w:pPr>
      <w:r w:rsidRPr="00F43D78">
        <w:rPr>
          <w:rFonts w:ascii="Book Antiqua" w:hAnsi="Book Antiqua" w:cs="Times New Roman"/>
          <w:lang w:val="id-ID"/>
        </w:rPr>
        <w:tab/>
        <w:t>Kutipan teks di atas merupakan nilai budaya yang berjenis menuntut ilmu. Menuntut ilmu adalah jenis nilai budaya yang diucapkan Ustaz Rahman mengakhiri pengajian dengan anak-anak karena sudah sore. Oleh karena itu, cuplikan data  di atas merupakan  nilai budaya hubungan dengan manusia yang berjenis menuntut ilmu.</w:t>
      </w:r>
    </w:p>
    <w:p w14:paraId="7CEFDD89" w14:textId="77777777" w:rsidR="00F43D78" w:rsidRPr="00F43D78" w:rsidRDefault="00F43D78" w:rsidP="00F43D78">
      <w:pPr>
        <w:tabs>
          <w:tab w:val="left" w:pos="0"/>
          <w:tab w:val="left" w:pos="851"/>
        </w:tabs>
        <w:spacing w:line="480" w:lineRule="auto"/>
        <w:jc w:val="both"/>
        <w:rPr>
          <w:rFonts w:ascii="Book Antiqua" w:hAnsi="Book Antiqua" w:cs="Times New Roman"/>
        </w:rPr>
      </w:pPr>
    </w:p>
    <w:p w14:paraId="13D22BAB" w14:textId="77777777" w:rsidR="00F43D78" w:rsidRPr="00F43D78" w:rsidRDefault="00F43D78" w:rsidP="00F43D78">
      <w:pPr>
        <w:pStyle w:val="ListParagraph"/>
        <w:numPr>
          <w:ilvl w:val="0"/>
          <w:numId w:val="7"/>
        </w:numPr>
        <w:tabs>
          <w:tab w:val="left" w:pos="0"/>
          <w:tab w:val="left" w:pos="851"/>
        </w:tabs>
        <w:spacing w:after="200" w:line="480" w:lineRule="auto"/>
        <w:ind w:left="426"/>
        <w:jc w:val="both"/>
        <w:rPr>
          <w:rFonts w:ascii="Book Antiqua" w:hAnsi="Book Antiqua" w:cs="Times New Roman"/>
          <w:b/>
        </w:rPr>
      </w:pPr>
      <w:proofErr w:type="spellStart"/>
      <w:r w:rsidRPr="00F43D78">
        <w:rPr>
          <w:rFonts w:ascii="Book Antiqua" w:hAnsi="Book Antiqua" w:cs="Times New Roman"/>
          <w:b/>
        </w:rPr>
        <w:t>Bentuk</w:t>
      </w:r>
      <w:proofErr w:type="spellEnd"/>
      <w:r w:rsidRPr="00F43D78">
        <w:rPr>
          <w:rFonts w:ascii="Book Antiqua" w:hAnsi="Book Antiqua" w:cs="Times New Roman"/>
          <w:b/>
        </w:rPr>
        <w:t xml:space="preserve"> </w:t>
      </w:r>
      <w:proofErr w:type="spellStart"/>
      <w:r w:rsidRPr="00F43D78">
        <w:rPr>
          <w:rFonts w:ascii="Book Antiqua" w:hAnsi="Book Antiqua" w:cs="Times New Roman"/>
          <w:b/>
        </w:rPr>
        <w:t>Penyampaian</w:t>
      </w:r>
      <w:proofErr w:type="spellEnd"/>
      <w:r w:rsidRPr="00F43D78">
        <w:rPr>
          <w:rFonts w:ascii="Book Antiqua" w:hAnsi="Book Antiqua" w:cs="Times New Roman"/>
          <w:b/>
        </w:rPr>
        <w:t xml:space="preserve"> Nilai </w:t>
      </w:r>
      <w:proofErr w:type="spellStart"/>
      <w:r w:rsidRPr="00F43D78">
        <w:rPr>
          <w:rFonts w:ascii="Book Antiqua" w:hAnsi="Book Antiqua" w:cs="Times New Roman"/>
          <w:b/>
        </w:rPr>
        <w:t>Budaya</w:t>
      </w:r>
      <w:proofErr w:type="spellEnd"/>
      <w:r w:rsidRPr="00F43D78">
        <w:rPr>
          <w:rFonts w:ascii="Book Antiqua" w:hAnsi="Book Antiqua" w:cs="Times New Roman"/>
          <w:b/>
        </w:rPr>
        <w:t xml:space="preserve"> </w:t>
      </w:r>
      <w:proofErr w:type="spellStart"/>
      <w:r w:rsidRPr="00F43D78">
        <w:rPr>
          <w:rFonts w:ascii="Book Antiqua" w:hAnsi="Book Antiqua" w:cs="Times New Roman"/>
          <w:b/>
        </w:rPr>
        <w:t>dalam</w:t>
      </w:r>
      <w:proofErr w:type="spellEnd"/>
      <w:r w:rsidRPr="00F43D78">
        <w:rPr>
          <w:rFonts w:ascii="Book Antiqua" w:hAnsi="Book Antiqua" w:cs="Times New Roman"/>
          <w:b/>
        </w:rPr>
        <w:t xml:space="preserve"> </w:t>
      </w:r>
      <w:r w:rsidRPr="00F43D78">
        <w:rPr>
          <w:rFonts w:ascii="Book Antiqua" w:hAnsi="Book Antiqua" w:cs="Times New Roman"/>
          <w:b/>
          <w:i/>
        </w:rPr>
        <w:t xml:space="preserve">Film </w:t>
      </w:r>
      <w:proofErr w:type="spellStart"/>
      <w:r w:rsidRPr="00F43D78">
        <w:rPr>
          <w:rFonts w:ascii="Book Antiqua" w:hAnsi="Book Antiqua" w:cs="Times New Roman"/>
          <w:b/>
          <w:i/>
        </w:rPr>
        <w:t>Hafalan</w:t>
      </w:r>
      <w:proofErr w:type="spellEnd"/>
      <w:r w:rsidRPr="00F43D78">
        <w:rPr>
          <w:rFonts w:ascii="Book Antiqua" w:hAnsi="Book Antiqua" w:cs="Times New Roman"/>
          <w:b/>
          <w:i/>
        </w:rPr>
        <w:t xml:space="preserve"> Salat Delisa</w:t>
      </w:r>
    </w:p>
    <w:p w14:paraId="00E1EEB4" w14:textId="77777777" w:rsidR="00F43D78" w:rsidRPr="00F43D78" w:rsidRDefault="00F43D78" w:rsidP="00F43D78">
      <w:pPr>
        <w:tabs>
          <w:tab w:val="left" w:pos="0"/>
          <w:tab w:val="left" w:pos="851"/>
        </w:tabs>
        <w:spacing w:line="480" w:lineRule="auto"/>
        <w:ind w:left="66"/>
        <w:jc w:val="both"/>
        <w:rPr>
          <w:rFonts w:ascii="Book Antiqua" w:hAnsi="Book Antiqua" w:cs="Times New Roman"/>
          <w:b/>
          <w:lang w:val="id-ID"/>
        </w:rPr>
      </w:pPr>
      <w:r w:rsidRPr="00F43D78">
        <w:rPr>
          <w:rFonts w:ascii="Book Antiqua" w:hAnsi="Book Antiqua" w:cs="Times New Roman"/>
          <w:b/>
          <w:lang w:val="id-ID"/>
        </w:rPr>
        <w:t>(1). Bentuk Penyampaian Nilai Budaya Secara Langsung.</w:t>
      </w:r>
    </w:p>
    <w:p w14:paraId="1912C7E9" w14:textId="77777777" w:rsidR="00F43D78" w:rsidRDefault="00F43D78" w:rsidP="00F43D78">
      <w:pPr>
        <w:spacing w:line="480" w:lineRule="auto"/>
        <w:ind w:firstLine="720"/>
        <w:jc w:val="both"/>
        <w:rPr>
          <w:rFonts w:ascii="Book Antiqua" w:hAnsi="Book Antiqua" w:cs="Times New Roman"/>
        </w:rPr>
      </w:pPr>
      <w:r w:rsidRPr="00F43D78">
        <w:rPr>
          <w:rFonts w:ascii="Book Antiqua" w:hAnsi="Book Antiqua" w:cs="Times New Roman"/>
          <w:lang w:val="id-ID"/>
        </w:rPr>
        <w:t xml:space="preserve">Film </w:t>
      </w:r>
      <w:r w:rsidRPr="00F43D78">
        <w:rPr>
          <w:rFonts w:ascii="Book Antiqua" w:hAnsi="Book Antiqua" w:cs="Times New Roman"/>
          <w:i/>
          <w:lang w:val="id-ID"/>
        </w:rPr>
        <w:t>Hafalan Salat Delisa</w:t>
      </w:r>
      <w:r w:rsidRPr="00F43D78">
        <w:rPr>
          <w:rFonts w:ascii="Book Antiqua" w:hAnsi="Book Antiqua" w:cs="Times New Roman"/>
          <w:lang w:val="id-ID"/>
        </w:rPr>
        <w:t xml:space="preserve"> terdapat bentuk penyampaian nilai budaya secara langsung berupa uraian pengarang. Adapun contoh dalam film itu </w:t>
      </w:r>
    </w:p>
    <w:p w14:paraId="3D83C3B6" w14:textId="77777777" w:rsidR="00F43D78" w:rsidRDefault="00F43D78" w:rsidP="00F43D78">
      <w:pPr>
        <w:spacing w:line="480" w:lineRule="auto"/>
        <w:jc w:val="both"/>
        <w:rPr>
          <w:rFonts w:ascii="Book Antiqua" w:hAnsi="Book Antiqua" w:cs="Times New Roman"/>
        </w:rPr>
      </w:pPr>
    </w:p>
    <w:p w14:paraId="768F2FFA" w14:textId="008BE1EE" w:rsidR="00F43D78" w:rsidRPr="00F43D78" w:rsidRDefault="00F43D78" w:rsidP="00F43D78">
      <w:pPr>
        <w:spacing w:line="480" w:lineRule="auto"/>
        <w:jc w:val="both"/>
        <w:rPr>
          <w:rFonts w:ascii="Book Antiqua" w:hAnsi="Book Antiqua" w:cs="Times New Roman"/>
          <w:lang w:val="id-ID"/>
        </w:rPr>
      </w:pPr>
      <w:r w:rsidRPr="00F43D78">
        <w:rPr>
          <w:rFonts w:ascii="Book Antiqua" w:hAnsi="Book Antiqua" w:cs="Times New Roman"/>
          <w:lang w:val="id-ID"/>
        </w:rPr>
        <w:t>terdapat dalam adegan  dialog bentuk penyampaian nilai budaya secara langsunng tersebut terlihat dalam cuplikan berikut ini.</w:t>
      </w:r>
    </w:p>
    <w:p w14:paraId="6E3079B0" w14:textId="77777777" w:rsidR="00F43D78" w:rsidRPr="00F43D78" w:rsidRDefault="00F43D78" w:rsidP="00F43D78">
      <w:pPr>
        <w:tabs>
          <w:tab w:val="left" w:pos="2283"/>
        </w:tabs>
        <w:spacing w:line="480" w:lineRule="auto"/>
        <w:jc w:val="both"/>
        <w:rPr>
          <w:rFonts w:ascii="Book Antiqua" w:hAnsi="Book Antiqua" w:cs="Times New Roman"/>
          <w:i/>
          <w:lang w:val="id-ID"/>
        </w:rPr>
      </w:pPr>
      <w:r w:rsidRPr="00F43D78">
        <w:rPr>
          <w:rFonts w:ascii="Book Antiqua" w:hAnsi="Book Antiqua" w:cs="Times New Roman"/>
          <w:lang w:val="id-ID"/>
        </w:rPr>
        <w:t xml:space="preserve">  Umi       :     </w:t>
      </w:r>
      <w:r w:rsidRPr="00F43D78">
        <w:rPr>
          <w:rFonts w:ascii="Book Antiqua" w:hAnsi="Book Antiqua" w:cs="Times New Roman"/>
          <w:i/>
          <w:lang w:val="id-ID"/>
        </w:rPr>
        <w:t>bacaannya apa</w:t>
      </w:r>
    </w:p>
    <w:p w14:paraId="54B941A8" w14:textId="77777777" w:rsidR="00F43D78" w:rsidRPr="00F43D78" w:rsidRDefault="00F43D78" w:rsidP="00F43D78">
      <w:pPr>
        <w:spacing w:line="480" w:lineRule="auto"/>
        <w:ind w:left="567" w:hanging="567"/>
        <w:jc w:val="both"/>
        <w:rPr>
          <w:rFonts w:ascii="Book Antiqua" w:hAnsi="Book Antiqua" w:cs="Times New Roman"/>
          <w:lang w:val="id-ID"/>
        </w:rPr>
      </w:pPr>
      <w:r w:rsidRPr="00F43D78">
        <w:rPr>
          <w:rFonts w:ascii="Book Antiqua" w:hAnsi="Book Antiqua" w:cs="Times New Roman"/>
          <w:lang w:val="id-ID"/>
        </w:rPr>
        <w:t xml:space="preserve">  Delisa : </w:t>
      </w:r>
      <w:r w:rsidRPr="00F43D78">
        <w:rPr>
          <w:rFonts w:ascii="Book Antiqua" w:hAnsi="Book Antiqua" w:cs="Times New Roman"/>
          <w:i/>
          <w:lang w:val="id-ID"/>
        </w:rPr>
        <w:t xml:space="preserve">Delisa bilang,“yaallah,     Delisa mau bobok..!! dijaga ya   </w:t>
      </w:r>
    </w:p>
    <w:p w14:paraId="6218B973" w14:textId="77777777" w:rsidR="00F43D78" w:rsidRPr="00F43D78" w:rsidRDefault="00F43D78" w:rsidP="00F43D78">
      <w:pPr>
        <w:spacing w:line="480" w:lineRule="auto"/>
        <w:ind w:firstLine="720"/>
        <w:jc w:val="both"/>
        <w:rPr>
          <w:rFonts w:ascii="Book Antiqua" w:hAnsi="Book Antiqua" w:cs="Times New Roman"/>
          <w:lang w:val="id-ID"/>
        </w:rPr>
      </w:pPr>
      <w:r w:rsidRPr="00F43D78">
        <w:rPr>
          <w:rFonts w:ascii="Book Antiqua" w:hAnsi="Book Antiqua" w:cs="Times New Roman"/>
          <w:lang w:val="id-ID"/>
        </w:rPr>
        <w:t xml:space="preserve">Kutipan teks di atas merupakan bentuk penyampaian secara langsung.  Terdapat dalam dialog yaallah, </w:t>
      </w:r>
      <w:r w:rsidRPr="00F43D78">
        <w:rPr>
          <w:rFonts w:ascii="Book Antiqua" w:hAnsi="Book Antiqua" w:cs="Times New Roman"/>
          <w:i/>
          <w:lang w:val="id-ID"/>
        </w:rPr>
        <w:t>Delisa mau bobok</w:t>
      </w:r>
      <w:r w:rsidRPr="00F43D78">
        <w:rPr>
          <w:rFonts w:ascii="Book Antiqua" w:hAnsi="Book Antiqua" w:cs="Times New Roman"/>
          <w:lang w:val="id-ID"/>
        </w:rPr>
        <w:t xml:space="preserve"> merupakan Delisa tidak dapat menghafal doa tidur, Delisa hanya berdoa dengan caranya sendiri. ).</w:t>
      </w:r>
      <w:r w:rsidRPr="00F43D78">
        <w:rPr>
          <w:rFonts w:ascii="Book Antiqua" w:hAnsi="Book Antiqua" w:cs="Times New Roman"/>
          <w:i/>
          <w:lang w:val="id-ID"/>
        </w:rPr>
        <w:t xml:space="preserve"> </w:t>
      </w:r>
      <w:r w:rsidRPr="00F43D78">
        <w:rPr>
          <w:rFonts w:ascii="Book Antiqua" w:hAnsi="Book Antiqua" w:cs="Times New Roman"/>
          <w:lang w:val="id-ID"/>
        </w:rPr>
        <w:t>Oleh karena itu, data itu diketegorikan dalam bentuk penyampaian langsung karena data di atas mengandung nilai budaya dalam bentuk penyampaian secara langsung melalui uraian pengarang</w:t>
      </w:r>
    </w:p>
    <w:p w14:paraId="698F4E6F" w14:textId="77777777" w:rsidR="00F43D78" w:rsidRPr="00F43D78" w:rsidRDefault="00F43D78" w:rsidP="00F43D78">
      <w:pPr>
        <w:spacing w:line="480" w:lineRule="auto"/>
        <w:ind w:firstLine="720"/>
        <w:jc w:val="both"/>
        <w:rPr>
          <w:rFonts w:ascii="Book Antiqua" w:hAnsi="Book Antiqua" w:cs="Times New Roman"/>
          <w:lang w:val="id-ID"/>
        </w:rPr>
      </w:pPr>
      <w:r w:rsidRPr="00F43D78">
        <w:rPr>
          <w:rFonts w:ascii="Book Antiqua" w:hAnsi="Book Antiqua" w:cs="Times New Roman"/>
          <w:lang w:val="id-ID"/>
        </w:rPr>
        <w:t>.</w:t>
      </w:r>
    </w:p>
    <w:p w14:paraId="39C0FA7A" w14:textId="77777777" w:rsidR="00F43D78" w:rsidRPr="00F43D78" w:rsidRDefault="00F43D78" w:rsidP="00F43D78">
      <w:pPr>
        <w:spacing w:line="480" w:lineRule="auto"/>
        <w:jc w:val="both"/>
        <w:rPr>
          <w:rFonts w:ascii="Book Antiqua" w:hAnsi="Book Antiqua" w:cs="Times New Roman"/>
          <w:lang w:val="id-ID"/>
        </w:rPr>
      </w:pPr>
      <w:r w:rsidRPr="00F43D78">
        <w:rPr>
          <w:rFonts w:ascii="Book Antiqua" w:hAnsi="Book Antiqua" w:cs="Times New Roman"/>
          <w:b/>
          <w:lang w:val="id-ID"/>
        </w:rPr>
        <w:t xml:space="preserve">(2). Bentuk Penyampaian Nilai Budaya Secara Tidak Langsung </w:t>
      </w:r>
    </w:p>
    <w:p w14:paraId="3B55E15A" w14:textId="77777777" w:rsidR="00F43D78" w:rsidRPr="00F43D78" w:rsidRDefault="00F43D78" w:rsidP="00F43D78">
      <w:pPr>
        <w:pStyle w:val="ListParagraph"/>
        <w:tabs>
          <w:tab w:val="left" w:pos="0"/>
          <w:tab w:val="left" w:pos="851"/>
        </w:tabs>
        <w:spacing w:line="480" w:lineRule="auto"/>
        <w:ind w:left="0" w:firstLine="426"/>
        <w:jc w:val="both"/>
        <w:rPr>
          <w:rFonts w:ascii="Book Antiqua" w:hAnsi="Book Antiqua" w:cs="Times New Roman"/>
          <w:i/>
        </w:rPr>
      </w:pPr>
      <w:proofErr w:type="spellStart"/>
      <w:r w:rsidRPr="00F43D78">
        <w:rPr>
          <w:rFonts w:ascii="Book Antiqua" w:hAnsi="Book Antiqua" w:cs="Times New Roman"/>
        </w:rPr>
        <w:t>Bentuk</w:t>
      </w:r>
      <w:proofErr w:type="spellEnd"/>
      <w:r w:rsidRPr="00F43D78">
        <w:rPr>
          <w:rFonts w:ascii="Book Antiqua" w:hAnsi="Book Antiqua" w:cs="Times New Roman"/>
        </w:rPr>
        <w:t xml:space="preserve"> </w:t>
      </w:r>
      <w:proofErr w:type="spellStart"/>
      <w:r w:rsidRPr="00F43D78">
        <w:rPr>
          <w:rFonts w:ascii="Book Antiqua" w:hAnsi="Book Antiqua" w:cs="Times New Roman"/>
        </w:rPr>
        <w:t>penyampaian</w:t>
      </w:r>
      <w:proofErr w:type="spellEnd"/>
      <w:r w:rsidRPr="00F43D78">
        <w:rPr>
          <w:rFonts w:ascii="Book Antiqua" w:hAnsi="Book Antiqua" w:cs="Times New Roman"/>
        </w:rPr>
        <w:t xml:space="preserve"> </w:t>
      </w:r>
      <w:proofErr w:type="spellStart"/>
      <w:r w:rsidRPr="00F43D78">
        <w:rPr>
          <w:rFonts w:ascii="Book Antiqua" w:hAnsi="Book Antiqua" w:cs="Times New Roman"/>
        </w:rPr>
        <w:t>nilai</w:t>
      </w:r>
      <w:proofErr w:type="spellEnd"/>
      <w:r w:rsidRPr="00F43D78">
        <w:rPr>
          <w:rFonts w:ascii="Book Antiqua" w:hAnsi="Book Antiqua" w:cs="Times New Roman"/>
        </w:rPr>
        <w:t xml:space="preserve">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w:t>
      </w:r>
      <w:proofErr w:type="spellStart"/>
      <w:r w:rsidRPr="00F43D78">
        <w:rPr>
          <w:rFonts w:ascii="Book Antiqua" w:hAnsi="Book Antiqua" w:cs="Times New Roman"/>
        </w:rPr>
        <w:t>secara</w:t>
      </w:r>
      <w:proofErr w:type="spellEnd"/>
      <w:r w:rsidRPr="00F43D78">
        <w:rPr>
          <w:rFonts w:ascii="Book Antiqua" w:hAnsi="Book Antiqua" w:cs="Times New Roman"/>
        </w:rPr>
        <w:t xml:space="preserve"> </w:t>
      </w:r>
      <w:proofErr w:type="spellStart"/>
      <w:r w:rsidRPr="00F43D78">
        <w:rPr>
          <w:rFonts w:ascii="Book Antiqua" w:hAnsi="Book Antiqua" w:cs="Times New Roman"/>
        </w:rPr>
        <w:t>tidak</w:t>
      </w:r>
      <w:proofErr w:type="spellEnd"/>
      <w:r w:rsidRPr="00F43D78">
        <w:rPr>
          <w:rFonts w:ascii="Book Antiqua" w:hAnsi="Book Antiqua" w:cs="Times New Roman"/>
        </w:rPr>
        <w:t xml:space="preserve"> </w:t>
      </w:r>
      <w:proofErr w:type="spellStart"/>
      <w:r w:rsidRPr="00F43D78">
        <w:rPr>
          <w:rFonts w:ascii="Book Antiqua" w:hAnsi="Book Antiqua" w:cs="Times New Roman"/>
        </w:rPr>
        <w:t>langsung</w:t>
      </w:r>
      <w:proofErr w:type="spellEnd"/>
      <w:r w:rsidRPr="00F43D78">
        <w:rPr>
          <w:rFonts w:ascii="Book Antiqua" w:hAnsi="Book Antiqua" w:cs="Times New Roman"/>
        </w:rPr>
        <w:t xml:space="preserve"> </w:t>
      </w:r>
      <w:proofErr w:type="spellStart"/>
      <w:r w:rsidRPr="00F43D78">
        <w:rPr>
          <w:rFonts w:ascii="Book Antiqua" w:hAnsi="Book Antiqua" w:cs="Times New Roman"/>
        </w:rPr>
        <w:t>dalam</w:t>
      </w:r>
      <w:proofErr w:type="spellEnd"/>
      <w:r w:rsidRPr="00F43D78">
        <w:rPr>
          <w:rFonts w:ascii="Book Antiqua" w:hAnsi="Book Antiqua" w:cs="Times New Roman"/>
        </w:rPr>
        <w:t xml:space="preserve"> Film </w:t>
      </w:r>
      <w:proofErr w:type="spellStart"/>
      <w:r w:rsidRPr="00F43D78">
        <w:rPr>
          <w:rFonts w:ascii="Book Antiqua" w:hAnsi="Book Antiqua" w:cs="Times New Roman"/>
          <w:i/>
        </w:rPr>
        <w:t>Hafalan</w:t>
      </w:r>
      <w:proofErr w:type="spellEnd"/>
      <w:r w:rsidRPr="00F43D78">
        <w:rPr>
          <w:rFonts w:ascii="Book Antiqua" w:hAnsi="Book Antiqua" w:cs="Times New Roman"/>
          <w:i/>
        </w:rPr>
        <w:t xml:space="preserve"> Salat Delisa</w:t>
      </w:r>
      <w:r w:rsidRPr="00F43D78">
        <w:rPr>
          <w:rFonts w:ascii="Book Antiqua" w:hAnsi="Book Antiqua" w:cs="Times New Roman"/>
        </w:rPr>
        <w:t xml:space="preserve"> </w:t>
      </w:r>
      <w:proofErr w:type="spellStart"/>
      <w:r w:rsidRPr="00F43D78">
        <w:rPr>
          <w:rFonts w:ascii="Book Antiqua" w:hAnsi="Book Antiqua" w:cs="Times New Roman"/>
        </w:rPr>
        <w:t>dapat</w:t>
      </w:r>
      <w:proofErr w:type="spellEnd"/>
      <w:r w:rsidRPr="00F43D78">
        <w:rPr>
          <w:rFonts w:ascii="Book Antiqua" w:hAnsi="Book Antiqua" w:cs="Times New Roman"/>
        </w:rPr>
        <w:t xml:space="preserve"> </w:t>
      </w:r>
      <w:proofErr w:type="spellStart"/>
      <w:r w:rsidRPr="00F43D78">
        <w:rPr>
          <w:rFonts w:ascii="Book Antiqua" w:hAnsi="Book Antiqua" w:cs="Times New Roman"/>
        </w:rPr>
        <w:t>ditemukan</w:t>
      </w:r>
      <w:proofErr w:type="spellEnd"/>
      <w:r w:rsidRPr="00F43D78">
        <w:rPr>
          <w:rFonts w:ascii="Book Antiqua" w:hAnsi="Book Antiqua" w:cs="Times New Roman"/>
        </w:rPr>
        <w:t xml:space="preserve"> </w:t>
      </w:r>
      <w:proofErr w:type="spellStart"/>
      <w:r w:rsidRPr="00F43D78">
        <w:rPr>
          <w:rFonts w:ascii="Book Antiqua" w:hAnsi="Book Antiqua" w:cs="Times New Roman"/>
        </w:rPr>
        <w:t>melalui</w:t>
      </w:r>
      <w:proofErr w:type="spellEnd"/>
      <w:r w:rsidRPr="00F43D78">
        <w:rPr>
          <w:rFonts w:ascii="Book Antiqua" w:hAnsi="Book Antiqua" w:cs="Times New Roman"/>
        </w:rPr>
        <w:t xml:space="preserve"> </w:t>
      </w:r>
      <w:proofErr w:type="spellStart"/>
      <w:r w:rsidRPr="00F43D78">
        <w:rPr>
          <w:rFonts w:ascii="Book Antiqua" w:hAnsi="Book Antiqua" w:cs="Times New Roman"/>
        </w:rPr>
        <w:t>peristiwa</w:t>
      </w:r>
      <w:proofErr w:type="spellEnd"/>
      <w:r w:rsidRPr="00F43D78">
        <w:rPr>
          <w:rFonts w:ascii="Book Antiqua" w:hAnsi="Book Antiqua" w:cs="Times New Roman"/>
        </w:rPr>
        <w:t xml:space="preserve"> yang </w:t>
      </w:r>
      <w:proofErr w:type="spellStart"/>
      <w:r w:rsidRPr="00F43D78">
        <w:rPr>
          <w:rFonts w:ascii="Book Antiqua" w:hAnsi="Book Antiqua" w:cs="Times New Roman"/>
        </w:rPr>
        <w:t>dialami</w:t>
      </w:r>
      <w:proofErr w:type="spellEnd"/>
      <w:r w:rsidRPr="00F43D78">
        <w:rPr>
          <w:rFonts w:ascii="Book Antiqua" w:hAnsi="Book Antiqua" w:cs="Times New Roman"/>
        </w:rPr>
        <w:t xml:space="preserve"> </w:t>
      </w:r>
      <w:proofErr w:type="spellStart"/>
      <w:r w:rsidRPr="00F43D78">
        <w:rPr>
          <w:rFonts w:ascii="Book Antiqua" w:hAnsi="Book Antiqua" w:cs="Times New Roman"/>
        </w:rPr>
        <w:t>tokoh</w:t>
      </w:r>
      <w:proofErr w:type="spellEnd"/>
      <w:r w:rsidRPr="00F43D78">
        <w:rPr>
          <w:rFonts w:ascii="Book Antiqua" w:hAnsi="Book Antiqua" w:cs="Times New Roman"/>
        </w:rPr>
        <w:t xml:space="preserve"> </w:t>
      </w:r>
      <w:proofErr w:type="spellStart"/>
      <w:r w:rsidRPr="00F43D78">
        <w:rPr>
          <w:rFonts w:ascii="Book Antiqua" w:hAnsi="Book Antiqua" w:cs="Times New Roman"/>
        </w:rPr>
        <w:t>dalam</w:t>
      </w:r>
      <w:proofErr w:type="spellEnd"/>
      <w:r w:rsidRPr="00F43D78">
        <w:rPr>
          <w:rFonts w:ascii="Book Antiqua" w:hAnsi="Book Antiqua" w:cs="Times New Roman"/>
        </w:rPr>
        <w:t xml:space="preserve"> film </w:t>
      </w:r>
      <w:proofErr w:type="spellStart"/>
      <w:r w:rsidRPr="00F43D78">
        <w:rPr>
          <w:rFonts w:ascii="Book Antiqua" w:hAnsi="Book Antiqua" w:cs="Times New Roman"/>
          <w:i/>
        </w:rPr>
        <w:t>Hafalan</w:t>
      </w:r>
      <w:proofErr w:type="spellEnd"/>
      <w:r w:rsidRPr="00F43D78">
        <w:rPr>
          <w:rFonts w:ascii="Book Antiqua" w:hAnsi="Book Antiqua" w:cs="Times New Roman"/>
          <w:i/>
        </w:rPr>
        <w:t xml:space="preserve"> Salat Delisa</w:t>
      </w:r>
      <w:r w:rsidRPr="00F43D78">
        <w:rPr>
          <w:rFonts w:ascii="Book Antiqua" w:hAnsi="Book Antiqua" w:cs="Times New Roman"/>
        </w:rPr>
        <w:t xml:space="preserve">. </w:t>
      </w:r>
      <w:proofErr w:type="spellStart"/>
      <w:r w:rsidRPr="00F43D78">
        <w:rPr>
          <w:rFonts w:ascii="Book Antiqua" w:hAnsi="Book Antiqua" w:cs="Times New Roman"/>
        </w:rPr>
        <w:t>Bentuk</w:t>
      </w:r>
      <w:proofErr w:type="spellEnd"/>
      <w:r w:rsidRPr="00F43D78">
        <w:rPr>
          <w:rFonts w:ascii="Book Antiqua" w:hAnsi="Book Antiqua" w:cs="Times New Roman"/>
        </w:rPr>
        <w:t xml:space="preserve"> </w:t>
      </w:r>
      <w:proofErr w:type="spellStart"/>
      <w:r w:rsidRPr="00F43D78">
        <w:rPr>
          <w:rFonts w:ascii="Book Antiqua" w:hAnsi="Book Antiqua" w:cs="Times New Roman"/>
        </w:rPr>
        <w:t>penyampaian</w:t>
      </w:r>
      <w:proofErr w:type="spellEnd"/>
      <w:r w:rsidRPr="00F43D78">
        <w:rPr>
          <w:rFonts w:ascii="Book Antiqua" w:hAnsi="Book Antiqua" w:cs="Times New Roman"/>
        </w:rPr>
        <w:t xml:space="preserve"> </w:t>
      </w:r>
      <w:proofErr w:type="spellStart"/>
      <w:r w:rsidRPr="00F43D78">
        <w:rPr>
          <w:rFonts w:ascii="Book Antiqua" w:hAnsi="Book Antiqua" w:cs="Times New Roman"/>
        </w:rPr>
        <w:t>nilai</w:t>
      </w:r>
      <w:proofErr w:type="spellEnd"/>
      <w:r w:rsidRPr="00F43D78">
        <w:rPr>
          <w:rFonts w:ascii="Book Antiqua" w:hAnsi="Book Antiqua" w:cs="Times New Roman"/>
        </w:rPr>
        <w:t xml:space="preserve">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w:t>
      </w:r>
      <w:proofErr w:type="spellStart"/>
      <w:r w:rsidRPr="00F43D78">
        <w:rPr>
          <w:rFonts w:ascii="Book Antiqua" w:hAnsi="Book Antiqua" w:cs="Times New Roman"/>
        </w:rPr>
        <w:t>secara</w:t>
      </w:r>
      <w:proofErr w:type="spellEnd"/>
      <w:r w:rsidRPr="00F43D78">
        <w:rPr>
          <w:rFonts w:ascii="Book Antiqua" w:hAnsi="Book Antiqua" w:cs="Times New Roman"/>
        </w:rPr>
        <w:t xml:space="preserve"> </w:t>
      </w:r>
      <w:proofErr w:type="spellStart"/>
      <w:r w:rsidRPr="00F43D78">
        <w:rPr>
          <w:rFonts w:ascii="Book Antiqua" w:hAnsi="Book Antiqua" w:cs="Times New Roman"/>
        </w:rPr>
        <w:t>tidak</w:t>
      </w:r>
      <w:proofErr w:type="spellEnd"/>
      <w:r w:rsidRPr="00F43D78">
        <w:rPr>
          <w:rFonts w:ascii="Book Antiqua" w:hAnsi="Book Antiqua" w:cs="Times New Roman"/>
        </w:rPr>
        <w:t xml:space="preserve"> </w:t>
      </w:r>
      <w:proofErr w:type="spellStart"/>
      <w:r w:rsidRPr="00F43D78">
        <w:rPr>
          <w:rFonts w:ascii="Book Antiqua" w:hAnsi="Book Antiqua" w:cs="Times New Roman"/>
        </w:rPr>
        <w:t>langsung</w:t>
      </w:r>
      <w:proofErr w:type="spellEnd"/>
      <w:r w:rsidRPr="00F43D78">
        <w:rPr>
          <w:rFonts w:ascii="Book Antiqua" w:hAnsi="Book Antiqua" w:cs="Times New Roman"/>
        </w:rPr>
        <w:t xml:space="preserve"> </w:t>
      </w:r>
      <w:proofErr w:type="spellStart"/>
      <w:r w:rsidRPr="00F43D78">
        <w:rPr>
          <w:rFonts w:ascii="Book Antiqua" w:hAnsi="Book Antiqua" w:cs="Times New Roman"/>
        </w:rPr>
        <w:t>terdiri</w:t>
      </w:r>
      <w:proofErr w:type="spellEnd"/>
      <w:r w:rsidRPr="00F43D78">
        <w:rPr>
          <w:rFonts w:ascii="Book Antiqua" w:hAnsi="Book Antiqua" w:cs="Times New Roman"/>
        </w:rPr>
        <w:t xml:space="preserve"> </w:t>
      </w:r>
      <w:proofErr w:type="spellStart"/>
      <w:r w:rsidRPr="00F43D78">
        <w:rPr>
          <w:rFonts w:ascii="Book Antiqua" w:hAnsi="Book Antiqua" w:cs="Times New Roman"/>
        </w:rPr>
        <w:t>dari</w:t>
      </w:r>
      <w:proofErr w:type="spellEnd"/>
      <w:r w:rsidRPr="00F43D78">
        <w:rPr>
          <w:rFonts w:ascii="Book Antiqua" w:hAnsi="Book Antiqua" w:cs="Times New Roman"/>
        </w:rPr>
        <w:t xml:space="preserve"> </w:t>
      </w:r>
      <w:proofErr w:type="spellStart"/>
      <w:r w:rsidRPr="00F43D78">
        <w:rPr>
          <w:rFonts w:ascii="Book Antiqua" w:hAnsi="Book Antiqua" w:cs="Times New Roman"/>
          <w:i/>
        </w:rPr>
        <w:t>hadiah</w:t>
      </w:r>
      <w:proofErr w:type="spellEnd"/>
      <w:r w:rsidRPr="00F43D78">
        <w:rPr>
          <w:rFonts w:ascii="Book Antiqua" w:hAnsi="Book Antiqua" w:cs="Times New Roman"/>
          <w:i/>
        </w:rPr>
        <w:t xml:space="preserve"> </w:t>
      </w:r>
      <w:proofErr w:type="spellStart"/>
      <w:r w:rsidRPr="00F43D78">
        <w:rPr>
          <w:rFonts w:ascii="Book Antiqua" w:hAnsi="Book Antiqua" w:cs="Times New Roman"/>
          <w:i/>
        </w:rPr>
        <w:t>syurga</w:t>
      </w:r>
      <w:proofErr w:type="spellEnd"/>
      <w:r w:rsidRPr="00F43D78">
        <w:rPr>
          <w:rFonts w:ascii="Book Antiqua" w:hAnsi="Book Antiqua" w:cs="Times New Roman"/>
          <w:i/>
        </w:rPr>
        <w:t>.</w:t>
      </w:r>
    </w:p>
    <w:p w14:paraId="68B31B06" w14:textId="77777777" w:rsidR="00F43D78" w:rsidRPr="00F43D78" w:rsidRDefault="00F43D78" w:rsidP="00F43D78">
      <w:pPr>
        <w:tabs>
          <w:tab w:val="left" w:pos="709"/>
          <w:tab w:val="left" w:pos="2283"/>
        </w:tabs>
        <w:spacing w:line="480" w:lineRule="auto"/>
        <w:jc w:val="both"/>
        <w:rPr>
          <w:rFonts w:ascii="Book Antiqua" w:hAnsi="Book Antiqua" w:cs="Times New Roman"/>
          <w:i/>
          <w:lang w:val="id-ID"/>
        </w:rPr>
      </w:pPr>
      <w:r w:rsidRPr="00F43D78">
        <w:rPr>
          <w:rFonts w:ascii="Book Antiqua" w:hAnsi="Book Antiqua" w:cs="Times New Roman"/>
          <w:lang w:val="id-ID"/>
        </w:rPr>
        <w:t xml:space="preserve">    Umi     : </w:t>
      </w:r>
      <w:r w:rsidRPr="00F43D78">
        <w:rPr>
          <w:rFonts w:ascii="Book Antiqua" w:hAnsi="Book Antiqua" w:cs="Times New Roman"/>
          <w:i/>
          <w:lang w:val="id-ID"/>
        </w:rPr>
        <w:t>Jadi, dulu Aisyah hafal    bacaan salat cuma untuk kalungnya</w:t>
      </w:r>
    </w:p>
    <w:p w14:paraId="3A20B382" w14:textId="77777777" w:rsidR="00F43D78" w:rsidRPr="00F43D78" w:rsidRDefault="00F43D78" w:rsidP="00F43D78">
      <w:pPr>
        <w:pStyle w:val="ListParagraph"/>
        <w:tabs>
          <w:tab w:val="left" w:pos="0"/>
          <w:tab w:val="left" w:pos="851"/>
        </w:tabs>
        <w:spacing w:line="480" w:lineRule="auto"/>
        <w:ind w:left="0" w:firstLine="426"/>
        <w:jc w:val="both"/>
        <w:rPr>
          <w:rFonts w:ascii="Book Antiqua" w:hAnsi="Book Antiqua" w:cs="Times New Roman"/>
          <w:i/>
        </w:rPr>
      </w:pPr>
      <w:r w:rsidRPr="00F43D78">
        <w:rPr>
          <w:rFonts w:ascii="Book Antiqua" w:hAnsi="Book Antiqua" w:cs="Times New Roman"/>
        </w:rPr>
        <w:t xml:space="preserve">Aisyah: </w:t>
      </w:r>
      <w:proofErr w:type="spellStart"/>
      <w:r w:rsidRPr="00F43D78">
        <w:rPr>
          <w:rFonts w:ascii="Book Antiqua" w:hAnsi="Book Antiqua" w:cs="Times New Roman"/>
          <w:i/>
        </w:rPr>
        <w:t>bukan</w:t>
      </w:r>
      <w:proofErr w:type="spellEnd"/>
      <w:r w:rsidRPr="00F43D78">
        <w:rPr>
          <w:rFonts w:ascii="Book Antiqua" w:hAnsi="Book Antiqua" w:cs="Times New Roman"/>
          <w:i/>
        </w:rPr>
        <w:t xml:space="preserve"> kata </w:t>
      </w:r>
      <w:proofErr w:type="spellStart"/>
      <w:r w:rsidRPr="00F43D78">
        <w:rPr>
          <w:rFonts w:ascii="Book Antiqua" w:hAnsi="Book Antiqua" w:cs="Times New Roman"/>
          <w:i/>
        </w:rPr>
        <w:t>ustadz</w:t>
      </w:r>
      <w:proofErr w:type="spellEnd"/>
      <w:r w:rsidRPr="00F43D78">
        <w:rPr>
          <w:rFonts w:ascii="Book Antiqua" w:hAnsi="Book Antiqua" w:cs="Times New Roman"/>
          <w:i/>
        </w:rPr>
        <w:t xml:space="preserve">   Rahman </w:t>
      </w:r>
      <w:proofErr w:type="spellStart"/>
      <w:r w:rsidRPr="00F43D78">
        <w:rPr>
          <w:rFonts w:ascii="Book Antiqua" w:hAnsi="Book Antiqua" w:cs="Times New Roman"/>
          <w:i/>
        </w:rPr>
        <w:t>biar</w:t>
      </w:r>
      <w:proofErr w:type="spellEnd"/>
      <w:r w:rsidRPr="00F43D78">
        <w:rPr>
          <w:rFonts w:ascii="Book Antiqua" w:hAnsi="Book Antiqua" w:cs="Times New Roman"/>
          <w:i/>
        </w:rPr>
        <w:t xml:space="preserve"> </w:t>
      </w:r>
      <w:proofErr w:type="spellStart"/>
      <w:r w:rsidRPr="00F43D78">
        <w:rPr>
          <w:rFonts w:ascii="Book Antiqua" w:hAnsi="Book Antiqua" w:cs="Times New Roman"/>
          <w:i/>
        </w:rPr>
        <w:t>dapat</w:t>
      </w:r>
      <w:proofErr w:type="spellEnd"/>
      <w:r w:rsidRPr="00F43D78">
        <w:rPr>
          <w:rFonts w:ascii="Book Antiqua" w:hAnsi="Book Antiqua" w:cs="Times New Roman"/>
          <w:i/>
        </w:rPr>
        <w:t xml:space="preserve"> </w:t>
      </w:r>
      <w:proofErr w:type="spellStart"/>
      <w:r w:rsidRPr="00F43D78">
        <w:rPr>
          <w:rFonts w:ascii="Book Antiqua" w:hAnsi="Book Antiqua" w:cs="Times New Roman"/>
          <w:i/>
        </w:rPr>
        <w:t>hadiah</w:t>
      </w:r>
      <w:proofErr w:type="spellEnd"/>
      <w:r w:rsidRPr="00F43D78">
        <w:rPr>
          <w:rFonts w:ascii="Book Antiqua" w:hAnsi="Book Antiqua" w:cs="Times New Roman"/>
          <w:i/>
        </w:rPr>
        <w:t xml:space="preserve"> </w:t>
      </w:r>
      <w:proofErr w:type="spellStart"/>
      <w:r w:rsidRPr="00F43D78">
        <w:rPr>
          <w:rFonts w:ascii="Book Antiqua" w:hAnsi="Book Antiqua" w:cs="Times New Roman"/>
          <w:i/>
        </w:rPr>
        <w:t>syurga</w:t>
      </w:r>
      <w:proofErr w:type="spellEnd"/>
    </w:p>
    <w:p w14:paraId="02F7F93F" w14:textId="77777777" w:rsidR="00F43D78" w:rsidRDefault="00F43D78" w:rsidP="00F43D78">
      <w:pPr>
        <w:spacing w:line="480" w:lineRule="auto"/>
        <w:jc w:val="both"/>
        <w:rPr>
          <w:rFonts w:ascii="Book Antiqua" w:hAnsi="Book Antiqua" w:cs="Times New Roman"/>
        </w:rPr>
      </w:pPr>
      <w:proofErr w:type="spellStart"/>
      <w:r w:rsidRPr="00F43D78">
        <w:rPr>
          <w:rFonts w:ascii="Book Antiqua" w:hAnsi="Book Antiqua" w:cs="Times New Roman"/>
        </w:rPr>
        <w:t>Kutipan</w:t>
      </w:r>
      <w:proofErr w:type="spellEnd"/>
      <w:r w:rsidRPr="00F43D78">
        <w:rPr>
          <w:rFonts w:ascii="Book Antiqua" w:hAnsi="Book Antiqua" w:cs="Times New Roman"/>
        </w:rPr>
        <w:t xml:space="preserve"> </w:t>
      </w:r>
      <w:proofErr w:type="spellStart"/>
      <w:r w:rsidRPr="00F43D78">
        <w:rPr>
          <w:rFonts w:ascii="Book Antiqua" w:hAnsi="Book Antiqua" w:cs="Times New Roman"/>
        </w:rPr>
        <w:t>teks</w:t>
      </w:r>
      <w:proofErr w:type="spellEnd"/>
      <w:r w:rsidRPr="00F43D78">
        <w:rPr>
          <w:rFonts w:ascii="Book Antiqua" w:hAnsi="Book Antiqua" w:cs="Times New Roman"/>
        </w:rPr>
        <w:t xml:space="preserve"> di </w:t>
      </w:r>
      <w:proofErr w:type="spellStart"/>
      <w:r w:rsidRPr="00F43D78">
        <w:rPr>
          <w:rFonts w:ascii="Book Antiqua" w:hAnsi="Book Antiqua" w:cs="Times New Roman"/>
        </w:rPr>
        <w:t>atas</w:t>
      </w:r>
      <w:proofErr w:type="spellEnd"/>
      <w:r w:rsidRPr="00F43D78">
        <w:rPr>
          <w:rFonts w:ascii="Book Antiqua" w:hAnsi="Book Antiqua" w:cs="Times New Roman"/>
        </w:rPr>
        <w:t xml:space="preserve"> </w:t>
      </w:r>
      <w:proofErr w:type="spellStart"/>
      <w:r w:rsidRPr="00F43D78">
        <w:rPr>
          <w:rFonts w:ascii="Book Antiqua" w:hAnsi="Book Antiqua" w:cs="Times New Roman"/>
        </w:rPr>
        <w:t>merupakan</w:t>
      </w:r>
      <w:proofErr w:type="spellEnd"/>
      <w:r w:rsidRPr="00F43D78">
        <w:rPr>
          <w:rFonts w:ascii="Book Antiqua" w:hAnsi="Book Antiqua" w:cs="Times New Roman"/>
        </w:rPr>
        <w:t xml:space="preserve"> </w:t>
      </w:r>
      <w:proofErr w:type="spellStart"/>
      <w:r w:rsidRPr="00F43D78">
        <w:rPr>
          <w:rFonts w:ascii="Book Antiqua" w:hAnsi="Book Antiqua" w:cs="Times New Roman"/>
        </w:rPr>
        <w:t>bentuk</w:t>
      </w:r>
      <w:proofErr w:type="spellEnd"/>
      <w:r w:rsidRPr="00F43D78">
        <w:rPr>
          <w:rFonts w:ascii="Book Antiqua" w:hAnsi="Book Antiqua" w:cs="Times New Roman"/>
        </w:rPr>
        <w:t xml:space="preserve"> </w:t>
      </w:r>
      <w:proofErr w:type="spellStart"/>
      <w:r w:rsidRPr="00F43D78">
        <w:rPr>
          <w:rFonts w:ascii="Book Antiqua" w:hAnsi="Book Antiqua" w:cs="Times New Roman"/>
        </w:rPr>
        <w:t>penyampaian</w:t>
      </w:r>
      <w:proofErr w:type="spellEnd"/>
      <w:r w:rsidRPr="00F43D78">
        <w:rPr>
          <w:rFonts w:ascii="Book Antiqua" w:hAnsi="Book Antiqua" w:cs="Times New Roman"/>
        </w:rPr>
        <w:t xml:space="preserve"> </w:t>
      </w:r>
      <w:proofErr w:type="spellStart"/>
      <w:r w:rsidRPr="00F43D78">
        <w:rPr>
          <w:rFonts w:ascii="Book Antiqua" w:hAnsi="Book Antiqua" w:cs="Times New Roman"/>
        </w:rPr>
        <w:t>secara</w:t>
      </w:r>
      <w:proofErr w:type="spellEnd"/>
      <w:r w:rsidRPr="00F43D78">
        <w:rPr>
          <w:rFonts w:ascii="Book Antiqua" w:hAnsi="Book Antiqua" w:cs="Times New Roman"/>
        </w:rPr>
        <w:t xml:space="preserve"> </w:t>
      </w:r>
      <w:proofErr w:type="spellStart"/>
      <w:proofErr w:type="gramStart"/>
      <w:r w:rsidRPr="00F43D78">
        <w:rPr>
          <w:rFonts w:ascii="Book Antiqua" w:hAnsi="Book Antiqua" w:cs="Times New Roman"/>
        </w:rPr>
        <w:t>tidak</w:t>
      </w:r>
      <w:proofErr w:type="spellEnd"/>
      <w:r w:rsidRPr="00F43D78">
        <w:rPr>
          <w:rFonts w:ascii="Book Antiqua" w:hAnsi="Book Antiqua" w:cs="Times New Roman"/>
        </w:rPr>
        <w:t xml:space="preserve">  </w:t>
      </w:r>
      <w:proofErr w:type="spellStart"/>
      <w:r w:rsidRPr="00F43D78">
        <w:rPr>
          <w:rFonts w:ascii="Book Antiqua" w:hAnsi="Book Antiqua" w:cs="Times New Roman"/>
        </w:rPr>
        <w:t>langsung</w:t>
      </w:r>
      <w:proofErr w:type="spellEnd"/>
      <w:proofErr w:type="gramEnd"/>
      <w:r w:rsidRPr="00F43D78">
        <w:rPr>
          <w:rFonts w:ascii="Book Antiqua" w:hAnsi="Book Antiqua" w:cs="Times New Roman"/>
        </w:rPr>
        <w:t xml:space="preserve">.  </w:t>
      </w:r>
      <w:proofErr w:type="spellStart"/>
      <w:r w:rsidRPr="00F43D78">
        <w:rPr>
          <w:rFonts w:ascii="Book Antiqua" w:hAnsi="Book Antiqua" w:cs="Times New Roman"/>
        </w:rPr>
        <w:t>Terdapat</w:t>
      </w:r>
      <w:proofErr w:type="spellEnd"/>
      <w:r w:rsidRPr="00F43D78">
        <w:rPr>
          <w:rFonts w:ascii="Book Antiqua" w:hAnsi="Book Antiqua" w:cs="Times New Roman"/>
        </w:rPr>
        <w:t xml:space="preserve"> </w:t>
      </w:r>
      <w:proofErr w:type="spellStart"/>
      <w:r w:rsidRPr="00F43D78">
        <w:rPr>
          <w:rFonts w:ascii="Book Antiqua" w:hAnsi="Book Antiqua" w:cs="Times New Roman"/>
        </w:rPr>
        <w:t>dalam</w:t>
      </w:r>
      <w:proofErr w:type="spellEnd"/>
      <w:r w:rsidRPr="00F43D78">
        <w:rPr>
          <w:rFonts w:ascii="Book Antiqua" w:hAnsi="Book Antiqua" w:cs="Times New Roman"/>
        </w:rPr>
        <w:t xml:space="preserve"> dialog </w:t>
      </w:r>
      <w:proofErr w:type="spellStart"/>
      <w:r w:rsidRPr="00F43D78">
        <w:rPr>
          <w:rFonts w:ascii="Book Antiqua" w:hAnsi="Book Antiqua" w:cs="Times New Roman"/>
          <w:i/>
        </w:rPr>
        <w:t>biar</w:t>
      </w:r>
      <w:proofErr w:type="spellEnd"/>
      <w:r w:rsidRPr="00F43D78">
        <w:rPr>
          <w:rFonts w:ascii="Book Antiqua" w:hAnsi="Book Antiqua" w:cs="Times New Roman"/>
          <w:i/>
        </w:rPr>
        <w:t xml:space="preserve"> </w:t>
      </w:r>
      <w:proofErr w:type="spellStart"/>
      <w:r w:rsidRPr="00F43D78">
        <w:rPr>
          <w:rFonts w:ascii="Book Antiqua" w:hAnsi="Book Antiqua" w:cs="Times New Roman"/>
          <w:i/>
        </w:rPr>
        <w:t>dapat</w:t>
      </w:r>
      <w:proofErr w:type="spellEnd"/>
      <w:r w:rsidRPr="00F43D78">
        <w:rPr>
          <w:rFonts w:ascii="Book Antiqua" w:hAnsi="Book Antiqua" w:cs="Times New Roman"/>
          <w:i/>
        </w:rPr>
        <w:t xml:space="preserve"> </w:t>
      </w:r>
      <w:proofErr w:type="spellStart"/>
      <w:r w:rsidRPr="00F43D78">
        <w:rPr>
          <w:rFonts w:ascii="Book Antiqua" w:hAnsi="Book Antiqua" w:cs="Times New Roman"/>
          <w:i/>
        </w:rPr>
        <w:t>hadiah</w:t>
      </w:r>
      <w:proofErr w:type="spellEnd"/>
      <w:r w:rsidRPr="00F43D78">
        <w:rPr>
          <w:rFonts w:ascii="Book Antiqua" w:hAnsi="Book Antiqua" w:cs="Times New Roman"/>
          <w:i/>
        </w:rPr>
        <w:t xml:space="preserve"> </w:t>
      </w:r>
      <w:proofErr w:type="spellStart"/>
      <w:r w:rsidRPr="00F43D78">
        <w:rPr>
          <w:rFonts w:ascii="Book Antiqua" w:hAnsi="Book Antiqua" w:cs="Times New Roman"/>
          <w:i/>
        </w:rPr>
        <w:t>syurga</w:t>
      </w:r>
      <w:proofErr w:type="spellEnd"/>
      <w:r w:rsidRPr="00F43D78">
        <w:rPr>
          <w:rFonts w:ascii="Book Antiqua" w:hAnsi="Book Antiqua" w:cs="Times New Roman"/>
        </w:rPr>
        <w:t xml:space="preserve"> </w:t>
      </w:r>
      <w:proofErr w:type="spellStart"/>
      <w:r w:rsidRPr="00F43D78">
        <w:rPr>
          <w:rFonts w:ascii="Book Antiqua" w:hAnsi="Book Antiqua" w:cs="Times New Roman"/>
        </w:rPr>
        <w:t>merupakan</w:t>
      </w:r>
      <w:proofErr w:type="spellEnd"/>
      <w:r w:rsidRPr="00F43D78">
        <w:rPr>
          <w:rFonts w:ascii="Book Antiqua" w:hAnsi="Book Antiqua" w:cs="Times New Roman"/>
        </w:rPr>
        <w:t xml:space="preserve"> Aisyah </w:t>
      </w:r>
      <w:proofErr w:type="spellStart"/>
      <w:r w:rsidRPr="00F43D78">
        <w:rPr>
          <w:rFonts w:ascii="Book Antiqua" w:hAnsi="Book Antiqua" w:cs="Times New Roman"/>
        </w:rPr>
        <w:t>tidak</w:t>
      </w:r>
      <w:proofErr w:type="spellEnd"/>
      <w:r w:rsidRPr="00F43D78">
        <w:rPr>
          <w:rFonts w:ascii="Book Antiqua" w:hAnsi="Book Antiqua" w:cs="Times New Roman"/>
        </w:rPr>
        <w:t xml:space="preserve"> </w:t>
      </w:r>
      <w:proofErr w:type="spellStart"/>
      <w:r w:rsidRPr="00F43D78">
        <w:rPr>
          <w:rFonts w:ascii="Book Antiqua" w:hAnsi="Book Antiqua" w:cs="Times New Roman"/>
        </w:rPr>
        <w:t>mengharapkan</w:t>
      </w:r>
      <w:proofErr w:type="spellEnd"/>
      <w:r w:rsidRPr="00F43D78">
        <w:rPr>
          <w:rFonts w:ascii="Book Antiqua" w:hAnsi="Book Antiqua" w:cs="Times New Roman"/>
        </w:rPr>
        <w:t xml:space="preserve"> </w:t>
      </w:r>
      <w:proofErr w:type="spellStart"/>
      <w:r w:rsidRPr="00F43D78">
        <w:rPr>
          <w:rFonts w:ascii="Book Antiqua" w:hAnsi="Book Antiqua" w:cs="Times New Roman"/>
        </w:rPr>
        <w:t>hadiah</w:t>
      </w:r>
      <w:proofErr w:type="spellEnd"/>
      <w:r w:rsidRPr="00F43D78">
        <w:rPr>
          <w:rFonts w:ascii="Book Antiqua" w:hAnsi="Book Antiqua" w:cs="Times New Roman"/>
        </w:rPr>
        <w:t xml:space="preserve"> </w:t>
      </w:r>
      <w:proofErr w:type="spellStart"/>
      <w:r w:rsidRPr="00F43D78">
        <w:rPr>
          <w:rFonts w:ascii="Book Antiqua" w:hAnsi="Book Antiqua" w:cs="Times New Roman"/>
        </w:rPr>
        <w:t>kalung</w:t>
      </w:r>
      <w:proofErr w:type="spellEnd"/>
      <w:r w:rsidRPr="00F43D78">
        <w:rPr>
          <w:rFonts w:ascii="Book Antiqua" w:hAnsi="Book Antiqua" w:cs="Times New Roman"/>
        </w:rPr>
        <w:t xml:space="preserve"> </w:t>
      </w:r>
      <w:proofErr w:type="spellStart"/>
      <w:r w:rsidRPr="00F43D78">
        <w:rPr>
          <w:rFonts w:ascii="Book Antiqua" w:hAnsi="Book Antiqua" w:cs="Times New Roman"/>
        </w:rPr>
        <w:t>dari</w:t>
      </w:r>
      <w:proofErr w:type="spellEnd"/>
      <w:r w:rsidRPr="00F43D78">
        <w:rPr>
          <w:rFonts w:ascii="Book Antiqua" w:hAnsi="Book Antiqua" w:cs="Times New Roman"/>
        </w:rPr>
        <w:t xml:space="preserve"> </w:t>
      </w:r>
      <w:proofErr w:type="spellStart"/>
      <w:r w:rsidRPr="00F43D78">
        <w:rPr>
          <w:rFonts w:ascii="Book Antiqua" w:hAnsi="Book Antiqua" w:cs="Times New Roman"/>
        </w:rPr>
        <w:t>uminya</w:t>
      </w:r>
      <w:proofErr w:type="spellEnd"/>
      <w:r w:rsidRPr="00F43D78">
        <w:rPr>
          <w:rFonts w:ascii="Book Antiqua" w:hAnsi="Book Antiqua" w:cs="Times New Roman"/>
        </w:rPr>
        <w:t xml:space="preserve">, </w:t>
      </w:r>
      <w:proofErr w:type="spellStart"/>
      <w:r w:rsidRPr="00F43D78">
        <w:rPr>
          <w:rFonts w:ascii="Book Antiqua" w:hAnsi="Book Antiqua" w:cs="Times New Roman"/>
        </w:rPr>
        <w:t>namun</w:t>
      </w:r>
      <w:proofErr w:type="spellEnd"/>
      <w:r w:rsidRPr="00F43D78">
        <w:rPr>
          <w:rFonts w:ascii="Book Antiqua" w:hAnsi="Book Antiqua" w:cs="Times New Roman"/>
        </w:rPr>
        <w:t xml:space="preserve"> </w:t>
      </w:r>
      <w:proofErr w:type="spellStart"/>
      <w:r w:rsidRPr="00F43D78">
        <w:rPr>
          <w:rFonts w:ascii="Book Antiqua" w:hAnsi="Book Antiqua" w:cs="Times New Roman"/>
        </w:rPr>
        <w:t>dia</w:t>
      </w:r>
      <w:proofErr w:type="spellEnd"/>
      <w:r w:rsidRPr="00F43D78">
        <w:rPr>
          <w:rFonts w:ascii="Book Antiqua" w:hAnsi="Book Antiqua" w:cs="Times New Roman"/>
        </w:rPr>
        <w:t xml:space="preserve"> </w:t>
      </w:r>
      <w:proofErr w:type="spellStart"/>
      <w:r w:rsidRPr="00F43D78">
        <w:rPr>
          <w:rFonts w:ascii="Book Antiqua" w:hAnsi="Book Antiqua" w:cs="Times New Roman"/>
        </w:rPr>
        <w:t>mengharapkan</w:t>
      </w:r>
      <w:proofErr w:type="spellEnd"/>
      <w:r w:rsidRPr="00F43D78">
        <w:rPr>
          <w:rFonts w:ascii="Book Antiqua" w:hAnsi="Book Antiqua" w:cs="Times New Roman"/>
        </w:rPr>
        <w:t xml:space="preserve"> </w:t>
      </w:r>
      <w:proofErr w:type="spellStart"/>
      <w:r w:rsidRPr="00F43D78">
        <w:rPr>
          <w:rFonts w:ascii="Book Antiqua" w:hAnsi="Book Antiqua" w:cs="Times New Roman"/>
        </w:rPr>
        <w:t>hadiah</w:t>
      </w:r>
      <w:proofErr w:type="spellEnd"/>
      <w:r w:rsidRPr="00F43D78">
        <w:rPr>
          <w:rFonts w:ascii="Book Antiqua" w:hAnsi="Book Antiqua" w:cs="Times New Roman"/>
        </w:rPr>
        <w:t xml:space="preserve"> </w:t>
      </w:r>
      <w:proofErr w:type="spellStart"/>
      <w:r w:rsidRPr="00F43D78">
        <w:rPr>
          <w:rFonts w:ascii="Book Antiqua" w:hAnsi="Book Antiqua" w:cs="Times New Roman"/>
        </w:rPr>
        <w:t>syurga</w:t>
      </w:r>
      <w:proofErr w:type="spellEnd"/>
      <w:r w:rsidRPr="00F43D78">
        <w:rPr>
          <w:rFonts w:ascii="Book Antiqua" w:hAnsi="Book Antiqua" w:cs="Times New Roman"/>
        </w:rPr>
        <w:t xml:space="preserve">. Oleh </w:t>
      </w:r>
      <w:proofErr w:type="spellStart"/>
      <w:r w:rsidRPr="00F43D78">
        <w:rPr>
          <w:rFonts w:ascii="Book Antiqua" w:hAnsi="Book Antiqua" w:cs="Times New Roman"/>
        </w:rPr>
        <w:t>karena</w:t>
      </w:r>
      <w:proofErr w:type="spellEnd"/>
      <w:r w:rsidRPr="00F43D78">
        <w:rPr>
          <w:rFonts w:ascii="Book Antiqua" w:hAnsi="Book Antiqua" w:cs="Times New Roman"/>
        </w:rPr>
        <w:t xml:space="preserve"> </w:t>
      </w:r>
      <w:proofErr w:type="spellStart"/>
      <w:r w:rsidRPr="00F43D78">
        <w:rPr>
          <w:rFonts w:ascii="Book Antiqua" w:hAnsi="Book Antiqua" w:cs="Times New Roman"/>
        </w:rPr>
        <w:t>itu</w:t>
      </w:r>
      <w:proofErr w:type="spellEnd"/>
      <w:r w:rsidRPr="00F43D78">
        <w:rPr>
          <w:rFonts w:ascii="Book Antiqua" w:hAnsi="Book Antiqua" w:cs="Times New Roman"/>
        </w:rPr>
        <w:t xml:space="preserve">, data </w:t>
      </w:r>
      <w:proofErr w:type="spellStart"/>
      <w:r w:rsidRPr="00F43D78">
        <w:rPr>
          <w:rFonts w:ascii="Book Antiqua" w:hAnsi="Book Antiqua" w:cs="Times New Roman"/>
        </w:rPr>
        <w:t>itu</w:t>
      </w:r>
      <w:proofErr w:type="spellEnd"/>
      <w:r w:rsidRPr="00F43D78">
        <w:rPr>
          <w:rFonts w:ascii="Book Antiqua" w:hAnsi="Book Antiqua" w:cs="Times New Roman"/>
        </w:rPr>
        <w:t xml:space="preserve"> </w:t>
      </w:r>
      <w:proofErr w:type="spellStart"/>
      <w:r w:rsidRPr="00F43D78">
        <w:rPr>
          <w:rFonts w:ascii="Book Antiqua" w:hAnsi="Book Antiqua" w:cs="Times New Roman"/>
        </w:rPr>
        <w:t>diketegorikan</w:t>
      </w:r>
      <w:proofErr w:type="spellEnd"/>
      <w:r w:rsidRPr="00F43D78">
        <w:rPr>
          <w:rFonts w:ascii="Book Antiqua" w:hAnsi="Book Antiqua" w:cs="Times New Roman"/>
        </w:rPr>
        <w:t xml:space="preserve"> </w:t>
      </w:r>
      <w:proofErr w:type="spellStart"/>
      <w:r w:rsidRPr="00F43D78">
        <w:rPr>
          <w:rFonts w:ascii="Book Antiqua" w:hAnsi="Book Antiqua" w:cs="Times New Roman"/>
        </w:rPr>
        <w:t>dalam</w:t>
      </w:r>
      <w:proofErr w:type="spellEnd"/>
      <w:r w:rsidRPr="00F43D78">
        <w:rPr>
          <w:rFonts w:ascii="Book Antiqua" w:hAnsi="Book Antiqua" w:cs="Times New Roman"/>
        </w:rPr>
        <w:t xml:space="preserve"> </w:t>
      </w:r>
      <w:proofErr w:type="spellStart"/>
      <w:r w:rsidRPr="00F43D78">
        <w:rPr>
          <w:rFonts w:ascii="Book Antiqua" w:hAnsi="Book Antiqua" w:cs="Times New Roman"/>
        </w:rPr>
        <w:t>bentuk</w:t>
      </w:r>
      <w:proofErr w:type="spellEnd"/>
      <w:r w:rsidRPr="00F43D78">
        <w:rPr>
          <w:rFonts w:ascii="Book Antiqua" w:hAnsi="Book Antiqua" w:cs="Times New Roman"/>
        </w:rPr>
        <w:t xml:space="preserve"> </w:t>
      </w:r>
    </w:p>
    <w:p w14:paraId="690581F8" w14:textId="77777777" w:rsidR="00F43D78" w:rsidRDefault="00F43D78" w:rsidP="00F43D78">
      <w:pPr>
        <w:spacing w:line="480" w:lineRule="auto"/>
        <w:jc w:val="both"/>
        <w:rPr>
          <w:rFonts w:ascii="Book Antiqua" w:hAnsi="Book Antiqua" w:cs="Times New Roman"/>
        </w:rPr>
      </w:pPr>
    </w:p>
    <w:p w14:paraId="75DD629B" w14:textId="7E2192B1" w:rsidR="00D35FCB" w:rsidRPr="00F43D78" w:rsidRDefault="00F43D78" w:rsidP="00F43D78">
      <w:pPr>
        <w:spacing w:line="480" w:lineRule="auto"/>
        <w:jc w:val="both"/>
        <w:rPr>
          <w:rFonts w:ascii="Book Antiqua" w:hAnsi="Book Antiqua" w:cs="Times New Roman"/>
        </w:rPr>
      </w:pPr>
      <w:proofErr w:type="spellStart"/>
      <w:r w:rsidRPr="00F43D78">
        <w:rPr>
          <w:rFonts w:ascii="Book Antiqua" w:hAnsi="Book Antiqua" w:cs="Times New Roman"/>
        </w:rPr>
        <w:t>penyampaian</w:t>
      </w:r>
      <w:proofErr w:type="spellEnd"/>
      <w:r w:rsidRPr="00F43D78">
        <w:rPr>
          <w:rFonts w:ascii="Book Antiqua" w:hAnsi="Book Antiqua" w:cs="Times New Roman"/>
        </w:rPr>
        <w:t xml:space="preserve"> </w:t>
      </w:r>
      <w:proofErr w:type="spellStart"/>
      <w:r w:rsidRPr="00F43D78">
        <w:rPr>
          <w:rFonts w:ascii="Book Antiqua" w:hAnsi="Book Antiqua" w:cs="Times New Roman"/>
        </w:rPr>
        <w:t>tidak</w:t>
      </w:r>
      <w:proofErr w:type="spellEnd"/>
      <w:r w:rsidRPr="00F43D78">
        <w:rPr>
          <w:rFonts w:ascii="Book Antiqua" w:hAnsi="Book Antiqua" w:cs="Times New Roman"/>
        </w:rPr>
        <w:t xml:space="preserve"> </w:t>
      </w:r>
      <w:proofErr w:type="spellStart"/>
      <w:r w:rsidRPr="00F43D78">
        <w:rPr>
          <w:rFonts w:ascii="Book Antiqua" w:hAnsi="Book Antiqua" w:cs="Times New Roman"/>
        </w:rPr>
        <w:t>langsung</w:t>
      </w:r>
      <w:proofErr w:type="spellEnd"/>
      <w:r w:rsidRPr="00F43D78">
        <w:rPr>
          <w:rFonts w:ascii="Book Antiqua" w:hAnsi="Book Antiqua" w:cs="Times New Roman"/>
        </w:rPr>
        <w:t xml:space="preserve"> </w:t>
      </w:r>
      <w:proofErr w:type="spellStart"/>
      <w:r w:rsidRPr="00F43D78">
        <w:rPr>
          <w:rFonts w:ascii="Book Antiqua" w:hAnsi="Book Antiqua" w:cs="Times New Roman"/>
        </w:rPr>
        <w:t>karena</w:t>
      </w:r>
      <w:proofErr w:type="spellEnd"/>
      <w:r w:rsidRPr="00F43D78">
        <w:rPr>
          <w:rFonts w:ascii="Book Antiqua" w:hAnsi="Book Antiqua" w:cs="Times New Roman"/>
        </w:rPr>
        <w:t xml:space="preserve"> data di </w:t>
      </w:r>
      <w:proofErr w:type="spellStart"/>
      <w:r w:rsidRPr="00F43D78">
        <w:rPr>
          <w:rFonts w:ascii="Book Antiqua" w:hAnsi="Book Antiqua" w:cs="Times New Roman"/>
        </w:rPr>
        <w:t>atas</w:t>
      </w:r>
      <w:proofErr w:type="spellEnd"/>
      <w:r w:rsidRPr="00F43D78">
        <w:rPr>
          <w:rFonts w:ascii="Book Antiqua" w:hAnsi="Book Antiqua" w:cs="Times New Roman"/>
        </w:rPr>
        <w:t xml:space="preserve"> </w:t>
      </w:r>
      <w:proofErr w:type="spellStart"/>
      <w:r w:rsidRPr="00F43D78">
        <w:rPr>
          <w:rFonts w:ascii="Book Antiqua" w:hAnsi="Book Antiqua" w:cs="Times New Roman"/>
        </w:rPr>
        <w:t>mengandung</w:t>
      </w:r>
      <w:proofErr w:type="spellEnd"/>
      <w:r w:rsidRPr="00F43D78">
        <w:rPr>
          <w:rFonts w:ascii="Book Antiqua" w:hAnsi="Book Antiqua" w:cs="Times New Roman"/>
        </w:rPr>
        <w:t xml:space="preserve"> </w:t>
      </w:r>
      <w:proofErr w:type="spellStart"/>
      <w:r w:rsidRPr="00F43D78">
        <w:rPr>
          <w:rFonts w:ascii="Book Antiqua" w:hAnsi="Book Antiqua" w:cs="Times New Roman"/>
        </w:rPr>
        <w:t>nilai</w:t>
      </w:r>
      <w:proofErr w:type="spellEnd"/>
      <w:r w:rsidRPr="00F43D78">
        <w:rPr>
          <w:rFonts w:ascii="Book Antiqua" w:hAnsi="Book Antiqua" w:cs="Times New Roman"/>
        </w:rPr>
        <w:t xml:space="preserve"> </w:t>
      </w:r>
      <w:proofErr w:type="spellStart"/>
      <w:r w:rsidRPr="00F43D78">
        <w:rPr>
          <w:rFonts w:ascii="Book Antiqua" w:hAnsi="Book Antiqua" w:cs="Times New Roman"/>
        </w:rPr>
        <w:t>budaya</w:t>
      </w:r>
      <w:proofErr w:type="spellEnd"/>
      <w:r w:rsidRPr="00F43D78">
        <w:rPr>
          <w:rFonts w:ascii="Book Antiqua" w:hAnsi="Book Antiqua" w:cs="Times New Roman"/>
        </w:rPr>
        <w:t xml:space="preserve"> </w:t>
      </w:r>
      <w:proofErr w:type="spellStart"/>
      <w:r w:rsidRPr="00F43D78">
        <w:rPr>
          <w:rFonts w:ascii="Book Antiqua" w:hAnsi="Book Antiqua" w:cs="Times New Roman"/>
        </w:rPr>
        <w:t>dalam</w:t>
      </w:r>
      <w:proofErr w:type="spellEnd"/>
      <w:r w:rsidRPr="00F43D78">
        <w:rPr>
          <w:rFonts w:ascii="Book Antiqua" w:hAnsi="Book Antiqua" w:cs="Times New Roman"/>
        </w:rPr>
        <w:t xml:space="preserve"> </w:t>
      </w:r>
      <w:proofErr w:type="spellStart"/>
      <w:r w:rsidRPr="00F43D78">
        <w:rPr>
          <w:rFonts w:ascii="Book Antiqua" w:hAnsi="Book Antiqua" w:cs="Times New Roman"/>
        </w:rPr>
        <w:t>bentuk</w:t>
      </w:r>
      <w:proofErr w:type="spellEnd"/>
      <w:r w:rsidRPr="00F43D78">
        <w:rPr>
          <w:rFonts w:ascii="Book Antiqua" w:hAnsi="Book Antiqua" w:cs="Times New Roman"/>
        </w:rPr>
        <w:t xml:space="preserve"> </w:t>
      </w:r>
      <w:proofErr w:type="spellStart"/>
      <w:r w:rsidRPr="00F43D78">
        <w:rPr>
          <w:rFonts w:ascii="Book Antiqua" w:hAnsi="Book Antiqua" w:cs="Times New Roman"/>
        </w:rPr>
        <w:t>penyampaian</w:t>
      </w:r>
      <w:proofErr w:type="spellEnd"/>
      <w:r w:rsidRPr="00F43D78">
        <w:rPr>
          <w:rFonts w:ascii="Book Antiqua" w:hAnsi="Book Antiqua" w:cs="Times New Roman"/>
        </w:rPr>
        <w:t xml:space="preserve"> </w:t>
      </w:r>
      <w:proofErr w:type="spellStart"/>
      <w:r w:rsidRPr="00F43D78">
        <w:rPr>
          <w:rFonts w:ascii="Book Antiqua" w:hAnsi="Book Antiqua" w:cs="Times New Roman"/>
        </w:rPr>
        <w:t>secara</w:t>
      </w:r>
      <w:proofErr w:type="spellEnd"/>
      <w:r w:rsidRPr="00F43D78">
        <w:rPr>
          <w:rFonts w:ascii="Book Antiqua" w:hAnsi="Book Antiqua" w:cs="Times New Roman"/>
        </w:rPr>
        <w:t xml:space="preserve"> </w:t>
      </w:r>
      <w:proofErr w:type="spellStart"/>
      <w:r w:rsidRPr="00F43D78">
        <w:rPr>
          <w:rFonts w:ascii="Book Antiqua" w:hAnsi="Book Antiqua" w:cs="Times New Roman"/>
        </w:rPr>
        <w:t>tidak</w:t>
      </w:r>
      <w:proofErr w:type="spellEnd"/>
      <w:r w:rsidRPr="00F43D78">
        <w:rPr>
          <w:rFonts w:ascii="Book Antiqua" w:hAnsi="Book Antiqua" w:cs="Times New Roman"/>
        </w:rPr>
        <w:t xml:space="preserve"> </w:t>
      </w:r>
      <w:proofErr w:type="spellStart"/>
      <w:r w:rsidRPr="00F43D78">
        <w:rPr>
          <w:rFonts w:ascii="Book Antiqua" w:hAnsi="Book Antiqua" w:cs="Times New Roman"/>
        </w:rPr>
        <w:t>langsung</w:t>
      </w:r>
      <w:proofErr w:type="spellEnd"/>
      <w:r w:rsidRPr="00F43D78">
        <w:rPr>
          <w:rFonts w:ascii="Book Antiqua" w:hAnsi="Book Antiqua" w:cs="Times New Roman"/>
        </w:rPr>
        <w:t xml:space="preserve"> </w:t>
      </w:r>
      <w:proofErr w:type="spellStart"/>
      <w:r w:rsidRPr="00F43D78">
        <w:rPr>
          <w:rFonts w:ascii="Book Antiqua" w:hAnsi="Book Antiqua" w:cs="Times New Roman"/>
        </w:rPr>
        <w:t>melalui</w:t>
      </w:r>
      <w:proofErr w:type="spellEnd"/>
      <w:r w:rsidRPr="00F43D78">
        <w:rPr>
          <w:rFonts w:ascii="Book Antiqua" w:hAnsi="Book Antiqua" w:cs="Times New Roman"/>
        </w:rPr>
        <w:t xml:space="preserve"> </w:t>
      </w:r>
      <w:proofErr w:type="spellStart"/>
      <w:r w:rsidRPr="00F43D78">
        <w:rPr>
          <w:rFonts w:ascii="Book Antiqua" w:hAnsi="Book Antiqua" w:cs="Times New Roman"/>
        </w:rPr>
        <w:t>peristiwa</w:t>
      </w:r>
      <w:proofErr w:type="spellEnd"/>
    </w:p>
    <w:p w14:paraId="663BC246" w14:textId="77777777" w:rsidR="006950A0" w:rsidRPr="006D1E03" w:rsidRDefault="006950A0" w:rsidP="00D048A7">
      <w:pPr>
        <w:spacing w:line="480" w:lineRule="auto"/>
        <w:jc w:val="both"/>
        <w:rPr>
          <w:rFonts w:ascii="Book Antiqua" w:hAnsi="Book Antiqua" w:cs="Times New Roman"/>
        </w:rPr>
      </w:pPr>
    </w:p>
    <w:p w14:paraId="6AB1E9A1" w14:textId="7ECF879C" w:rsidR="003503B3" w:rsidRDefault="003503B3" w:rsidP="00D048A7">
      <w:pPr>
        <w:spacing w:line="480" w:lineRule="auto"/>
        <w:rPr>
          <w:rFonts w:ascii="Book Antiqua" w:hAnsi="Book Antiqua" w:cs="Times New Roman"/>
        </w:rPr>
      </w:pPr>
      <w:r w:rsidRPr="006D1E03">
        <w:rPr>
          <w:rFonts w:ascii="Book Antiqua" w:hAnsi="Book Antiqua" w:cs="Times New Roman"/>
          <w:b/>
          <w:bCs/>
          <w:caps/>
        </w:rPr>
        <w:t>simpulan</w:t>
      </w:r>
      <w:r w:rsidRPr="006D1E03">
        <w:rPr>
          <w:rFonts w:ascii="Book Antiqua" w:hAnsi="Book Antiqua" w:cs="Times New Roman"/>
        </w:rPr>
        <w:t xml:space="preserve"> </w:t>
      </w:r>
    </w:p>
    <w:p w14:paraId="3BB30ADD" w14:textId="77777777" w:rsidR="00F43D78" w:rsidRPr="00F43D78" w:rsidRDefault="00F43D78" w:rsidP="00F43D78">
      <w:pPr>
        <w:spacing w:line="480" w:lineRule="auto"/>
        <w:ind w:firstLine="720"/>
        <w:jc w:val="both"/>
        <w:rPr>
          <w:rFonts w:ascii="Book Antiqua" w:hAnsi="Book Antiqua" w:cs="Times New Roman"/>
          <w:lang w:val="id-ID"/>
        </w:rPr>
      </w:pPr>
      <w:r w:rsidRPr="00F43D78">
        <w:rPr>
          <w:rFonts w:ascii="Book Antiqua" w:hAnsi="Book Antiqua" w:cs="Times New Roman"/>
          <w:lang w:val="id-ID"/>
        </w:rPr>
        <w:t xml:space="preserve">Nilai budaya yang terkandung dalam Film </w:t>
      </w:r>
      <w:r w:rsidRPr="00F43D78">
        <w:rPr>
          <w:rFonts w:ascii="Book Antiqua" w:hAnsi="Book Antiqua" w:cs="Times New Roman"/>
          <w:i/>
          <w:lang w:val="id-ID"/>
        </w:rPr>
        <w:t>Hafalan Salat Delisa</w:t>
      </w:r>
      <w:r w:rsidRPr="00F43D78">
        <w:rPr>
          <w:rFonts w:ascii="Book Antiqua" w:hAnsi="Book Antiqua" w:cs="Times New Roman"/>
          <w:lang w:val="id-ID"/>
        </w:rPr>
        <w:t xml:space="preserve"> yang di sutradarakan oleh Sony Gaokasak di kelompokan kelima bagian nilai-nilai budaya bagian nilai-nilai budaya menurut teori Koentjoroningrat; (1) nilai budaya dalam hubungan manusia dengan Tuhan yang mengambarkan dalam cuplikan Film </w:t>
      </w:r>
      <w:r w:rsidRPr="00F43D78">
        <w:rPr>
          <w:rFonts w:ascii="Book Antiqua" w:hAnsi="Book Antiqua" w:cs="Times New Roman"/>
          <w:i/>
          <w:lang w:val="id-ID"/>
        </w:rPr>
        <w:t>Hafalan Salat Delisa</w:t>
      </w:r>
      <w:r w:rsidRPr="00F43D78">
        <w:rPr>
          <w:rFonts w:ascii="Book Antiqua" w:hAnsi="Book Antiqua" w:cs="Times New Roman"/>
          <w:lang w:val="id-ID"/>
        </w:rPr>
        <w:t xml:space="preserve"> berupa </w:t>
      </w:r>
      <w:r w:rsidRPr="00F43D78">
        <w:rPr>
          <w:rFonts w:ascii="Book Antiqua" w:hAnsi="Book Antiqua" w:cs="Times New Roman"/>
          <w:i/>
          <w:lang w:val="id-ID"/>
        </w:rPr>
        <w:t>berdoa, rajin beribadah, beriman, taat kepada hukum agama, percaya kepada Tuhan, percaya kepada takdir, bersyukur</w:t>
      </w:r>
      <w:r w:rsidRPr="00F43D78">
        <w:rPr>
          <w:rFonts w:ascii="Book Antiqua" w:hAnsi="Book Antiqua" w:cs="Times New Roman"/>
          <w:lang w:val="id-ID"/>
        </w:rPr>
        <w:t xml:space="preserve">; (2) nilai budaya hubungan manusia dengan alam yang terkandung dalam Film </w:t>
      </w:r>
      <w:r w:rsidRPr="00F43D78">
        <w:rPr>
          <w:rFonts w:ascii="Book Antiqua" w:hAnsi="Book Antiqua" w:cs="Times New Roman"/>
          <w:i/>
          <w:lang w:val="id-ID"/>
        </w:rPr>
        <w:t>Hafalan Salat Delisa</w:t>
      </w:r>
      <w:r w:rsidRPr="00F43D78">
        <w:rPr>
          <w:rFonts w:ascii="Book Antiqua" w:hAnsi="Book Antiqua" w:cs="Times New Roman"/>
          <w:lang w:val="id-ID"/>
        </w:rPr>
        <w:t xml:space="preserve"> berupa </w:t>
      </w:r>
      <w:r w:rsidRPr="00F43D78">
        <w:rPr>
          <w:rFonts w:ascii="Book Antiqua" w:hAnsi="Book Antiqua" w:cs="Times New Roman"/>
          <w:i/>
          <w:lang w:val="id-ID"/>
        </w:rPr>
        <w:t>memanfaatkan hasil alam</w:t>
      </w:r>
      <w:r w:rsidRPr="00F43D78">
        <w:rPr>
          <w:rFonts w:ascii="Book Antiqua" w:hAnsi="Book Antiqua" w:cs="Times New Roman"/>
          <w:lang w:val="id-ID"/>
        </w:rPr>
        <w:t xml:space="preserve">; (3) nilai budaya hubungan manusia dengan manusia yang terkandung dalam Film </w:t>
      </w:r>
      <w:r w:rsidRPr="00F43D78">
        <w:rPr>
          <w:rFonts w:ascii="Book Antiqua" w:hAnsi="Book Antiqua" w:cs="Times New Roman"/>
          <w:i/>
          <w:lang w:val="id-ID"/>
        </w:rPr>
        <w:t>Hafalan Salat Delisa</w:t>
      </w:r>
      <w:r w:rsidRPr="00F43D78">
        <w:rPr>
          <w:rFonts w:ascii="Book Antiqua" w:hAnsi="Book Antiqua" w:cs="Times New Roman"/>
          <w:lang w:val="id-ID"/>
        </w:rPr>
        <w:t xml:space="preserve"> berupa </w:t>
      </w:r>
      <w:r w:rsidRPr="00F43D78">
        <w:rPr>
          <w:rFonts w:ascii="Book Antiqua" w:hAnsi="Book Antiqua" w:cs="Times New Roman"/>
          <w:i/>
          <w:lang w:val="id-ID"/>
        </w:rPr>
        <w:t>memperhatikan penampilan, memberikan salam, minta tolong, suka menolong, perhatian, menggucapkan terima kasih, meminta maaf dan membantu orang lain</w:t>
      </w:r>
      <w:r w:rsidRPr="00F43D78">
        <w:rPr>
          <w:rFonts w:ascii="Book Antiqua" w:hAnsi="Book Antiqua" w:cs="Times New Roman"/>
          <w:lang w:val="id-ID"/>
        </w:rPr>
        <w:t xml:space="preserve">; (4) nilai budaya hubungan manusia dengan masyarakat yang terkandung dalam Film </w:t>
      </w:r>
      <w:r w:rsidRPr="00F43D78">
        <w:rPr>
          <w:rFonts w:ascii="Book Antiqua" w:hAnsi="Book Antiqua" w:cs="Times New Roman"/>
          <w:i/>
          <w:lang w:val="id-ID"/>
        </w:rPr>
        <w:t>Hafalan Salat Delisa</w:t>
      </w:r>
      <w:r w:rsidRPr="00F43D78">
        <w:rPr>
          <w:rFonts w:ascii="Book Antiqua" w:hAnsi="Book Antiqua" w:cs="Times New Roman"/>
          <w:lang w:val="id-ID"/>
        </w:rPr>
        <w:t xml:space="preserve"> berupa </w:t>
      </w:r>
      <w:r w:rsidRPr="00F43D78">
        <w:rPr>
          <w:rFonts w:ascii="Book Antiqua" w:hAnsi="Book Antiqua" w:cs="Times New Roman"/>
          <w:i/>
          <w:lang w:val="id-ID"/>
        </w:rPr>
        <w:t>keadilan</w:t>
      </w:r>
      <w:r w:rsidRPr="00F43D78">
        <w:rPr>
          <w:rFonts w:ascii="Book Antiqua" w:hAnsi="Book Antiqua" w:cs="Times New Roman"/>
          <w:lang w:val="id-ID"/>
        </w:rPr>
        <w:t xml:space="preserve">; dan (5) nilai budaya hubungan manusia dengan diri sendiri yang terkandung dalam Film </w:t>
      </w:r>
      <w:r w:rsidRPr="00F43D78">
        <w:rPr>
          <w:rFonts w:ascii="Book Antiqua" w:hAnsi="Book Antiqua" w:cs="Times New Roman"/>
          <w:i/>
          <w:lang w:val="id-ID"/>
        </w:rPr>
        <w:t>Hafalan Salat Delisa</w:t>
      </w:r>
      <w:r w:rsidRPr="00F43D78">
        <w:rPr>
          <w:rFonts w:ascii="Book Antiqua" w:hAnsi="Book Antiqua" w:cs="Times New Roman"/>
          <w:lang w:val="id-ID"/>
        </w:rPr>
        <w:t xml:space="preserve"> berupa </w:t>
      </w:r>
      <w:r w:rsidRPr="00F43D78">
        <w:rPr>
          <w:rFonts w:ascii="Book Antiqua" w:hAnsi="Book Antiqua" w:cs="Times New Roman"/>
          <w:i/>
          <w:lang w:val="id-ID"/>
        </w:rPr>
        <w:t>menuntut ilmu, membersihkan diri, kejujuran, tanggung jawab dan  menjaga kesehatan</w:t>
      </w:r>
      <w:r w:rsidRPr="00F43D78">
        <w:rPr>
          <w:rFonts w:ascii="Book Antiqua" w:hAnsi="Book Antiqua" w:cs="Times New Roman"/>
          <w:lang w:val="id-ID"/>
        </w:rPr>
        <w:t xml:space="preserve">. </w:t>
      </w:r>
    </w:p>
    <w:p w14:paraId="7FDB0728" w14:textId="77777777" w:rsidR="00F43D78" w:rsidRDefault="00F43D78" w:rsidP="00F43D78">
      <w:pPr>
        <w:spacing w:line="480" w:lineRule="auto"/>
        <w:ind w:firstLine="709"/>
        <w:jc w:val="both"/>
        <w:rPr>
          <w:rFonts w:ascii="Book Antiqua" w:hAnsi="Book Antiqua" w:cs="Times New Roman"/>
        </w:rPr>
      </w:pPr>
      <w:r w:rsidRPr="00F43D78">
        <w:rPr>
          <w:rFonts w:ascii="Book Antiqua" w:hAnsi="Book Antiqua" w:cs="Times New Roman"/>
          <w:lang w:val="id-ID"/>
        </w:rPr>
        <w:t xml:space="preserve">Bentuk penyampaian nilai budaya dalam Film </w:t>
      </w:r>
      <w:r w:rsidRPr="00F43D78">
        <w:rPr>
          <w:rFonts w:ascii="Book Antiqua" w:hAnsi="Book Antiqua" w:cs="Times New Roman"/>
          <w:i/>
          <w:lang w:val="id-ID"/>
        </w:rPr>
        <w:t>Hafalan Salat Delisa</w:t>
      </w:r>
      <w:r w:rsidRPr="00F43D78">
        <w:rPr>
          <w:rFonts w:ascii="Book Antiqua" w:hAnsi="Book Antiqua" w:cs="Times New Roman"/>
          <w:lang w:val="id-ID"/>
        </w:rPr>
        <w:t xml:space="preserve"> memiliki dua spesifikasi yaitu; (1) bentuk penyampaian nilai budaya secara </w:t>
      </w:r>
    </w:p>
    <w:p w14:paraId="1C331A91" w14:textId="77777777" w:rsidR="00F43D78" w:rsidRDefault="00F43D78" w:rsidP="00F43D78">
      <w:pPr>
        <w:spacing w:line="480" w:lineRule="auto"/>
        <w:jc w:val="both"/>
        <w:rPr>
          <w:rFonts w:ascii="Book Antiqua" w:hAnsi="Book Antiqua" w:cs="Times New Roman"/>
        </w:rPr>
      </w:pPr>
    </w:p>
    <w:p w14:paraId="1357E6A1" w14:textId="10AE8D1C" w:rsidR="00F43D78" w:rsidRDefault="00F43D78" w:rsidP="00F43D78">
      <w:pPr>
        <w:spacing w:line="480" w:lineRule="auto"/>
        <w:jc w:val="both"/>
        <w:rPr>
          <w:rFonts w:ascii="Book Antiqua" w:hAnsi="Book Antiqua" w:cs="Times New Roman"/>
        </w:rPr>
      </w:pPr>
      <w:r w:rsidRPr="00F43D78">
        <w:rPr>
          <w:rFonts w:ascii="Book Antiqua" w:hAnsi="Book Antiqua" w:cs="Times New Roman"/>
          <w:lang w:val="id-ID"/>
        </w:rPr>
        <w:t xml:space="preserve">langsung yang meliputi </w:t>
      </w:r>
      <w:r w:rsidRPr="00F43D78">
        <w:rPr>
          <w:rFonts w:ascii="Book Antiqua" w:hAnsi="Book Antiqua" w:cs="Times New Roman"/>
          <w:i/>
          <w:lang w:val="id-ID"/>
        </w:rPr>
        <w:t>Delisa mau bobok, mendoakan, salat, insya, ambil air wudu, karena Allah, pengajian, Allahkan maha mendengar, innalilahiwainaillahirajiun, alhamdulilah, pakai kerudungnya, pakai, assalamuailaikum, mintak tolong, bantu kawan-kawan,apa yang bisa saya bantu, gimana kabarnya, hati-hati, gak apa-apakan, terima kasih, ya maaf, bantu, mandi, basuh kaki, tidak pernah berbohong, dan jaga</w:t>
      </w:r>
      <w:r w:rsidRPr="00F43D78">
        <w:rPr>
          <w:rFonts w:ascii="Book Antiqua" w:hAnsi="Book Antiqua" w:cs="Times New Roman"/>
          <w:lang w:val="id-ID"/>
        </w:rPr>
        <w:t xml:space="preserve">; (2) bentuk penyampaian nilai budaya secara tidak langsung yang meliputi </w:t>
      </w:r>
      <w:r w:rsidRPr="00F43D78">
        <w:rPr>
          <w:rFonts w:ascii="Book Antiqua" w:hAnsi="Book Antiqua" w:cs="Times New Roman"/>
          <w:i/>
          <w:lang w:val="id-ID"/>
        </w:rPr>
        <w:t>hadiah syurga, salatnya khusyuk, dengan ikhlas insyaalah ustadz yakin, salat harus khusyuk, maaf</w:t>
      </w:r>
      <w:r w:rsidRPr="00F43D78">
        <w:rPr>
          <w:rFonts w:ascii="Book Antiqua" w:hAnsi="Book Antiqua" w:cs="Times New Roman"/>
          <w:b/>
          <w:i/>
          <w:lang w:val="id-ID"/>
        </w:rPr>
        <w:t xml:space="preserve">, </w:t>
      </w:r>
      <w:r w:rsidRPr="00F43D78">
        <w:rPr>
          <w:rFonts w:ascii="Book Antiqua" w:hAnsi="Book Antiqua" w:cs="Times New Roman"/>
          <w:i/>
          <w:lang w:val="id-ID"/>
        </w:rPr>
        <w:t xml:space="preserve">adil, tak pernah bohong, sakit. </w:t>
      </w:r>
      <w:r w:rsidRPr="00F43D78">
        <w:rPr>
          <w:rFonts w:ascii="Book Antiqua" w:hAnsi="Book Antiqua" w:cs="Times New Roman"/>
          <w:lang w:val="id-ID"/>
        </w:rPr>
        <w:t xml:space="preserve">penyampaian secara tidak langsung nilai budaya dalam Film </w:t>
      </w:r>
      <w:r w:rsidRPr="00F43D78">
        <w:rPr>
          <w:rFonts w:ascii="Book Antiqua" w:hAnsi="Book Antiqua" w:cs="Times New Roman"/>
          <w:i/>
          <w:lang w:val="id-ID"/>
        </w:rPr>
        <w:t>Hafalan Salat Delisa</w:t>
      </w:r>
      <w:r w:rsidRPr="00F43D78">
        <w:rPr>
          <w:rFonts w:ascii="Book Antiqua" w:hAnsi="Book Antiqua" w:cs="Times New Roman"/>
          <w:lang w:val="id-ID"/>
        </w:rPr>
        <w:t xml:space="preserve"> terdapat dua bentuk yaitu, (a) melalui peristiwa, (b) melalui konflik.</w:t>
      </w:r>
    </w:p>
    <w:p w14:paraId="6598E6E8" w14:textId="77777777" w:rsidR="00F43D78" w:rsidRPr="00F43D78" w:rsidRDefault="00F43D78" w:rsidP="00F43D78">
      <w:pPr>
        <w:spacing w:line="480" w:lineRule="auto"/>
        <w:jc w:val="both"/>
        <w:rPr>
          <w:rFonts w:ascii="Book Antiqua" w:hAnsi="Book Antiqua" w:cs="Times New Roman"/>
        </w:rPr>
      </w:pPr>
    </w:p>
    <w:p w14:paraId="72A26575" w14:textId="77777777" w:rsidR="00F43D78" w:rsidRDefault="00AF51A2" w:rsidP="00F43D78">
      <w:pPr>
        <w:widowControl w:val="0"/>
        <w:autoSpaceDE w:val="0"/>
        <w:autoSpaceDN w:val="0"/>
        <w:adjustRightInd w:val="0"/>
        <w:spacing w:line="480" w:lineRule="auto"/>
        <w:ind w:left="480" w:hanging="480"/>
        <w:jc w:val="both"/>
        <w:rPr>
          <w:rFonts w:ascii="Book Antiqua" w:hAnsi="Book Antiqua" w:cs="Times New Roman"/>
        </w:rPr>
      </w:pPr>
      <w:r w:rsidRPr="006D1E03">
        <w:rPr>
          <w:rFonts w:ascii="Book Antiqua" w:hAnsi="Book Antiqua" w:cs="Times New Roman"/>
          <w:b/>
          <w:bCs/>
          <w:caps/>
        </w:rPr>
        <w:t>REFERENSI</w:t>
      </w:r>
    </w:p>
    <w:p w14:paraId="6844545A" w14:textId="77777777" w:rsidR="00F43D78" w:rsidRDefault="00F43D78" w:rsidP="00F43D78">
      <w:pPr>
        <w:widowControl w:val="0"/>
        <w:autoSpaceDE w:val="0"/>
        <w:autoSpaceDN w:val="0"/>
        <w:adjustRightInd w:val="0"/>
        <w:spacing w:after="240" w:line="480" w:lineRule="auto"/>
        <w:ind w:left="480" w:hanging="480"/>
        <w:jc w:val="both"/>
        <w:rPr>
          <w:rFonts w:ascii="Times New Roman" w:hAnsi="Times New Roman" w:cs="Times New Roman"/>
          <w:noProof/>
        </w:rPr>
      </w:pPr>
      <w:r>
        <w:rPr>
          <w:rFonts w:ascii="Times New Roman" w:hAnsi="Times New Roman" w:cs="Times New Roman"/>
          <w:b/>
          <w:noProof/>
        </w:rPr>
        <w:fldChar w:fldCharType="begin" w:fldLock="1"/>
      </w:r>
      <w:r>
        <w:rPr>
          <w:rFonts w:ascii="Times New Roman" w:hAnsi="Times New Roman" w:cs="Times New Roman"/>
          <w:b/>
          <w:noProof/>
        </w:rPr>
        <w:instrText xml:space="preserve">ADDIN Mendeley Bibliography CSL_BIBLIOGRAPHY </w:instrText>
      </w:r>
      <w:r>
        <w:rPr>
          <w:rFonts w:ascii="Times New Roman" w:hAnsi="Times New Roman" w:cs="Times New Roman"/>
          <w:b/>
          <w:noProof/>
        </w:rPr>
        <w:fldChar w:fldCharType="separate"/>
      </w:r>
      <w:r w:rsidRPr="003A2BAC">
        <w:rPr>
          <w:rFonts w:ascii="Times New Roman" w:hAnsi="Times New Roman" w:cs="Times New Roman"/>
          <w:noProof/>
        </w:rPr>
        <w:t xml:space="preserve">Arifin, M., &amp; Khambali, K. B. M. (2016). Islam dan akulturasi budaya lokal di Aceh (studi terhadap ritual rah ulei di kuburan dalam masyarakat pidie Aceh). </w:t>
      </w:r>
      <w:r w:rsidRPr="003A2BAC">
        <w:rPr>
          <w:rFonts w:ascii="Times New Roman" w:hAnsi="Times New Roman" w:cs="Times New Roman"/>
          <w:i/>
          <w:iCs/>
          <w:noProof/>
        </w:rPr>
        <w:t>Jurnal Ilmiah Islam Futura</w:t>
      </w:r>
      <w:r w:rsidRPr="003A2BAC">
        <w:rPr>
          <w:rFonts w:ascii="Times New Roman" w:hAnsi="Times New Roman" w:cs="Times New Roman"/>
          <w:noProof/>
        </w:rPr>
        <w:t xml:space="preserve">, </w:t>
      </w:r>
      <w:r w:rsidRPr="003A2BAC">
        <w:rPr>
          <w:rFonts w:ascii="Times New Roman" w:hAnsi="Times New Roman" w:cs="Times New Roman"/>
          <w:i/>
          <w:iCs/>
          <w:noProof/>
        </w:rPr>
        <w:t>15</w:t>
      </w:r>
      <w:r w:rsidRPr="003A2BAC">
        <w:rPr>
          <w:rFonts w:ascii="Times New Roman" w:hAnsi="Times New Roman" w:cs="Times New Roman"/>
          <w:noProof/>
        </w:rPr>
        <w:t>(2), 251–284.</w:t>
      </w:r>
    </w:p>
    <w:p w14:paraId="3A02B679" w14:textId="2064EF24" w:rsidR="00F43D78" w:rsidRPr="003A2BAC" w:rsidRDefault="00F43D78" w:rsidP="00F43D78">
      <w:pPr>
        <w:widowControl w:val="0"/>
        <w:autoSpaceDE w:val="0"/>
        <w:autoSpaceDN w:val="0"/>
        <w:adjustRightInd w:val="0"/>
        <w:spacing w:after="240" w:line="480" w:lineRule="auto"/>
        <w:ind w:left="480" w:hanging="480"/>
        <w:jc w:val="both"/>
        <w:rPr>
          <w:rFonts w:ascii="Times New Roman" w:hAnsi="Times New Roman" w:cs="Times New Roman"/>
          <w:noProof/>
        </w:rPr>
      </w:pPr>
      <w:r w:rsidRPr="003A2BAC">
        <w:rPr>
          <w:rFonts w:ascii="Times New Roman" w:hAnsi="Times New Roman" w:cs="Times New Roman"/>
          <w:noProof/>
        </w:rPr>
        <w:t xml:space="preserve">Khairah, U. (2015). </w:t>
      </w:r>
      <w:r w:rsidRPr="003A2BAC">
        <w:rPr>
          <w:rFonts w:ascii="Times New Roman" w:hAnsi="Times New Roman" w:cs="Times New Roman"/>
          <w:i/>
          <w:iCs/>
          <w:noProof/>
        </w:rPr>
        <w:t>ANALISIS NILAI-NILAI BUDAYA DALAM FILM “TANAH SURGA KATANYA” KARYA DANIAL RIFKI (TINJAUAN SOSIOLOGI SASTRA)</w:t>
      </w:r>
      <w:r w:rsidRPr="003A2BAC">
        <w:rPr>
          <w:rFonts w:ascii="Times New Roman" w:hAnsi="Times New Roman" w:cs="Times New Roman"/>
          <w:noProof/>
        </w:rPr>
        <w:t>. UNIMED.</w:t>
      </w:r>
    </w:p>
    <w:p w14:paraId="151EFFCD" w14:textId="77777777" w:rsidR="00F43D78" w:rsidRPr="003A2BAC" w:rsidRDefault="00F43D78" w:rsidP="00F43D78">
      <w:pPr>
        <w:widowControl w:val="0"/>
        <w:autoSpaceDE w:val="0"/>
        <w:autoSpaceDN w:val="0"/>
        <w:adjustRightInd w:val="0"/>
        <w:spacing w:line="480" w:lineRule="auto"/>
        <w:ind w:left="480" w:hanging="480"/>
        <w:jc w:val="both"/>
        <w:rPr>
          <w:rFonts w:ascii="Times New Roman" w:hAnsi="Times New Roman" w:cs="Times New Roman"/>
          <w:noProof/>
        </w:rPr>
      </w:pPr>
      <w:r w:rsidRPr="003A2BAC">
        <w:rPr>
          <w:rFonts w:ascii="Times New Roman" w:hAnsi="Times New Roman" w:cs="Times New Roman"/>
          <w:noProof/>
        </w:rPr>
        <w:t xml:space="preserve">Koentjaraningrat, R. M. (1969). </w:t>
      </w:r>
      <w:r w:rsidRPr="003A2BAC">
        <w:rPr>
          <w:rFonts w:ascii="Times New Roman" w:hAnsi="Times New Roman" w:cs="Times New Roman"/>
          <w:i/>
          <w:iCs/>
          <w:noProof/>
        </w:rPr>
        <w:t>Rintangan-rintangan mental dalam pembangunan ekonomi di Indonesia</w:t>
      </w:r>
      <w:r w:rsidRPr="003A2BAC">
        <w:rPr>
          <w:rFonts w:ascii="Times New Roman" w:hAnsi="Times New Roman" w:cs="Times New Roman"/>
          <w:noProof/>
        </w:rPr>
        <w:t>. Lembaga Research Kerudajaan Nasional Terbitan Takberkala LIPI.</w:t>
      </w:r>
    </w:p>
    <w:p w14:paraId="5B3707E0" w14:textId="77777777" w:rsidR="00F43D78" w:rsidRDefault="00F43D78" w:rsidP="00F43D78">
      <w:pPr>
        <w:widowControl w:val="0"/>
        <w:autoSpaceDE w:val="0"/>
        <w:autoSpaceDN w:val="0"/>
        <w:adjustRightInd w:val="0"/>
        <w:spacing w:line="480" w:lineRule="auto"/>
        <w:ind w:left="480" w:hanging="480"/>
        <w:jc w:val="both"/>
        <w:rPr>
          <w:rFonts w:ascii="Times New Roman" w:hAnsi="Times New Roman" w:cs="Times New Roman"/>
          <w:noProof/>
        </w:rPr>
      </w:pPr>
    </w:p>
    <w:p w14:paraId="614805A8" w14:textId="77777777" w:rsidR="00F43D78" w:rsidRPr="003A2BAC" w:rsidRDefault="00F43D78" w:rsidP="00F43D78">
      <w:pPr>
        <w:widowControl w:val="0"/>
        <w:autoSpaceDE w:val="0"/>
        <w:autoSpaceDN w:val="0"/>
        <w:adjustRightInd w:val="0"/>
        <w:spacing w:line="480" w:lineRule="auto"/>
        <w:ind w:left="480" w:hanging="480"/>
        <w:jc w:val="both"/>
        <w:rPr>
          <w:rFonts w:ascii="Times New Roman" w:hAnsi="Times New Roman" w:cs="Times New Roman"/>
          <w:noProof/>
        </w:rPr>
      </w:pPr>
      <w:r w:rsidRPr="003A2BAC">
        <w:rPr>
          <w:rFonts w:ascii="Times New Roman" w:hAnsi="Times New Roman" w:cs="Times New Roman"/>
          <w:noProof/>
        </w:rPr>
        <w:t xml:space="preserve">Rukesi, R., &amp; Sunoto, S. (2017). Nilai Budaya dalam Mantra Bercocok Tanam Padi di Desa Ronggo, Kecamatan Jaken, Kabupaten Pati, Jawa Tengah: Kajian Fungsi Sastra. </w:t>
      </w:r>
      <w:r w:rsidRPr="003A2BAC">
        <w:rPr>
          <w:rFonts w:ascii="Times New Roman" w:hAnsi="Times New Roman" w:cs="Times New Roman"/>
          <w:i/>
          <w:iCs/>
          <w:noProof/>
        </w:rPr>
        <w:t>BASINDO: Jurnal Kajian Bahasa, Sastra Indonesia, Dan Pembelajarannya</w:t>
      </w:r>
      <w:r w:rsidRPr="003A2BAC">
        <w:rPr>
          <w:rFonts w:ascii="Times New Roman" w:hAnsi="Times New Roman" w:cs="Times New Roman"/>
          <w:noProof/>
        </w:rPr>
        <w:t xml:space="preserve">, </w:t>
      </w:r>
      <w:r w:rsidRPr="003A2BAC">
        <w:rPr>
          <w:rFonts w:ascii="Times New Roman" w:hAnsi="Times New Roman" w:cs="Times New Roman"/>
          <w:i/>
          <w:iCs/>
          <w:noProof/>
        </w:rPr>
        <w:t>1</w:t>
      </w:r>
      <w:r w:rsidRPr="003A2BAC">
        <w:rPr>
          <w:rFonts w:ascii="Times New Roman" w:hAnsi="Times New Roman" w:cs="Times New Roman"/>
          <w:noProof/>
        </w:rPr>
        <w:t>(1), 25–45.</w:t>
      </w:r>
    </w:p>
    <w:p w14:paraId="230DE1FD" w14:textId="77777777" w:rsidR="00F43D78" w:rsidRPr="003A2BAC" w:rsidRDefault="00F43D78" w:rsidP="00F43D78">
      <w:pPr>
        <w:widowControl w:val="0"/>
        <w:autoSpaceDE w:val="0"/>
        <w:autoSpaceDN w:val="0"/>
        <w:adjustRightInd w:val="0"/>
        <w:spacing w:line="480" w:lineRule="auto"/>
        <w:ind w:left="480" w:hanging="480"/>
        <w:jc w:val="both"/>
        <w:rPr>
          <w:rFonts w:ascii="Times New Roman" w:hAnsi="Times New Roman" w:cs="Times New Roman"/>
          <w:noProof/>
        </w:rPr>
      </w:pPr>
      <w:r w:rsidRPr="003A2BAC">
        <w:rPr>
          <w:rFonts w:ascii="Times New Roman" w:hAnsi="Times New Roman" w:cs="Times New Roman"/>
          <w:noProof/>
        </w:rPr>
        <w:t xml:space="preserve">Sugiyono. (2011). Sugiyono, Metode Penelitian Kuantitatif Kualitatif dan R&amp;D. </w:t>
      </w:r>
      <w:r w:rsidRPr="003A2BAC">
        <w:rPr>
          <w:rFonts w:ascii="Times New Roman" w:hAnsi="Times New Roman" w:cs="Times New Roman"/>
          <w:i/>
          <w:iCs/>
          <w:noProof/>
        </w:rPr>
        <w:t>CV. Alfabeta, Bandung</w:t>
      </w:r>
      <w:r w:rsidRPr="003A2BAC">
        <w:rPr>
          <w:rFonts w:ascii="Times New Roman" w:hAnsi="Times New Roman" w:cs="Times New Roman"/>
          <w:noProof/>
        </w:rPr>
        <w:t>.</w:t>
      </w:r>
    </w:p>
    <w:p w14:paraId="66A36639" w14:textId="77777777" w:rsidR="00F43D78" w:rsidRPr="003A2BAC" w:rsidRDefault="00F43D78" w:rsidP="00F43D78">
      <w:pPr>
        <w:widowControl w:val="0"/>
        <w:autoSpaceDE w:val="0"/>
        <w:autoSpaceDN w:val="0"/>
        <w:adjustRightInd w:val="0"/>
        <w:spacing w:line="480" w:lineRule="auto"/>
        <w:ind w:left="480" w:hanging="480"/>
        <w:jc w:val="both"/>
        <w:rPr>
          <w:rFonts w:ascii="Times New Roman" w:hAnsi="Times New Roman" w:cs="Times New Roman"/>
          <w:noProof/>
        </w:rPr>
      </w:pPr>
      <w:r w:rsidRPr="003A2BAC">
        <w:rPr>
          <w:rFonts w:ascii="Times New Roman" w:hAnsi="Times New Roman" w:cs="Times New Roman"/>
          <w:noProof/>
        </w:rPr>
        <w:t xml:space="preserve">Sumarto, S. (2019). Budaya, Pemahaman dan Penerapannya:“Aspek Sistem Religi, Bahasa, Pengetahuan, Sosial, Keseninan dan Teknologi.” </w:t>
      </w:r>
      <w:r w:rsidRPr="003A2BAC">
        <w:rPr>
          <w:rFonts w:ascii="Times New Roman" w:hAnsi="Times New Roman" w:cs="Times New Roman"/>
          <w:i/>
          <w:iCs/>
          <w:noProof/>
        </w:rPr>
        <w:t>Jurnal Literasiologi</w:t>
      </w:r>
      <w:r w:rsidRPr="003A2BAC">
        <w:rPr>
          <w:rFonts w:ascii="Times New Roman" w:hAnsi="Times New Roman" w:cs="Times New Roman"/>
          <w:noProof/>
        </w:rPr>
        <w:t xml:space="preserve">, </w:t>
      </w:r>
      <w:r w:rsidRPr="003A2BAC">
        <w:rPr>
          <w:rFonts w:ascii="Times New Roman" w:hAnsi="Times New Roman" w:cs="Times New Roman"/>
          <w:i/>
          <w:iCs/>
          <w:noProof/>
        </w:rPr>
        <w:t>1</w:t>
      </w:r>
      <w:r w:rsidRPr="003A2BAC">
        <w:rPr>
          <w:rFonts w:ascii="Times New Roman" w:hAnsi="Times New Roman" w:cs="Times New Roman"/>
          <w:noProof/>
        </w:rPr>
        <w:t>(2), 16.</w:t>
      </w:r>
    </w:p>
    <w:p w14:paraId="25958535" w14:textId="77777777" w:rsidR="00F43D78" w:rsidRPr="003A2BAC" w:rsidRDefault="00F43D78" w:rsidP="00F43D78">
      <w:pPr>
        <w:widowControl w:val="0"/>
        <w:autoSpaceDE w:val="0"/>
        <w:autoSpaceDN w:val="0"/>
        <w:adjustRightInd w:val="0"/>
        <w:spacing w:line="480" w:lineRule="auto"/>
        <w:ind w:left="480" w:hanging="480"/>
        <w:jc w:val="both"/>
        <w:rPr>
          <w:rFonts w:ascii="Times New Roman" w:hAnsi="Times New Roman" w:cs="Times New Roman"/>
          <w:noProof/>
        </w:rPr>
      </w:pPr>
      <w:r w:rsidRPr="003A2BAC">
        <w:rPr>
          <w:rFonts w:ascii="Times New Roman" w:hAnsi="Times New Roman" w:cs="Times New Roman"/>
          <w:noProof/>
        </w:rPr>
        <w:t xml:space="preserve">Syaputra, W. (2019). </w:t>
      </w:r>
      <w:r w:rsidRPr="003A2BAC">
        <w:rPr>
          <w:rFonts w:ascii="Times New Roman" w:hAnsi="Times New Roman" w:cs="Times New Roman"/>
          <w:i/>
          <w:iCs/>
          <w:noProof/>
        </w:rPr>
        <w:t>Representasi Nilai Budaya Pada Film Liam Dan Laila</w:t>
      </w:r>
      <w:r w:rsidRPr="003A2BAC">
        <w:rPr>
          <w:rFonts w:ascii="Times New Roman" w:hAnsi="Times New Roman" w:cs="Times New Roman"/>
          <w:noProof/>
        </w:rPr>
        <w:t>.</w:t>
      </w:r>
    </w:p>
    <w:p w14:paraId="7423F654" w14:textId="77777777" w:rsidR="00F43D78" w:rsidRPr="003A2BAC" w:rsidRDefault="00F43D78" w:rsidP="00F43D78">
      <w:pPr>
        <w:widowControl w:val="0"/>
        <w:autoSpaceDE w:val="0"/>
        <w:autoSpaceDN w:val="0"/>
        <w:adjustRightInd w:val="0"/>
        <w:spacing w:line="480" w:lineRule="auto"/>
        <w:ind w:left="480" w:hanging="480"/>
        <w:jc w:val="both"/>
        <w:rPr>
          <w:rFonts w:ascii="Times New Roman" w:hAnsi="Times New Roman" w:cs="Times New Roman"/>
          <w:noProof/>
        </w:rPr>
      </w:pPr>
      <w:r w:rsidRPr="003A2BAC">
        <w:rPr>
          <w:rFonts w:ascii="Times New Roman" w:hAnsi="Times New Roman" w:cs="Times New Roman"/>
          <w:noProof/>
        </w:rPr>
        <w:t xml:space="preserve">Wardani, V., &amp; Gadeng, R. (2018). Analisis Nilai Budaya dalam Teks Film Komedi Eumpang Breuh. </w:t>
      </w:r>
      <w:r w:rsidRPr="003A2BAC">
        <w:rPr>
          <w:rFonts w:ascii="Times New Roman" w:hAnsi="Times New Roman" w:cs="Times New Roman"/>
          <w:i/>
          <w:iCs/>
          <w:noProof/>
        </w:rPr>
        <w:t>Master Bahasa</w:t>
      </w:r>
      <w:r w:rsidRPr="003A2BAC">
        <w:rPr>
          <w:rFonts w:ascii="Times New Roman" w:hAnsi="Times New Roman" w:cs="Times New Roman"/>
          <w:noProof/>
        </w:rPr>
        <w:t xml:space="preserve">, </w:t>
      </w:r>
      <w:r w:rsidRPr="003A2BAC">
        <w:rPr>
          <w:rFonts w:ascii="Times New Roman" w:hAnsi="Times New Roman" w:cs="Times New Roman"/>
          <w:i/>
          <w:iCs/>
          <w:noProof/>
        </w:rPr>
        <w:t>6</w:t>
      </w:r>
      <w:r w:rsidRPr="003A2BAC">
        <w:rPr>
          <w:rFonts w:ascii="Times New Roman" w:hAnsi="Times New Roman" w:cs="Times New Roman"/>
          <w:noProof/>
        </w:rPr>
        <w:t>(2), 126–135.</w:t>
      </w:r>
    </w:p>
    <w:p w14:paraId="1801B81B" w14:textId="6C657105" w:rsidR="00F43D78" w:rsidRDefault="00F43D78" w:rsidP="00F43D78">
      <w:pPr>
        <w:widowControl w:val="0"/>
        <w:autoSpaceDE w:val="0"/>
        <w:autoSpaceDN w:val="0"/>
        <w:adjustRightInd w:val="0"/>
        <w:spacing w:line="480" w:lineRule="auto"/>
        <w:ind w:left="480" w:hanging="480"/>
        <w:jc w:val="both"/>
        <w:rPr>
          <w:rFonts w:ascii="Times New Roman" w:hAnsi="Times New Roman" w:cs="Times New Roman"/>
          <w:noProof/>
        </w:rPr>
      </w:pPr>
      <w:r w:rsidRPr="003A2BAC">
        <w:rPr>
          <w:rFonts w:ascii="Times New Roman" w:hAnsi="Times New Roman" w:cs="Times New Roman"/>
          <w:noProof/>
        </w:rPr>
        <w:t xml:space="preserve">Yuhasnil, Y. (2019). Perubahan Nilai Nilai Budaya Dalam Proses Modernisasi Di Indonesia. </w:t>
      </w:r>
      <w:r w:rsidRPr="003A2BAC">
        <w:rPr>
          <w:rFonts w:ascii="Times New Roman" w:hAnsi="Times New Roman" w:cs="Times New Roman"/>
          <w:i/>
          <w:iCs/>
          <w:noProof/>
        </w:rPr>
        <w:t>Menara Ilmu</w:t>
      </w:r>
      <w:r w:rsidRPr="003A2BAC">
        <w:rPr>
          <w:rFonts w:ascii="Times New Roman" w:hAnsi="Times New Roman" w:cs="Times New Roman"/>
          <w:noProof/>
        </w:rPr>
        <w:t xml:space="preserve">, </w:t>
      </w:r>
      <w:r w:rsidRPr="003A2BAC">
        <w:rPr>
          <w:rFonts w:ascii="Times New Roman" w:hAnsi="Times New Roman" w:cs="Times New Roman"/>
          <w:i/>
          <w:iCs/>
          <w:noProof/>
        </w:rPr>
        <w:t>13</w:t>
      </w:r>
      <w:r w:rsidRPr="003A2BAC">
        <w:rPr>
          <w:rFonts w:ascii="Times New Roman" w:hAnsi="Times New Roman" w:cs="Times New Roman"/>
          <w:noProof/>
        </w:rPr>
        <w:t>(5).</w:t>
      </w:r>
    </w:p>
    <w:p w14:paraId="0233DAFA" w14:textId="77777777" w:rsidR="00F43D78" w:rsidRPr="003A2BAC" w:rsidRDefault="00F43D78" w:rsidP="00F43D78">
      <w:pPr>
        <w:widowControl w:val="0"/>
        <w:autoSpaceDE w:val="0"/>
        <w:autoSpaceDN w:val="0"/>
        <w:adjustRightInd w:val="0"/>
        <w:spacing w:line="480" w:lineRule="auto"/>
        <w:ind w:left="480" w:hanging="480"/>
        <w:jc w:val="both"/>
        <w:rPr>
          <w:rFonts w:ascii="Times New Roman" w:hAnsi="Times New Roman" w:cs="Times New Roman"/>
          <w:noProof/>
        </w:rPr>
      </w:pPr>
      <w:r w:rsidRPr="003A2BAC">
        <w:rPr>
          <w:rFonts w:ascii="Times New Roman" w:hAnsi="Times New Roman" w:cs="Times New Roman"/>
          <w:noProof/>
        </w:rPr>
        <w:t xml:space="preserve">Zai, E. P., &amp; SH, M. P. (2020). </w:t>
      </w:r>
      <w:r w:rsidRPr="003A2BAC">
        <w:rPr>
          <w:rFonts w:ascii="Times New Roman" w:hAnsi="Times New Roman" w:cs="Times New Roman"/>
          <w:i/>
          <w:iCs/>
          <w:noProof/>
        </w:rPr>
        <w:t>Pancasila Sebagai Dasar dan Ideologi Negara</w:t>
      </w:r>
      <w:r w:rsidRPr="003A2BAC">
        <w:rPr>
          <w:rFonts w:ascii="Times New Roman" w:hAnsi="Times New Roman" w:cs="Times New Roman"/>
          <w:noProof/>
        </w:rPr>
        <w:t xml:space="preserve"> (Vol. 1). Penerbit Lutfi Gilang.</w:t>
      </w:r>
    </w:p>
    <w:p w14:paraId="45A8251A" w14:textId="1A64619E" w:rsidR="003503B3" w:rsidRPr="006D1E03" w:rsidRDefault="00F43D78" w:rsidP="00F43D78">
      <w:pPr>
        <w:spacing w:before="480" w:after="240" w:line="480" w:lineRule="auto"/>
        <w:jc w:val="both"/>
        <w:rPr>
          <w:rFonts w:ascii="Book Antiqua" w:hAnsi="Book Antiqua" w:cs="Times New Roman"/>
        </w:rPr>
      </w:pPr>
      <w:r>
        <w:rPr>
          <w:rFonts w:ascii="Times New Roman" w:hAnsi="Times New Roman" w:cs="Times New Roman"/>
          <w:b/>
          <w:noProof/>
        </w:rPr>
        <w:fldChar w:fldCharType="end"/>
      </w:r>
    </w:p>
    <w:p w14:paraId="060A72C2" w14:textId="77777777" w:rsidR="00E06369" w:rsidRPr="006D1E03" w:rsidRDefault="00E06369" w:rsidP="00D048A7">
      <w:pPr>
        <w:spacing w:line="480" w:lineRule="auto"/>
        <w:ind w:left="284" w:hanging="284"/>
        <w:jc w:val="both"/>
        <w:rPr>
          <w:rFonts w:ascii="Book Antiqua" w:hAnsi="Book Antiqua" w:cs="Times New Roman"/>
        </w:rPr>
        <w:sectPr w:rsidR="00E06369" w:rsidRPr="006D1E03" w:rsidSect="004173AB">
          <w:type w:val="continuous"/>
          <w:pgSz w:w="11900" w:h="16840"/>
          <w:pgMar w:top="1440" w:right="1800" w:bottom="1440" w:left="1800" w:header="708" w:footer="708" w:gutter="0"/>
          <w:cols w:space="708"/>
          <w:docGrid w:linePitch="360"/>
        </w:sectPr>
      </w:pPr>
    </w:p>
    <w:p w14:paraId="5EA42C63" w14:textId="2BF8E232" w:rsidR="003503B3" w:rsidRPr="006D1E03" w:rsidRDefault="003503B3" w:rsidP="00D048A7">
      <w:pPr>
        <w:spacing w:line="480" w:lineRule="auto"/>
        <w:ind w:left="284" w:hanging="284"/>
        <w:jc w:val="both"/>
        <w:rPr>
          <w:rFonts w:ascii="Book Antiqua" w:hAnsi="Book Antiqua" w:cs="Times New Roman"/>
        </w:rPr>
      </w:pPr>
      <w:r w:rsidRPr="006D1E03">
        <w:rPr>
          <w:rFonts w:ascii="Book Antiqua" w:hAnsi="Book Antiqua" w:cs="Times New Roman"/>
        </w:rPr>
        <w:t> </w:t>
      </w:r>
    </w:p>
    <w:p w14:paraId="534C6913" w14:textId="65184E5B" w:rsidR="00BF0321" w:rsidRPr="006D1E03" w:rsidRDefault="003503B3" w:rsidP="00D048A7">
      <w:pPr>
        <w:keepNext/>
        <w:spacing w:line="480" w:lineRule="auto"/>
        <w:outlineLvl w:val="2"/>
        <w:rPr>
          <w:rFonts w:ascii="Book Antiqua" w:eastAsia="Times New Roman" w:hAnsi="Book Antiqua" w:cs="Times New Roman"/>
          <w:b/>
          <w:bCs/>
        </w:rPr>
      </w:pPr>
      <w:r w:rsidRPr="006D1E03">
        <w:rPr>
          <w:rFonts w:ascii="Book Antiqua" w:eastAsia="Times New Roman" w:hAnsi="Book Antiqua" w:cs="Times New Roman"/>
          <w:b/>
          <w:bCs/>
        </w:rPr>
        <w:t> </w:t>
      </w:r>
    </w:p>
    <w:p w14:paraId="3BF1BDD3" w14:textId="77777777" w:rsidR="009C5D66" w:rsidRPr="006D1E03" w:rsidRDefault="009C5D66" w:rsidP="00D048A7">
      <w:pPr>
        <w:keepNext/>
        <w:spacing w:line="480" w:lineRule="auto"/>
        <w:ind w:left="360"/>
        <w:outlineLvl w:val="2"/>
        <w:rPr>
          <w:rFonts w:ascii="Book Antiqua" w:eastAsia="Times New Roman" w:hAnsi="Book Antiqua" w:cs="Times New Roman"/>
          <w:bCs/>
        </w:rPr>
      </w:pPr>
    </w:p>
    <w:p w14:paraId="5E9C95BD" w14:textId="32ADD7A3" w:rsidR="004034D8" w:rsidRPr="006D1E03" w:rsidRDefault="004034D8" w:rsidP="00D048A7">
      <w:pPr>
        <w:keepNext/>
        <w:spacing w:line="480" w:lineRule="auto"/>
        <w:outlineLvl w:val="2"/>
        <w:rPr>
          <w:rFonts w:ascii="Book Antiqua" w:hAnsi="Book Antiqua" w:cs="Times New Roman"/>
        </w:rPr>
      </w:pPr>
    </w:p>
    <w:sectPr w:rsidR="004034D8" w:rsidRPr="006D1E03" w:rsidSect="004173AB">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C76D" w14:textId="77777777" w:rsidR="00E04E8D" w:rsidRDefault="00E04E8D" w:rsidP="00AE00D3">
      <w:r>
        <w:separator/>
      </w:r>
    </w:p>
  </w:endnote>
  <w:endnote w:type="continuationSeparator" w:id="0">
    <w:p w14:paraId="342CF283" w14:textId="77777777" w:rsidR="00E04E8D" w:rsidRDefault="00E04E8D" w:rsidP="00AE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05392"/>
      <w:docPartObj>
        <w:docPartGallery w:val="Page Numbers (Bottom of Page)"/>
        <w:docPartUnique/>
      </w:docPartObj>
    </w:sdtPr>
    <w:sdtEndPr>
      <w:rPr>
        <w:noProof/>
      </w:rPr>
    </w:sdtEndPr>
    <w:sdtContent>
      <w:p w14:paraId="2786F412" w14:textId="7394C293" w:rsidR="00E42846" w:rsidRDefault="00E42846">
        <w:pPr>
          <w:pStyle w:val="Footer"/>
          <w:jc w:val="right"/>
        </w:pPr>
        <w:r>
          <w:fldChar w:fldCharType="begin"/>
        </w:r>
        <w:r>
          <w:instrText xml:space="preserve"> PAGE   \* MERGEFORMAT </w:instrText>
        </w:r>
        <w:r>
          <w:fldChar w:fldCharType="separate"/>
        </w:r>
        <w:r w:rsidR="00EA640E">
          <w:rPr>
            <w:noProof/>
          </w:rPr>
          <w:t>66</w:t>
        </w:r>
        <w:r>
          <w:rPr>
            <w:noProof/>
          </w:rPr>
          <w:fldChar w:fldCharType="end"/>
        </w:r>
      </w:p>
    </w:sdtContent>
  </w:sdt>
  <w:p w14:paraId="37379FC3" w14:textId="77777777" w:rsidR="00E42846" w:rsidRDefault="00E4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3F29" w14:textId="77777777" w:rsidR="00E04E8D" w:rsidRDefault="00E04E8D" w:rsidP="00AE00D3">
      <w:r>
        <w:separator/>
      </w:r>
    </w:p>
  </w:footnote>
  <w:footnote w:type="continuationSeparator" w:id="0">
    <w:p w14:paraId="0DC64BFD" w14:textId="77777777" w:rsidR="00E04E8D" w:rsidRDefault="00E04E8D" w:rsidP="00AE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5A56" w14:textId="676247C0" w:rsidR="00AE00D3" w:rsidRPr="00AE00D3" w:rsidRDefault="00AE00D3" w:rsidP="00AE00D3">
    <w:pPr>
      <w:pStyle w:val="Header"/>
      <w:jc w:val="right"/>
      <w:rPr>
        <w:i/>
        <w:iCs/>
        <w:sz w:val="20"/>
        <w:szCs w:val="20"/>
      </w:rPr>
    </w:pPr>
    <w:r>
      <w:rPr>
        <w:noProof/>
        <w:bdr w:val="none" w:sz="0" w:space="0" w:color="auto" w:frame="1"/>
      </w:rPr>
      <w:drawing>
        <wp:anchor distT="0" distB="0" distL="114300" distR="114300" simplePos="0" relativeHeight="251657728" behindDoc="1" locked="0" layoutInCell="1" allowOverlap="1" wp14:anchorId="2874E03D" wp14:editId="253515FD">
          <wp:simplePos x="0" y="0"/>
          <wp:positionH relativeFrom="column">
            <wp:posOffset>-619125</wp:posOffset>
          </wp:positionH>
          <wp:positionV relativeFrom="paragraph">
            <wp:posOffset>-373380</wp:posOffset>
          </wp:positionV>
          <wp:extent cx="2733675" cy="962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34943"/>
                  <a:stretch/>
                </pic:blipFill>
                <pic:spPr bwMode="auto">
                  <a:xfrm>
                    <a:off x="0" y="0"/>
                    <a:ext cx="2733675"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iCs/>
      </w:rPr>
      <w:t>L</w:t>
    </w:r>
    <w:r w:rsidRPr="00AE00D3">
      <w:rPr>
        <w:i/>
        <w:iCs/>
        <w:sz w:val="20"/>
        <w:szCs w:val="20"/>
      </w:rPr>
      <w:t>ITERATUR (</w:t>
    </w:r>
    <w:proofErr w:type="spellStart"/>
    <w:proofErr w:type="gramStart"/>
    <w:r w:rsidRPr="00AE00D3">
      <w:rPr>
        <w:i/>
        <w:iCs/>
        <w:sz w:val="20"/>
        <w:szCs w:val="20"/>
      </w:rPr>
      <w:t>Jurnal</w:t>
    </w:r>
    <w:proofErr w:type="spellEnd"/>
    <w:r w:rsidR="00DE0A87">
      <w:rPr>
        <w:i/>
        <w:iCs/>
        <w:sz w:val="20"/>
        <w:szCs w:val="20"/>
      </w:rPr>
      <w:t xml:space="preserve"> </w:t>
    </w:r>
    <w:r w:rsidRPr="00AE00D3">
      <w:rPr>
        <w:i/>
        <w:iCs/>
        <w:sz w:val="20"/>
        <w:szCs w:val="20"/>
      </w:rPr>
      <w:t xml:space="preserve"> Bahasa</w:t>
    </w:r>
    <w:proofErr w:type="gramEnd"/>
    <w:r w:rsidR="00DE0A87">
      <w:rPr>
        <w:i/>
        <w:iCs/>
        <w:sz w:val="20"/>
        <w:szCs w:val="20"/>
      </w:rPr>
      <w:t xml:space="preserve"> d</w:t>
    </w:r>
    <w:r w:rsidRPr="00AE00D3">
      <w:rPr>
        <w:i/>
        <w:iCs/>
        <w:sz w:val="20"/>
        <w:szCs w:val="20"/>
      </w:rPr>
      <w:t>an Sastra)</w:t>
    </w:r>
  </w:p>
  <w:p w14:paraId="459C82FB" w14:textId="206E5F2E" w:rsidR="00AE00D3" w:rsidRDefault="001E749C" w:rsidP="00AE00D3">
    <w:pPr>
      <w:pStyle w:val="Header"/>
      <w:jc w:val="right"/>
      <w:rPr>
        <w:sz w:val="20"/>
        <w:szCs w:val="20"/>
      </w:rPr>
    </w:pPr>
    <w:r>
      <w:rPr>
        <w:sz w:val="20"/>
        <w:szCs w:val="20"/>
      </w:rPr>
      <w:t>Vo.</w:t>
    </w:r>
    <w:proofErr w:type="gramStart"/>
    <w:r>
      <w:rPr>
        <w:sz w:val="20"/>
        <w:szCs w:val="20"/>
      </w:rPr>
      <w:t>2  No.</w:t>
    </w:r>
    <w:proofErr w:type="gramEnd"/>
    <w:r>
      <w:rPr>
        <w:sz w:val="20"/>
        <w:szCs w:val="20"/>
      </w:rPr>
      <w:t>1  (2020</w:t>
    </w:r>
    <w:r w:rsidR="00AE00D3">
      <w:rPr>
        <w:sz w:val="20"/>
        <w:szCs w:val="20"/>
      </w:rPr>
      <w:t>)</w:t>
    </w:r>
    <w:r w:rsidR="00F43D78">
      <w:rPr>
        <w:sz w:val="20"/>
        <w:szCs w:val="20"/>
      </w:rPr>
      <w:t xml:space="preserve"> Page 66—87</w:t>
    </w:r>
    <w:r w:rsidR="00AE00D3">
      <w:rPr>
        <w:sz w:val="20"/>
        <w:szCs w:val="20"/>
      </w:rPr>
      <w:t xml:space="preserve"> </w:t>
    </w:r>
  </w:p>
  <w:p w14:paraId="38E3A9EC" w14:textId="14A07D0C" w:rsidR="00AE00D3" w:rsidRPr="005D23E5" w:rsidRDefault="005D23E5" w:rsidP="00AE00D3">
    <w:pPr>
      <w:pStyle w:val="Header"/>
      <w:jc w:val="right"/>
      <w:rPr>
        <w:sz w:val="20"/>
        <w:szCs w:val="20"/>
      </w:rPr>
    </w:pPr>
    <w:r>
      <w:rPr>
        <w:sz w:val="20"/>
        <w:szCs w:val="20"/>
      </w:rPr>
      <w:t xml:space="preserve">e-ISSN: </w:t>
    </w:r>
    <w:hyperlink r:id="rId2" w:history="1">
      <w:r w:rsidRPr="005D23E5">
        <w:rPr>
          <w:rStyle w:val="Hyperlink"/>
          <w:sz w:val="20"/>
          <w:szCs w:val="20"/>
          <w:u w:val="none"/>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6BD"/>
    <w:multiLevelType w:val="hybridMultilevel"/>
    <w:tmpl w:val="3D844F74"/>
    <w:lvl w:ilvl="0" w:tplc="4DF2A54C">
      <w:start w:val="1"/>
      <w:numFmt w:val="decimal"/>
      <w:lvlText w:val="%1."/>
      <w:lvlJc w:val="left"/>
      <w:pPr>
        <w:tabs>
          <w:tab w:val="num" w:pos="720"/>
        </w:tabs>
        <w:ind w:left="720" w:hanging="360"/>
      </w:pPr>
      <w:rPr>
        <w:rFonts w:ascii="Times New Roman" w:eastAsia="Times New Roman" w:hAnsi="Times New Roman" w:cs="Times New Roman"/>
      </w:rPr>
    </w:lvl>
    <w:lvl w:ilvl="1" w:tplc="A35A49CE">
      <w:start w:val="1"/>
      <w:numFmt w:val="lowerLetter"/>
      <w:lvlText w:val="%2."/>
      <w:lvlJc w:val="left"/>
      <w:pPr>
        <w:tabs>
          <w:tab w:val="num" w:pos="1440"/>
        </w:tabs>
        <w:ind w:left="1440" w:hanging="360"/>
      </w:pPr>
    </w:lvl>
    <w:lvl w:ilvl="2" w:tplc="77D8F4F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34B6F1A"/>
    <w:multiLevelType w:val="hybridMultilevel"/>
    <w:tmpl w:val="718EF62E"/>
    <w:lvl w:ilvl="0" w:tplc="5B22C2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7B56439"/>
    <w:multiLevelType w:val="hybridMultilevel"/>
    <w:tmpl w:val="F5C4196E"/>
    <w:lvl w:ilvl="0" w:tplc="EA34904A">
      <w:start w:val="1"/>
      <w:numFmt w:val="decimal"/>
      <w:lvlText w:val="%1."/>
      <w:lvlJc w:val="left"/>
      <w:pPr>
        <w:ind w:left="720" w:hanging="360"/>
      </w:pPr>
      <w:rPr>
        <w:rFonts w:ascii="Times New Roman" w:eastAsiaTheme="minorHAns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BB35B43"/>
    <w:multiLevelType w:val="hybridMultilevel"/>
    <w:tmpl w:val="334C7686"/>
    <w:lvl w:ilvl="0" w:tplc="85A8129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15:restartNumberingAfterBreak="0">
    <w:nsid w:val="56292532"/>
    <w:multiLevelType w:val="hybridMultilevel"/>
    <w:tmpl w:val="C586513C"/>
    <w:lvl w:ilvl="0" w:tplc="B48293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39F27C7"/>
    <w:multiLevelType w:val="hybridMultilevel"/>
    <w:tmpl w:val="A6E635FC"/>
    <w:lvl w:ilvl="0" w:tplc="55A8772E">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9742182"/>
    <w:multiLevelType w:val="hybridMultilevel"/>
    <w:tmpl w:val="A102783E"/>
    <w:lvl w:ilvl="0" w:tplc="44FCC7A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7D6F6111"/>
    <w:multiLevelType w:val="hybridMultilevel"/>
    <w:tmpl w:val="9C586868"/>
    <w:lvl w:ilvl="0" w:tplc="78888826">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16cid:durableId="679816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829446">
    <w:abstractNumId w:val="5"/>
  </w:num>
  <w:num w:numId="3" w16cid:durableId="975258043">
    <w:abstractNumId w:val="4"/>
  </w:num>
  <w:num w:numId="4" w16cid:durableId="237130494">
    <w:abstractNumId w:val="1"/>
  </w:num>
  <w:num w:numId="5" w16cid:durableId="557284897">
    <w:abstractNumId w:val="3"/>
  </w:num>
  <w:num w:numId="6" w16cid:durableId="1136409335">
    <w:abstractNumId w:val="7"/>
  </w:num>
  <w:num w:numId="7" w16cid:durableId="1755398100">
    <w:abstractNumId w:val="2"/>
  </w:num>
  <w:num w:numId="8" w16cid:durableId="1413813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3B3"/>
    <w:rsid w:val="00021C7F"/>
    <w:rsid w:val="000471A4"/>
    <w:rsid w:val="00091216"/>
    <w:rsid w:val="000A684D"/>
    <w:rsid w:val="000B51E6"/>
    <w:rsid w:val="000C04E0"/>
    <w:rsid w:val="00124C63"/>
    <w:rsid w:val="00152199"/>
    <w:rsid w:val="00152618"/>
    <w:rsid w:val="00154290"/>
    <w:rsid w:val="00166C8A"/>
    <w:rsid w:val="001800C0"/>
    <w:rsid w:val="00195AB0"/>
    <w:rsid w:val="001A732C"/>
    <w:rsid w:val="001E749C"/>
    <w:rsid w:val="00216F55"/>
    <w:rsid w:val="00251130"/>
    <w:rsid w:val="00260F81"/>
    <w:rsid w:val="00266773"/>
    <w:rsid w:val="00270909"/>
    <w:rsid w:val="00271A8F"/>
    <w:rsid w:val="00275343"/>
    <w:rsid w:val="002B31DD"/>
    <w:rsid w:val="002F3D1E"/>
    <w:rsid w:val="00311E50"/>
    <w:rsid w:val="00330E95"/>
    <w:rsid w:val="003431F9"/>
    <w:rsid w:val="003503B3"/>
    <w:rsid w:val="00361215"/>
    <w:rsid w:val="0039495E"/>
    <w:rsid w:val="003B3BC7"/>
    <w:rsid w:val="003D4863"/>
    <w:rsid w:val="003F1057"/>
    <w:rsid w:val="004034D8"/>
    <w:rsid w:val="004173AB"/>
    <w:rsid w:val="004357E6"/>
    <w:rsid w:val="00440BB2"/>
    <w:rsid w:val="004722D2"/>
    <w:rsid w:val="00476A08"/>
    <w:rsid w:val="00494F8E"/>
    <w:rsid w:val="004A06F5"/>
    <w:rsid w:val="004D3D5A"/>
    <w:rsid w:val="004D41CD"/>
    <w:rsid w:val="004E06A4"/>
    <w:rsid w:val="00532171"/>
    <w:rsid w:val="005B514F"/>
    <w:rsid w:val="005D23E5"/>
    <w:rsid w:val="005D6406"/>
    <w:rsid w:val="005D6C49"/>
    <w:rsid w:val="005F2958"/>
    <w:rsid w:val="00686BC2"/>
    <w:rsid w:val="006950A0"/>
    <w:rsid w:val="006D1E03"/>
    <w:rsid w:val="00733370"/>
    <w:rsid w:val="00744B58"/>
    <w:rsid w:val="00752F67"/>
    <w:rsid w:val="007912FD"/>
    <w:rsid w:val="007970C1"/>
    <w:rsid w:val="007D5207"/>
    <w:rsid w:val="00822285"/>
    <w:rsid w:val="00822782"/>
    <w:rsid w:val="008468C0"/>
    <w:rsid w:val="00887286"/>
    <w:rsid w:val="00894C41"/>
    <w:rsid w:val="00896806"/>
    <w:rsid w:val="008B1339"/>
    <w:rsid w:val="008D50B4"/>
    <w:rsid w:val="00932C64"/>
    <w:rsid w:val="00937912"/>
    <w:rsid w:val="009C299A"/>
    <w:rsid w:val="009C5D66"/>
    <w:rsid w:val="009F0C3E"/>
    <w:rsid w:val="00A564BC"/>
    <w:rsid w:val="00A66C97"/>
    <w:rsid w:val="00A67C6D"/>
    <w:rsid w:val="00A70CDA"/>
    <w:rsid w:val="00AB17A8"/>
    <w:rsid w:val="00AE00D3"/>
    <w:rsid w:val="00AF51A2"/>
    <w:rsid w:val="00B65F43"/>
    <w:rsid w:val="00B70C0F"/>
    <w:rsid w:val="00B94000"/>
    <w:rsid w:val="00BB013B"/>
    <w:rsid w:val="00BF0321"/>
    <w:rsid w:val="00C06176"/>
    <w:rsid w:val="00C342CC"/>
    <w:rsid w:val="00C538CC"/>
    <w:rsid w:val="00C84CD6"/>
    <w:rsid w:val="00C92D91"/>
    <w:rsid w:val="00CF3ED7"/>
    <w:rsid w:val="00D048A7"/>
    <w:rsid w:val="00D26B3F"/>
    <w:rsid w:val="00D35FCB"/>
    <w:rsid w:val="00D45B1E"/>
    <w:rsid w:val="00D65B25"/>
    <w:rsid w:val="00D6646D"/>
    <w:rsid w:val="00D83DC0"/>
    <w:rsid w:val="00DA5A69"/>
    <w:rsid w:val="00DC0978"/>
    <w:rsid w:val="00DE0A87"/>
    <w:rsid w:val="00DE6D3B"/>
    <w:rsid w:val="00E04E8D"/>
    <w:rsid w:val="00E06369"/>
    <w:rsid w:val="00E15948"/>
    <w:rsid w:val="00E17037"/>
    <w:rsid w:val="00E42846"/>
    <w:rsid w:val="00E51243"/>
    <w:rsid w:val="00E66D3D"/>
    <w:rsid w:val="00E956D8"/>
    <w:rsid w:val="00EA21FA"/>
    <w:rsid w:val="00EA640E"/>
    <w:rsid w:val="00EB117B"/>
    <w:rsid w:val="00EB2F47"/>
    <w:rsid w:val="00ED4776"/>
    <w:rsid w:val="00F075BA"/>
    <w:rsid w:val="00F13739"/>
    <w:rsid w:val="00F43D78"/>
    <w:rsid w:val="00F7182A"/>
    <w:rsid w:val="00FD4B08"/>
    <w:rsid w:val="00FD5F8B"/>
    <w:rsid w:val="00FE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F302"/>
  <w14:defaultImageDpi w14:val="300"/>
  <w15:docId w15:val="{21834716-0529-4BC6-BBA7-90DD625E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1E749C"/>
    <w:rPr>
      <w:rFonts w:ascii="Tahoma" w:hAnsi="Tahoma" w:cs="Tahoma"/>
      <w:sz w:val="16"/>
      <w:szCs w:val="16"/>
    </w:rPr>
  </w:style>
  <w:style w:type="character" w:customStyle="1" w:styleId="BalloonTextChar">
    <w:name w:val="Balloon Text Char"/>
    <w:basedOn w:val="DefaultParagraphFont"/>
    <w:link w:val="BalloonText"/>
    <w:uiPriority w:val="99"/>
    <w:semiHidden/>
    <w:rsid w:val="001E749C"/>
    <w:rPr>
      <w:rFonts w:ascii="Tahoma" w:hAnsi="Tahoma" w:cs="Tahoma"/>
      <w:sz w:val="16"/>
      <w:szCs w:val="16"/>
    </w:rPr>
  </w:style>
  <w:style w:type="paragraph" w:customStyle="1" w:styleId="Pa7">
    <w:name w:val="Pa7"/>
    <w:basedOn w:val="Normal"/>
    <w:next w:val="Normal"/>
    <w:uiPriority w:val="99"/>
    <w:rsid w:val="001E749C"/>
    <w:pPr>
      <w:autoSpaceDE w:val="0"/>
      <w:autoSpaceDN w:val="0"/>
      <w:adjustRightInd w:val="0"/>
      <w:spacing w:line="211" w:lineRule="atLeast"/>
    </w:pPr>
    <w:rPr>
      <w:rFonts w:ascii="Bookman Old Style" w:eastAsiaTheme="minorHAnsi" w:hAnsi="Bookman Old Style"/>
      <w:lang w:val="id-ID"/>
    </w:rPr>
  </w:style>
  <w:style w:type="character" w:customStyle="1" w:styleId="Normal1">
    <w:name w:val="Normal1"/>
    <w:basedOn w:val="DefaultParagraphFont"/>
    <w:rsid w:val="001E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38930">
      <w:bodyDiv w:val="1"/>
      <w:marLeft w:val="0"/>
      <w:marRight w:val="0"/>
      <w:marTop w:val="0"/>
      <w:marBottom w:val="0"/>
      <w:divBdr>
        <w:top w:val="none" w:sz="0" w:space="0" w:color="auto"/>
        <w:left w:val="none" w:sz="0" w:space="0" w:color="auto"/>
        <w:bottom w:val="none" w:sz="0" w:space="0" w:color="auto"/>
        <w:right w:val="none" w:sz="0" w:space="0" w:color="auto"/>
      </w:divBdr>
    </w:div>
    <w:div w:id="1010645277">
      <w:bodyDiv w:val="1"/>
      <w:marLeft w:val="0"/>
      <w:marRight w:val="0"/>
      <w:marTop w:val="0"/>
      <w:marBottom w:val="0"/>
      <w:divBdr>
        <w:top w:val="none" w:sz="0" w:space="0" w:color="auto"/>
        <w:left w:val="none" w:sz="0" w:space="0" w:color="auto"/>
        <w:bottom w:val="none" w:sz="0" w:space="0" w:color="auto"/>
        <w:right w:val="none" w:sz="0" w:space="0" w:color="auto"/>
      </w:divBdr>
      <w:divsChild>
        <w:div w:id="966081884">
          <w:marLeft w:val="0"/>
          <w:marRight w:val="0"/>
          <w:marTop w:val="0"/>
          <w:marBottom w:val="0"/>
          <w:divBdr>
            <w:top w:val="none" w:sz="0" w:space="0" w:color="auto"/>
            <w:left w:val="none" w:sz="0" w:space="0" w:color="auto"/>
            <w:bottom w:val="none" w:sz="0" w:space="0" w:color="auto"/>
            <w:right w:val="none" w:sz="0" w:space="0" w:color="auto"/>
          </w:divBdr>
        </w:div>
        <w:div w:id="522479281">
          <w:marLeft w:val="0"/>
          <w:marRight w:val="0"/>
          <w:marTop w:val="0"/>
          <w:marBottom w:val="0"/>
          <w:divBdr>
            <w:top w:val="none" w:sz="0" w:space="0" w:color="auto"/>
            <w:left w:val="none" w:sz="0" w:space="0" w:color="auto"/>
            <w:bottom w:val="none" w:sz="0" w:space="0" w:color="auto"/>
            <w:right w:val="none" w:sz="0" w:space="0" w:color="auto"/>
          </w:divBdr>
        </w:div>
      </w:divsChild>
    </w:div>
    <w:div w:id="1080830692">
      <w:bodyDiv w:val="1"/>
      <w:marLeft w:val="0"/>
      <w:marRight w:val="0"/>
      <w:marTop w:val="0"/>
      <w:marBottom w:val="0"/>
      <w:divBdr>
        <w:top w:val="none" w:sz="0" w:space="0" w:color="auto"/>
        <w:left w:val="none" w:sz="0" w:space="0" w:color="auto"/>
        <w:bottom w:val="none" w:sz="0" w:space="0" w:color="auto"/>
        <w:right w:val="none" w:sz="0" w:space="0" w:color="auto"/>
      </w:divBdr>
      <w:divsChild>
        <w:div w:id="715276920">
          <w:marLeft w:val="0"/>
          <w:marRight w:val="0"/>
          <w:marTop w:val="0"/>
          <w:marBottom w:val="0"/>
          <w:divBdr>
            <w:top w:val="none" w:sz="0" w:space="0" w:color="auto"/>
            <w:left w:val="none" w:sz="0" w:space="0" w:color="auto"/>
            <w:bottom w:val="none" w:sz="0" w:space="0" w:color="auto"/>
            <w:right w:val="none" w:sz="0" w:space="0" w:color="auto"/>
          </w:divBdr>
        </w:div>
        <w:div w:id="72553096">
          <w:marLeft w:val="0"/>
          <w:marRight w:val="0"/>
          <w:marTop w:val="0"/>
          <w:marBottom w:val="0"/>
          <w:divBdr>
            <w:top w:val="none" w:sz="0" w:space="0" w:color="auto"/>
            <w:left w:val="none" w:sz="0" w:space="0" w:color="auto"/>
            <w:bottom w:val="none" w:sz="0" w:space="0" w:color="auto"/>
            <w:right w:val="none" w:sz="0" w:space="0" w:color="auto"/>
          </w:divBdr>
        </w:div>
        <w:div w:id="1874461628">
          <w:marLeft w:val="0"/>
          <w:marRight w:val="0"/>
          <w:marTop w:val="0"/>
          <w:marBottom w:val="0"/>
          <w:divBdr>
            <w:top w:val="none" w:sz="0" w:space="0" w:color="auto"/>
            <w:left w:val="none" w:sz="0" w:space="0" w:color="auto"/>
            <w:bottom w:val="none" w:sz="0" w:space="0" w:color="auto"/>
            <w:right w:val="none" w:sz="0" w:space="0" w:color="auto"/>
          </w:divBdr>
        </w:div>
        <w:div w:id="1177427258">
          <w:marLeft w:val="0"/>
          <w:marRight w:val="0"/>
          <w:marTop w:val="0"/>
          <w:marBottom w:val="0"/>
          <w:divBdr>
            <w:top w:val="none" w:sz="0" w:space="0" w:color="auto"/>
            <w:left w:val="none" w:sz="0" w:space="0" w:color="auto"/>
            <w:bottom w:val="none" w:sz="0" w:space="0" w:color="auto"/>
            <w:right w:val="none" w:sz="0" w:space="0" w:color="auto"/>
          </w:divBdr>
        </w:div>
      </w:divsChild>
    </w:div>
    <w:div w:id="212291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usalmiati12@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yusalmiati12@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file:///D:\Data%20charina\Tugas%20kuliah\Akreditas%20Jurnal%20Prodi%202023\Template%20Jurnal%20Literatur%20terbaru.doc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5877</Words>
  <Characters>33501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5</cp:revision>
  <dcterms:created xsi:type="dcterms:W3CDTF">2023-02-01T16:00:00Z</dcterms:created>
  <dcterms:modified xsi:type="dcterms:W3CDTF">2023-10-16T08:03:00Z</dcterms:modified>
</cp:coreProperties>
</file>